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53"/>
        <w:gridCol w:w="5245"/>
        <w:gridCol w:w="4450"/>
      </w:tblGrid>
      <w:tr w:rsidR="003F5095" w:rsidRPr="00365BAD" w14:paraId="661F966E" w14:textId="77777777" w:rsidTr="00CF2436">
        <w:trPr>
          <w:trHeight w:val="2127"/>
        </w:trPr>
        <w:tc>
          <w:tcPr>
            <w:tcW w:w="4253" w:type="dxa"/>
          </w:tcPr>
          <w:p w14:paraId="13766AAF" w14:textId="77777777" w:rsidR="003F5095" w:rsidRPr="00365BAD" w:rsidRDefault="003F5095" w:rsidP="00142717">
            <w:pPr>
              <w:jc w:val="center"/>
              <w:rPr>
                <w:rFonts w:ascii="Times New Roman" w:eastAsia="MS Mincho" w:hAnsi="Times New Roman" w:cs="Times New Roman"/>
                <w:b/>
                <w:sz w:val="28"/>
                <w:szCs w:val="30"/>
              </w:rPr>
            </w:pPr>
            <w:r w:rsidRPr="00365BAD">
              <w:rPr>
                <w:rFonts w:ascii="Times New Roman" w:eastAsia="MS Mincho" w:hAnsi="Times New Roman" w:cs="Times New Roman"/>
                <w:noProof/>
                <w:sz w:val="28"/>
                <w:lang w:eastAsia="sq-AL"/>
              </w:rPr>
              <w:drawing>
                <wp:inline distT="0" distB="0" distL="0" distR="0" wp14:anchorId="535F5E6B" wp14:editId="0CB61959">
                  <wp:extent cx="7524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4185" t="11069" r="76404" b="36122"/>
                          <a:stretch>
                            <a:fillRect/>
                          </a:stretch>
                        </pic:blipFill>
                        <pic:spPr bwMode="auto">
                          <a:xfrm>
                            <a:off x="0" y="0"/>
                            <a:ext cx="752475" cy="733425"/>
                          </a:xfrm>
                          <a:prstGeom prst="rect">
                            <a:avLst/>
                          </a:prstGeom>
                          <a:noFill/>
                          <a:ln>
                            <a:noFill/>
                          </a:ln>
                        </pic:spPr>
                      </pic:pic>
                    </a:graphicData>
                  </a:graphic>
                </wp:inline>
              </w:drawing>
            </w:r>
            <w:r w:rsidRPr="00365BAD">
              <w:rPr>
                <w:rFonts w:ascii="Times New Roman" w:eastAsia="MS Mincho" w:hAnsi="Times New Roman" w:cs="Times New Roman"/>
                <w:b/>
                <w:sz w:val="28"/>
                <w:szCs w:val="30"/>
              </w:rPr>
              <w:t xml:space="preserve"> </w:t>
            </w:r>
          </w:p>
          <w:p w14:paraId="40E769E1" w14:textId="77777777" w:rsidR="003F5095" w:rsidRPr="00365BAD" w:rsidRDefault="003F5095" w:rsidP="00142717">
            <w:pPr>
              <w:spacing w:after="0"/>
              <w:jc w:val="center"/>
              <w:rPr>
                <w:rFonts w:ascii="Times New Roman" w:eastAsia="MS Mincho" w:hAnsi="Times New Roman" w:cs="Times New Roman"/>
                <w:b/>
                <w:szCs w:val="30"/>
              </w:rPr>
            </w:pPr>
            <w:r w:rsidRPr="00365BAD">
              <w:rPr>
                <w:rFonts w:ascii="Times New Roman" w:eastAsia="MS Mincho" w:hAnsi="Times New Roman" w:cs="Times New Roman"/>
                <w:b/>
                <w:szCs w:val="30"/>
              </w:rPr>
              <w:t>Republika e Kosovës</w:t>
            </w:r>
          </w:p>
          <w:p w14:paraId="08D5C052" w14:textId="77777777" w:rsidR="003F5095" w:rsidRPr="00365BAD" w:rsidRDefault="003F5095" w:rsidP="00142717">
            <w:pPr>
              <w:spacing w:after="0"/>
              <w:jc w:val="center"/>
              <w:rPr>
                <w:rFonts w:ascii="Times New Roman" w:eastAsia="MS Mincho" w:hAnsi="Times New Roman" w:cs="Times New Roman"/>
                <w:szCs w:val="30"/>
              </w:rPr>
            </w:pPr>
            <w:r w:rsidRPr="00365BAD">
              <w:rPr>
                <w:rFonts w:ascii="Times New Roman" w:eastAsia="MS Mincho" w:hAnsi="Times New Roman" w:cs="Times New Roman"/>
                <w:szCs w:val="30"/>
              </w:rPr>
              <w:t>Republika Kosova</w:t>
            </w:r>
          </w:p>
          <w:p w14:paraId="0B3FCCA1" w14:textId="77777777" w:rsidR="003F5095" w:rsidRPr="00365BAD" w:rsidRDefault="003F5095" w:rsidP="00142717">
            <w:pPr>
              <w:spacing w:after="0"/>
              <w:jc w:val="center"/>
              <w:rPr>
                <w:rFonts w:ascii="Times New Roman" w:eastAsia="MS Mincho" w:hAnsi="Times New Roman" w:cs="Times New Roman"/>
                <w:sz w:val="28"/>
              </w:rPr>
            </w:pPr>
            <w:proofErr w:type="spellStart"/>
            <w:r w:rsidRPr="00365BAD">
              <w:rPr>
                <w:rFonts w:ascii="Times New Roman" w:eastAsia="MS Mincho" w:hAnsi="Times New Roman" w:cs="Times New Roman"/>
                <w:szCs w:val="30"/>
              </w:rPr>
              <w:t>Republic</w:t>
            </w:r>
            <w:proofErr w:type="spellEnd"/>
            <w:r w:rsidRPr="00365BAD">
              <w:rPr>
                <w:rFonts w:ascii="Times New Roman" w:eastAsia="MS Mincho" w:hAnsi="Times New Roman" w:cs="Times New Roman"/>
                <w:szCs w:val="30"/>
              </w:rPr>
              <w:t xml:space="preserve"> </w:t>
            </w:r>
            <w:proofErr w:type="spellStart"/>
            <w:r w:rsidRPr="00365BAD">
              <w:rPr>
                <w:rFonts w:ascii="Times New Roman" w:eastAsia="MS Mincho" w:hAnsi="Times New Roman" w:cs="Times New Roman"/>
                <w:szCs w:val="30"/>
              </w:rPr>
              <w:t>of</w:t>
            </w:r>
            <w:proofErr w:type="spellEnd"/>
            <w:r w:rsidRPr="00365BAD">
              <w:rPr>
                <w:rFonts w:ascii="Times New Roman" w:eastAsia="MS Mincho" w:hAnsi="Times New Roman" w:cs="Times New Roman"/>
                <w:szCs w:val="30"/>
              </w:rPr>
              <w:t xml:space="preserve"> </w:t>
            </w:r>
            <w:proofErr w:type="spellStart"/>
            <w:r w:rsidRPr="00365BAD">
              <w:rPr>
                <w:rFonts w:ascii="Times New Roman" w:eastAsia="MS Mincho" w:hAnsi="Times New Roman" w:cs="Times New Roman"/>
                <w:szCs w:val="30"/>
              </w:rPr>
              <w:t>Kosovo</w:t>
            </w:r>
            <w:proofErr w:type="spellEnd"/>
          </w:p>
        </w:tc>
        <w:tc>
          <w:tcPr>
            <w:tcW w:w="5245" w:type="dxa"/>
          </w:tcPr>
          <w:p w14:paraId="2999F0DD" w14:textId="77777777" w:rsidR="003F5095" w:rsidRPr="00365BAD" w:rsidRDefault="003F5095" w:rsidP="00142717">
            <w:pPr>
              <w:jc w:val="center"/>
              <w:rPr>
                <w:rFonts w:ascii="Times New Roman" w:eastAsia="MS Mincho" w:hAnsi="Times New Roman" w:cs="Times New Roman"/>
                <w:b/>
                <w:sz w:val="18"/>
                <w:szCs w:val="30"/>
              </w:rPr>
            </w:pPr>
          </w:p>
          <w:p w14:paraId="11BA26DB" w14:textId="77777777" w:rsidR="003F5095" w:rsidRPr="00365BAD" w:rsidRDefault="003F5095" w:rsidP="00142717">
            <w:pPr>
              <w:jc w:val="center"/>
              <w:rPr>
                <w:rFonts w:ascii="Times New Roman" w:eastAsia="MS Mincho" w:hAnsi="Times New Roman" w:cs="Times New Roman"/>
                <w:sz w:val="14"/>
              </w:rPr>
            </w:pPr>
          </w:p>
          <w:p w14:paraId="2D71477F" w14:textId="77777777" w:rsidR="003F5095" w:rsidRPr="00365BAD" w:rsidRDefault="003F5095" w:rsidP="00142717">
            <w:pPr>
              <w:jc w:val="center"/>
              <w:rPr>
                <w:rFonts w:ascii="Times New Roman" w:eastAsia="MS Mincho" w:hAnsi="Times New Roman" w:cs="Times New Roman"/>
                <w:sz w:val="30"/>
                <w:szCs w:val="30"/>
              </w:rPr>
            </w:pPr>
          </w:p>
        </w:tc>
        <w:tc>
          <w:tcPr>
            <w:tcW w:w="4450" w:type="dxa"/>
          </w:tcPr>
          <w:p w14:paraId="6DD0A5DB" w14:textId="77777777" w:rsidR="003F5095" w:rsidRPr="00365BAD" w:rsidRDefault="003F5095" w:rsidP="00142717">
            <w:pPr>
              <w:jc w:val="center"/>
              <w:rPr>
                <w:rFonts w:ascii="Times New Roman" w:eastAsia="MS Mincho" w:hAnsi="Times New Roman" w:cs="Times New Roman"/>
                <w:b/>
              </w:rPr>
            </w:pPr>
            <w:r w:rsidRPr="00365BAD">
              <w:rPr>
                <w:rFonts w:ascii="Times New Roman" w:eastAsia="MS Mincho" w:hAnsi="Times New Roman" w:cs="Times New Roman"/>
                <w:noProof/>
                <w:sz w:val="28"/>
                <w:lang w:eastAsia="sq-AL"/>
              </w:rPr>
              <w:drawing>
                <wp:inline distT="0" distB="0" distL="0" distR="0" wp14:anchorId="40F72314" wp14:editId="6409957F">
                  <wp:extent cx="8667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3094" t="9804" r="34554" b="5637"/>
                          <a:stretch>
                            <a:fillRect/>
                          </a:stretch>
                        </pic:blipFill>
                        <pic:spPr bwMode="auto">
                          <a:xfrm>
                            <a:off x="0" y="0"/>
                            <a:ext cx="866775" cy="571500"/>
                          </a:xfrm>
                          <a:prstGeom prst="rect">
                            <a:avLst/>
                          </a:prstGeom>
                          <a:noFill/>
                          <a:ln>
                            <a:noFill/>
                          </a:ln>
                        </pic:spPr>
                      </pic:pic>
                    </a:graphicData>
                  </a:graphic>
                </wp:inline>
              </w:drawing>
            </w:r>
          </w:p>
          <w:p w14:paraId="7877B0C6" w14:textId="77777777" w:rsidR="003F5095" w:rsidRPr="00365BAD" w:rsidRDefault="003F5095" w:rsidP="00142717">
            <w:pPr>
              <w:jc w:val="center"/>
              <w:rPr>
                <w:rFonts w:ascii="Times New Roman" w:eastAsia="MS Mincho" w:hAnsi="Times New Roman" w:cs="Times New Roman"/>
                <w:b/>
                <w:sz w:val="12"/>
              </w:rPr>
            </w:pPr>
          </w:p>
          <w:p w14:paraId="22C5A3A0" w14:textId="77777777" w:rsidR="003F5095" w:rsidRPr="00365BAD" w:rsidRDefault="003F5095" w:rsidP="00142717">
            <w:pPr>
              <w:spacing w:after="0"/>
              <w:jc w:val="center"/>
              <w:rPr>
                <w:rFonts w:ascii="Times New Roman" w:eastAsia="MS Mincho" w:hAnsi="Times New Roman" w:cs="Times New Roman"/>
                <w:b/>
              </w:rPr>
            </w:pPr>
            <w:r w:rsidRPr="00365BAD">
              <w:rPr>
                <w:rFonts w:ascii="Times New Roman" w:eastAsia="MS Mincho" w:hAnsi="Times New Roman" w:cs="Times New Roman"/>
                <w:b/>
              </w:rPr>
              <w:t>Autoriteti i Aviacionit Civil i Kosovës</w:t>
            </w:r>
          </w:p>
          <w:p w14:paraId="1323092B" w14:textId="77777777" w:rsidR="003F5095" w:rsidRPr="00365BAD" w:rsidRDefault="003F5095" w:rsidP="00142717">
            <w:pPr>
              <w:spacing w:after="0"/>
              <w:jc w:val="center"/>
              <w:rPr>
                <w:rFonts w:ascii="Times New Roman" w:eastAsia="MS Mincho" w:hAnsi="Times New Roman" w:cs="Times New Roman"/>
              </w:rPr>
            </w:pPr>
            <w:r w:rsidRPr="00365BAD">
              <w:rPr>
                <w:rFonts w:ascii="Times New Roman" w:eastAsia="MS Mincho" w:hAnsi="Times New Roman" w:cs="Times New Roman"/>
              </w:rPr>
              <w:t xml:space="preserve">Autoritet </w:t>
            </w:r>
            <w:proofErr w:type="spellStart"/>
            <w:r w:rsidRPr="00365BAD">
              <w:rPr>
                <w:rFonts w:ascii="Times New Roman" w:eastAsia="MS Mincho" w:hAnsi="Times New Roman" w:cs="Times New Roman"/>
              </w:rPr>
              <w:t>Civilnog</w:t>
            </w:r>
            <w:proofErr w:type="spellEnd"/>
            <w:r w:rsidRPr="00365BAD">
              <w:rPr>
                <w:rFonts w:ascii="Times New Roman" w:eastAsia="MS Mincho" w:hAnsi="Times New Roman" w:cs="Times New Roman"/>
              </w:rPr>
              <w:t xml:space="preserve"> </w:t>
            </w:r>
            <w:proofErr w:type="spellStart"/>
            <w:r w:rsidRPr="00365BAD">
              <w:rPr>
                <w:rFonts w:ascii="Times New Roman" w:eastAsia="MS Mincho" w:hAnsi="Times New Roman" w:cs="Times New Roman"/>
              </w:rPr>
              <w:t>Vazduhoplovstva</w:t>
            </w:r>
            <w:proofErr w:type="spellEnd"/>
            <w:r w:rsidRPr="00365BAD">
              <w:rPr>
                <w:rFonts w:ascii="Times New Roman" w:eastAsia="MS Mincho" w:hAnsi="Times New Roman" w:cs="Times New Roman"/>
              </w:rPr>
              <w:t xml:space="preserve"> Kosova</w:t>
            </w:r>
          </w:p>
          <w:p w14:paraId="42237A82" w14:textId="77777777" w:rsidR="003F5095" w:rsidRPr="00365BAD" w:rsidRDefault="003F5095" w:rsidP="00142717">
            <w:pPr>
              <w:spacing w:after="0"/>
              <w:jc w:val="center"/>
              <w:rPr>
                <w:rFonts w:ascii="Times New Roman" w:eastAsia="MS Mincho" w:hAnsi="Times New Roman" w:cs="Times New Roman"/>
                <w:sz w:val="28"/>
              </w:rPr>
            </w:pPr>
            <w:r w:rsidRPr="00365BAD">
              <w:rPr>
                <w:rFonts w:ascii="Times New Roman" w:eastAsia="MS Mincho" w:hAnsi="Times New Roman" w:cs="Times New Roman"/>
              </w:rPr>
              <w:t xml:space="preserve">Civil </w:t>
            </w:r>
            <w:proofErr w:type="spellStart"/>
            <w:r w:rsidRPr="00365BAD">
              <w:rPr>
                <w:rFonts w:ascii="Times New Roman" w:eastAsia="MS Mincho" w:hAnsi="Times New Roman" w:cs="Times New Roman"/>
              </w:rPr>
              <w:t>Aviation</w:t>
            </w:r>
            <w:proofErr w:type="spellEnd"/>
            <w:r w:rsidRPr="00365BAD">
              <w:rPr>
                <w:rFonts w:ascii="Times New Roman" w:eastAsia="MS Mincho" w:hAnsi="Times New Roman" w:cs="Times New Roman"/>
              </w:rPr>
              <w:t xml:space="preserve"> </w:t>
            </w:r>
            <w:proofErr w:type="spellStart"/>
            <w:r w:rsidRPr="00365BAD">
              <w:rPr>
                <w:rFonts w:ascii="Times New Roman" w:eastAsia="MS Mincho" w:hAnsi="Times New Roman" w:cs="Times New Roman"/>
              </w:rPr>
              <w:t>Authority</w:t>
            </w:r>
            <w:proofErr w:type="spellEnd"/>
            <w:r w:rsidRPr="00365BAD">
              <w:rPr>
                <w:rFonts w:ascii="Times New Roman" w:eastAsia="MS Mincho" w:hAnsi="Times New Roman" w:cs="Times New Roman"/>
              </w:rPr>
              <w:t xml:space="preserve"> </w:t>
            </w:r>
            <w:proofErr w:type="spellStart"/>
            <w:r w:rsidRPr="00365BAD">
              <w:rPr>
                <w:rFonts w:ascii="Times New Roman" w:eastAsia="MS Mincho" w:hAnsi="Times New Roman" w:cs="Times New Roman"/>
              </w:rPr>
              <w:t>of</w:t>
            </w:r>
            <w:proofErr w:type="spellEnd"/>
            <w:r w:rsidRPr="00365BAD">
              <w:rPr>
                <w:rFonts w:ascii="Times New Roman" w:eastAsia="MS Mincho" w:hAnsi="Times New Roman" w:cs="Times New Roman"/>
              </w:rPr>
              <w:t xml:space="preserve"> </w:t>
            </w:r>
            <w:proofErr w:type="spellStart"/>
            <w:r w:rsidRPr="00365BAD">
              <w:rPr>
                <w:rFonts w:ascii="Times New Roman" w:eastAsia="MS Mincho" w:hAnsi="Times New Roman" w:cs="Times New Roman"/>
              </w:rPr>
              <w:t>Kosovo</w:t>
            </w:r>
            <w:proofErr w:type="spellEnd"/>
            <w:r w:rsidRPr="00365BAD">
              <w:rPr>
                <w:rFonts w:ascii="Times New Roman" w:eastAsia="MS Mincho" w:hAnsi="Times New Roman" w:cs="Times New Roman"/>
                <w:noProof/>
                <w:sz w:val="28"/>
                <w:lang w:eastAsia="sq-AL"/>
              </w:rPr>
              <w:t xml:space="preserve"> </w:t>
            </w:r>
          </w:p>
        </w:tc>
      </w:tr>
      <w:tr w:rsidR="00465C80" w:rsidRPr="00365BAD" w14:paraId="28FF2BE0" w14:textId="77777777" w:rsidTr="001D6823">
        <w:tc>
          <w:tcPr>
            <w:tcW w:w="13948" w:type="dxa"/>
            <w:gridSpan w:val="3"/>
            <w:tcBorders>
              <w:bottom w:val="single" w:sz="12" w:space="0" w:color="auto"/>
            </w:tcBorders>
          </w:tcPr>
          <w:p w14:paraId="787E869D" w14:textId="77777777" w:rsidR="00465C80" w:rsidRPr="00365BAD" w:rsidRDefault="00465C80" w:rsidP="00142717">
            <w:pPr>
              <w:rPr>
                <w:rFonts w:ascii="Times New Roman" w:hAnsi="Times New Roman" w:cs="Times New Roman"/>
                <w:sz w:val="28"/>
              </w:rPr>
            </w:pPr>
          </w:p>
        </w:tc>
      </w:tr>
      <w:tr w:rsidR="001C6D62" w:rsidRPr="00365BAD" w14:paraId="47CEC805" w14:textId="77777777" w:rsidTr="009E1E86">
        <w:tc>
          <w:tcPr>
            <w:tcW w:w="13948" w:type="dxa"/>
            <w:gridSpan w:val="3"/>
          </w:tcPr>
          <w:p w14:paraId="1C8224E9" w14:textId="77777777" w:rsidR="001C6D62" w:rsidRPr="00365BAD" w:rsidRDefault="001C6D62" w:rsidP="00142717">
            <w:pPr>
              <w:jc w:val="center"/>
              <w:rPr>
                <w:rFonts w:ascii="Times New Roman" w:hAnsi="Times New Roman" w:cs="Times New Roman"/>
                <w:b/>
                <w:sz w:val="28"/>
              </w:rPr>
            </w:pPr>
          </w:p>
        </w:tc>
      </w:tr>
    </w:tbl>
    <w:p w14:paraId="2ADE3092" w14:textId="77777777" w:rsidR="00D90B6A" w:rsidRPr="00365BAD" w:rsidRDefault="00D90B6A" w:rsidP="00142717">
      <w:pPr>
        <w:spacing w:after="0" w:line="240" w:lineRule="auto"/>
        <w:jc w:val="center"/>
        <w:rPr>
          <w:rFonts w:ascii="Times New Roman" w:eastAsia="Calibri" w:hAnsi="Times New Roman" w:cs="Times New Roman"/>
          <w:b/>
          <w:sz w:val="28"/>
        </w:rPr>
      </w:pPr>
    </w:p>
    <w:p w14:paraId="48BFAC5D" w14:textId="1102CF44" w:rsidR="000B6F35" w:rsidRPr="00365BAD" w:rsidRDefault="005568D1" w:rsidP="000B6F35">
      <w:pPr>
        <w:spacing w:after="0" w:line="240" w:lineRule="auto"/>
        <w:jc w:val="center"/>
        <w:rPr>
          <w:rFonts w:ascii="Times New Roman" w:eastAsia="Calibri" w:hAnsi="Times New Roman" w:cs="Times New Roman"/>
          <w:b/>
          <w:sz w:val="28"/>
        </w:rPr>
      </w:pPr>
      <w:r w:rsidRPr="00365BAD">
        <w:rPr>
          <w:rFonts w:ascii="Times New Roman" w:eastAsia="Calibri" w:hAnsi="Times New Roman" w:cs="Times New Roman"/>
          <w:b/>
          <w:sz w:val="28"/>
        </w:rPr>
        <w:t>RREGULLORE (AAC) NR. XX/202</w:t>
      </w:r>
      <w:r w:rsidR="00ED5E89" w:rsidRPr="00365BAD">
        <w:rPr>
          <w:rFonts w:ascii="Times New Roman" w:eastAsia="Calibri" w:hAnsi="Times New Roman" w:cs="Times New Roman"/>
          <w:b/>
          <w:sz w:val="28"/>
        </w:rPr>
        <w:t>6</w:t>
      </w:r>
      <w:r w:rsidR="00365BAD">
        <w:rPr>
          <w:rFonts w:ascii="Times New Roman" w:eastAsia="Calibri" w:hAnsi="Times New Roman" w:cs="Times New Roman"/>
          <w:b/>
          <w:sz w:val="28"/>
        </w:rPr>
        <w:t xml:space="preserve"> </w:t>
      </w:r>
      <w:r w:rsidR="00C00596" w:rsidRPr="00365BAD">
        <w:rPr>
          <w:rFonts w:ascii="Times New Roman" w:eastAsia="Calibri" w:hAnsi="Times New Roman" w:cs="Times New Roman"/>
          <w:b/>
          <w:sz w:val="28"/>
        </w:rPr>
        <w:t>PËR NDRYSHIMIN E RREGULLORES (AAC) NR. 05/2015 NË LIDHJE ME FUTJEN NË PËRDORIM TË LICENCËS PËR PILOT TË   XHIROPLANIT</w:t>
      </w:r>
    </w:p>
    <w:p w14:paraId="34A1F4CB" w14:textId="77E935BE" w:rsidR="00986A3E" w:rsidRPr="00365BAD" w:rsidRDefault="00986A3E" w:rsidP="00142717">
      <w:pPr>
        <w:spacing w:after="0" w:line="240" w:lineRule="auto"/>
        <w:jc w:val="center"/>
        <w:rPr>
          <w:rFonts w:ascii="Times New Roman" w:eastAsia="Calibri" w:hAnsi="Times New Roman" w:cs="Times New Roman"/>
          <w:b/>
          <w:sz w:val="28"/>
        </w:rPr>
      </w:pPr>
    </w:p>
    <w:p w14:paraId="2A2D7477" w14:textId="2D79C906" w:rsidR="003D2772" w:rsidRPr="00365BAD" w:rsidRDefault="003D2772" w:rsidP="00142717">
      <w:pPr>
        <w:spacing w:after="0" w:line="240" w:lineRule="auto"/>
        <w:jc w:val="center"/>
        <w:rPr>
          <w:rFonts w:ascii="Times New Roman" w:eastAsia="Calibri" w:hAnsi="Times New Roman" w:cs="Times New Roman"/>
          <w:b/>
          <w:sz w:val="28"/>
        </w:rPr>
      </w:pPr>
    </w:p>
    <w:p w14:paraId="2CD9BC4B" w14:textId="77777777" w:rsidR="003D2772" w:rsidRPr="00365BAD" w:rsidRDefault="003D2772" w:rsidP="00142717">
      <w:pPr>
        <w:spacing w:after="0" w:line="240" w:lineRule="auto"/>
        <w:jc w:val="center"/>
        <w:rPr>
          <w:rFonts w:ascii="Times New Roman" w:eastAsia="Calibri" w:hAnsi="Times New Roman" w:cs="Times New Roman"/>
          <w:b/>
          <w:sz w:val="28"/>
        </w:rPr>
      </w:pPr>
    </w:p>
    <w:p w14:paraId="7EAC81EB" w14:textId="36F954BF" w:rsidR="00F40C8E" w:rsidRPr="00365BAD" w:rsidRDefault="000B6F35" w:rsidP="00142717">
      <w:pPr>
        <w:spacing w:after="0" w:line="240" w:lineRule="auto"/>
        <w:jc w:val="center"/>
        <w:rPr>
          <w:rFonts w:ascii="Times New Roman" w:eastAsia="Calibri" w:hAnsi="Times New Roman" w:cs="Times New Roman"/>
          <w:b/>
          <w:sz w:val="28"/>
        </w:rPr>
      </w:pPr>
      <w:r w:rsidRPr="00365BAD">
        <w:rPr>
          <w:rFonts w:ascii="Times New Roman" w:eastAsia="Calibri" w:hAnsi="Times New Roman" w:cs="Times New Roman"/>
          <w:b/>
          <w:sz w:val="28"/>
        </w:rPr>
        <w:t>REGULATION (CAA) NO. XX/2026</w:t>
      </w:r>
      <w:r w:rsidR="00365BAD">
        <w:rPr>
          <w:rFonts w:ascii="Times New Roman" w:eastAsia="Calibri" w:hAnsi="Times New Roman" w:cs="Times New Roman"/>
          <w:b/>
          <w:sz w:val="28"/>
        </w:rPr>
        <w:t xml:space="preserve"> </w:t>
      </w:r>
      <w:r w:rsidR="00C00596" w:rsidRPr="00365BAD">
        <w:rPr>
          <w:rFonts w:ascii="Times New Roman" w:eastAsia="Calibri" w:hAnsi="Times New Roman" w:cs="Times New Roman"/>
          <w:b/>
          <w:sz w:val="28"/>
          <w:lang w:val="en-US"/>
        </w:rPr>
        <w:t>AMENDING REGULATION (CAA) NO 05/2015 AS REGARDS THE INTRODUCTION OF A GYROPLANE PILOT LICENCE</w:t>
      </w:r>
    </w:p>
    <w:p w14:paraId="3738FDEC" w14:textId="5147BC2D" w:rsidR="006C7767" w:rsidRPr="00365BAD" w:rsidRDefault="006C7767" w:rsidP="00142717">
      <w:pPr>
        <w:spacing w:after="0" w:line="240" w:lineRule="auto"/>
        <w:jc w:val="center"/>
        <w:rPr>
          <w:rFonts w:ascii="Times New Roman" w:eastAsia="Calibri" w:hAnsi="Times New Roman" w:cs="Times New Roman"/>
          <w:b/>
          <w:sz w:val="28"/>
        </w:rPr>
      </w:pPr>
    </w:p>
    <w:p w14:paraId="480ADE1E" w14:textId="63F80195" w:rsidR="00C00596" w:rsidRPr="00365BAD" w:rsidRDefault="00C00596" w:rsidP="00142717">
      <w:pPr>
        <w:spacing w:after="0" w:line="240" w:lineRule="auto"/>
        <w:jc w:val="center"/>
        <w:rPr>
          <w:rFonts w:ascii="Times New Roman" w:eastAsia="Calibri" w:hAnsi="Times New Roman" w:cs="Times New Roman"/>
          <w:b/>
          <w:sz w:val="28"/>
        </w:rPr>
      </w:pPr>
    </w:p>
    <w:p w14:paraId="3C61A56B" w14:textId="77777777" w:rsidR="00C00596" w:rsidRPr="00365BAD" w:rsidRDefault="00C00596" w:rsidP="00142717">
      <w:pPr>
        <w:spacing w:after="0" w:line="240" w:lineRule="auto"/>
        <w:jc w:val="center"/>
        <w:rPr>
          <w:rFonts w:ascii="Times New Roman" w:eastAsia="Calibri" w:hAnsi="Times New Roman" w:cs="Times New Roman"/>
          <w:b/>
          <w:sz w:val="28"/>
        </w:rPr>
      </w:pPr>
    </w:p>
    <w:p w14:paraId="26F7AA74" w14:textId="08A17A3B" w:rsidR="00D0629B" w:rsidRPr="00365BAD" w:rsidRDefault="005568D1" w:rsidP="00142717">
      <w:pPr>
        <w:spacing w:after="0" w:line="240" w:lineRule="auto"/>
        <w:jc w:val="center"/>
        <w:rPr>
          <w:rFonts w:ascii="Times New Roman" w:hAnsi="Times New Roman" w:cs="Times New Roman"/>
        </w:rPr>
        <w:sectPr w:rsidR="00D0629B" w:rsidRPr="00365BAD" w:rsidSect="00FD56E4">
          <w:footerReference w:type="default" r:id="rId10"/>
          <w:pgSz w:w="16838" w:h="11906" w:orient="landscape"/>
          <w:pgMar w:top="1134" w:right="1134" w:bottom="851" w:left="1134" w:header="720" w:footer="720" w:gutter="0"/>
          <w:cols w:space="720"/>
          <w:titlePg/>
          <w:docGrid w:linePitch="360"/>
        </w:sectPr>
      </w:pPr>
      <w:r w:rsidRPr="00365BAD">
        <w:rPr>
          <w:rFonts w:ascii="Times New Roman" w:eastAsia="Calibri" w:hAnsi="Times New Roman" w:cs="Times New Roman"/>
          <w:b/>
          <w:sz w:val="28"/>
        </w:rPr>
        <w:t>UREDBA (ACV) BR. XX/202</w:t>
      </w:r>
      <w:r w:rsidR="00ED5E89" w:rsidRPr="00365BAD">
        <w:rPr>
          <w:rFonts w:ascii="Times New Roman" w:eastAsia="Calibri" w:hAnsi="Times New Roman" w:cs="Times New Roman"/>
          <w:b/>
          <w:sz w:val="28"/>
        </w:rPr>
        <w:t>6</w:t>
      </w:r>
      <w:r w:rsidR="00365BAD">
        <w:rPr>
          <w:rFonts w:ascii="Times New Roman" w:eastAsia="Calibri" w:hAnsi="Times New Roman" w:cs="Times New Roman"/>
          <w:b/>
          <w:sz w:val="28"/>
        </w:rPr>
        <w:t xml:space="preserve"> </w:t>
      </w:r>
      <w:r w:rsidR="00C00596" w:rsidRPr="00365BAD">
        <w:rPr>
          <w:rFonts w:ascii="Times New Roman" w:eastAsia="Calibri" w:hAnsi="Times New Roman" w:cs="Times New Roman"/>
          <w:b/>
          <w:sz w:val="28"/>
          <w:lang w:val="en-US"/>
        </w:rPr>
        <w:t>KOJOM SE IZMENJUJE UREDBA (ACV) BR. 05/2015 U VEZI SA UVOĐENJEM DOZVOLE PILOTA ŽIROPLANA</w:t>
      </w:r>
    </w:p>
    <w:tbl>
      <w:tblPr>
        <w:tblW w:w="14425"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786"/>
        <w:gridCol w:w="4820"/>
        <w:gridCol w:w="4819"/>
      </w:tblGrid>
      <w:tr w:rsidR="00D0629B" w:rsidRPr="00365BAD" w14:paraId="0F8281D3" w14:textId="77777777" w:rsidTr="00FE2AA0">
        <w:tc>
          <w:tcPr>
            <w:tcW w:w="4786" w:type="dxa"/>
          </w:tcPr>
          <w:p w14:paraId="3DE4723C" w14:textId="77777777" w:rsidR="0040335F" w:rsidRPr="00365BAD" w:rsidRDefault="0040335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029BFA"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Drejtori i Përgjithshëm i Autoritetit të Aviacionit Civil të Republikës së Kosovës,</w:t>
            </w:r>
          </w:p>
          <w:p w14:paraId="21267B9F"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614645" w14:textId="02C7DF73"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Në përputhje me Nenet 3.5, 15.1 pikat (</w:t>
            </w:r>
            <w:r w:rsidR="00FE12FC" w:rsidRPr="00365BAD">
              <w:rPr>
                <w:rFonts w:ascii="Times New Roman" w:eastAsia="Times New Roman" w:hAnsi="Times New Roman" w:cs="Times New Roman"/>
                <w:sz w:val="24"/>
                <w:szCs w:val="24"/>
                <w:lang w:eastAsia="sq-AL"/>
              </w:rPr>
              <w:t>d</w:t>
            </w:r>
            <w:r w:rsidRPr="00365BAD">
              <w:rPr>
                <w:rFonts w:ascii="Times New Roman" w:eastAsia="Times New Roman" w:hAnsi="Times New Roman" w:cs="Times New Roman"/>
                <w:sz w:val="24"/>
                <w:szCs w:val="24"/>
                <w:lang w:eastAsia="sq-AL"/>
              </w:rPr>
              <w:t>), (e), dhe (j), 21.2, 21.3,</w:t>
            </w:r>
            <w:r w:rsidR="00FE12FC" w:rsidRPr="00365BAD">
              <w:rPr>
                <w:rFonts w:ascii="Times New Roman" w:eastAsia="Times New Roman" w:hAnsi="Times New Roman" w:cs="Times New Roman"/>
                <w:sz w:val="24"/>
                <w:szCs w:val="24"/>
                <w:lang w:eastAsia="sq-AL"/>
              </w:rPr>
              <w:t xml:space="preserve"> </w:t>
            </w:r>
            <w:r w:rsidR="00633A62" w:rsidRPr="00365BAD">
              <w:rPr>
                <w:rFonts w:ascii="Times New Roman" w:eastAsia="Times New Roman" w:hAnsi="Times New Roman" w:cs="Times New Roman"/>
                <w:sz w:val="24"/>
                <w:szCs w:val="24"/>
                <w:lang w:eastAsia="sq-AL"/>
              </w:rPr>
              <w:t>37</w:t>
            </w:r>
            <w:r w:rsidRPr="00365BAD">
              <w:rPr>
                <w:rFonts w:ascii="Times New Roman" w:eastAsia="Times New Roman" w:hAnsi="Times New Roman" w:cs="Times New Roman"/>
                <w:sz w:val="24"/>
                <w:szCs w:val="24"/>
                <w:lang w:eastAsia="sq-AL"/>
              </w:rPr>
              <w:t xml:space="preserve">, </w:t>
            </w:r>
            <w:r w:rsidR="007603BD" w:rsidRPr="00365BAD">
              <w:rPr>
                <w:rFonts w:ascii="Times New Roman" w:eastAsia="Times New Roman" w:hAnsi="Times New Roman" w:cs="Times New Roman"/>
                <w:sz w:val="24"/>
                <w:szCs w:val="24"/>
                <w:lang w:eastAsia="sq-AL"/>
              </w:rPr>
              <w:t>38</w:t>
            </w:r>
            <w:r w:rsidRPr="00365BAD">
              <w:rPr>
                <w:rFonts w:ascii="Times New Roman" w:eastAsia="Times New Roman" w:hAnsi="Times New Roman" w:cs="Times New Roman"/>
                <w:sz w:val="24"/>
                <w:szCs w:val="24"/>
                <w:lang w:eastAsia="sq-AL"/>
              </w:rPr>
              <w:t xml:space="preserve">, </w:t>
            </w:r>
            <w:r w:rsidR="007603BD" w:rsidRPr="00365BAD">
              <w:rPr>
                <w:rFonts w:ascii="Times New Roman" w:eastAsia="Times New Roman" w:hAnsi="Times New Roman" w:cs="Times New Roman"/>
                <w:sz w:val="24"/>
                <w:szCs w:val="24"/>
                <w:lang w:eastAsia="sq-AL"/>
              </w:rPr>
              <w:t>39</w:t>
            </w:r>
            <w:r w:rsidRPr="00365BAD">
              <w:rPr>
                <w:rFonts w:ascii="Times New Roman" w:eastAsia="Times New Roman" w:hAnsi="Times New Roman" w:cs="Times New Roman"/>
                <w:sz w:val="24"/>
                <w:szCs w:val="24"/>
                <w:lang w:eastAsia="sq-AL"/>
              </w:rPr>
              <w:t xml:space="preserve"> </w:t>
            </w:r>
            <w:r w:rsidR="007603BD" w:rsidRPr="00365BAD">
              <w:rPr>
                <w:rFonts w:ascii="Times New Roman" w:eastAsia="Times New Roman" w:hAnsi="Times New Roman" w:cs="Times New Roman"/>
                <w:sz w:val="24"/>
                <w:szCs w:val="24"/>
                <w:lang w:eastAsia="sq-AL"/>
              </w:rPr>
              <w:t xml:space="preserve">dhe 52 </w:t>
            </w:r>
            <w:r w:rsidRPr="00365BAD">
              <w:rPr>
                <w:rFonts w:ascii="Times New Roman" w:eastAsia="Times New Roman" w:hAnsi="Times New Roman" w:cs="Times New Roman"/>
                <w:sz w:val="24"/>
                <w:szCs w:val="24"/>
                <w:lang w:eastAsia="sq-AL"/>
              </w:rPr>
              <w:t xml:space="preserve">të Ligjit Nr. 03/L-051 për Aviacionin Civil (“Gazeta Zyrtare e Republikës së Kosovës”, Viti III, Nr.28, e </w:t>
            </w:r>
            <w:proofErr w:type="spellStart"/>
            <w:r w:rsidRPr="00365BAD">
              <w:rPr>
                <w:rFonts w:ascii="Times New Roman" w:eastAsia="Times New Roman" w:hAnsi="Times New Roman" w:cs="Times New Roman"/>
                <w:sz w:val="24"/>
                <w:szCs w:val="24"/>
                <w:lang w:eastAsia="sq-AL"/>
              </w:rPr>
              <w:t>dates</w:t>
            </w:r>
            <w:proofErr w:type="spellEnd"/>
            <w:r w:rsidRPr="00365BAD">
              <w:rPr>
                <w:rFonts w:ascii="Times New Roman" w:eastAsia="Times New Roman" w:hAnsi="Times New Roman" w:cs="Times New Roman"/>
                <w:sz w:val="24"/>
                <w:szCs w:val="24"/>
                <w:lang w:eastAsia="sq-AL"/>
              </w:rPr>
              <w:t xml:space="preserve"> 4 qershor 2008), siç është ndryshuar me Ligjin Nr. 08/L-063 për ndryshimin dhe plotësimin e ligjeve që kanë të bëjnë me racionalizimin dhe vendosjen e vijave llogaridhënëse të Agjencive të Pavarura (“Gazeta Zyrtare e Republikës së Kosovës”, nr. 2022/30, e datës 5 shtator 2022).</w:t>
            </w:r>
          </w:p>
          <w:p w14:paraId="1AD1B829"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A92B05E"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Duke marrë parasysh,</w:t>
            </w:r>
          </w:p>
          <w:p w14:paraId="6884FE2E"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182A9D"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Detyrimet ndërkombëtare të Republikës së Kosovës ndaj Marrëveshjes Shumëpalëshe për Themelimin e Hapësirës së Përbashkët Evropiane të Aviacionit (në tekstin e mëtejmë “Marrëveshja HPEA”) që nga hyrja e saj e përkohshme në fuqi për Kosovën më 10 tetor 2006,</w:t>
            </w:r>
          </w:p>
          <w:p w14:paraId="346B9ECA"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E7CF82A" w14:textId="542CF66E" w:rsidR="00C75DA9" w:rsidRPr="00365BAD" w:rsidRDefault="00C75DA9" w:rsidP="00E238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Rregulloren (AAC) Nr. 0</w:t>
            </w:r>
            <w:r w:rsidR="00C00596" w:rsidRPr="00365BAD">
              <w:rPr>
                <w:rFonts w:ascii="Times New Roman" w:eastAsia="Times New Roman" w:hAnsi="Times New Roman" w:cs="Times New Roman"/>
                <w:sz w:val="24"/>
                <w:szCs w:val="24"/>
                <w:lang w:eastAsia="sq-AL"/>
              </w:rPr>
              <w:t>5</w:t>
            </w:r>
            <w:r w:rsidRPr="00365BAD">
              <w:rPr>
                <w:rFonts w:ascii="Times New Roman" w:eastAsia="Times New Roman" w:hAnsi="Times New Roman" w:cs="Times New Roman"/>
                <w:sz w:val="24"/>
                <w:szCs w:val="24"/>
                <w:lang w:eastAsia="sq-AL"/>
              </w:rPr>
              <w:t>/201</w:t>
            </w:r>
            <w:r w:rsidR="00C00596" w:rsidRPr="00365BAD">
              <w:rPr>
                <w:rFonts w:ascii="Times New Roman" w:eastAsia="Times New Roman" w:hAnsi="Times New Roman" w:cs="Times New Roman"/>
                <w:sz w:val="24"/>
                <w:szCs w:val="24"/>
                <w:lang w:eastAsia="sq-AL"/>
              </w:rPr>
              <w:t>5</w:t>
            </w:r>
            <w:r w:rsidRPr="00365BAD">
              <w:rPr>
                <w:rFonts w:ascii="Times New Roman" w:eastAsia="Times New Roman" w:hAnsi="Times New Roman" w:cs="Times New Roman"/>
                <w:sz w:val="24"/>
                <w:szCs w:val="24"/>
                <w:lang w:eastAsia="sq-AL"/>
              </w:rPr>
              <w:t xml:space="preserve"> të datës </w:t>
            </w:r>
            <w:r w:rsidR="00F4626D" w:rsidRPr="00365BAD">
              <w:rPr>
                <w:rFonts w:ascii="Times New Roman" w:eastAsia="Times New Roman" w:hAnsi="Times New Roman" w:cs="Times New Roman"/>
                <w:sz w:val="24"/>
                <w:szCs w:val="24"/>
                <w:lang w:eastAsia="sq-AL"/>
              </w:rPr>
              <w:t>8</w:t>
            </w:r>
            <w:r w:rsidRPr="00365BAD">
              <w:rPr>
                <w:rFonts w:ascii="Times New Roman" w:eastAsia="Times New Roman" w:hAnsi="Times New Roman" w:cs="Times New Roman"/>
                <w:sz w:val="24"/>
                <w:szCs w:val="24"/>
                <w:lang w:eastAsia="sq-AL"/>
              </w:rPr>
              <w:t xml:space="preserve"> </w:t>
            </w:r>
            <w:r w:rsidR="00E23815" w:rsidRPr="00365BAD">
              <w:rPr>
                <w:rFonts w:ascii="Times New Roman" w:eastAsia="Times New Roman" w:hAnsi="Times New Roman" w:cs="Times New Roman"/>
                <w:sz w:val="24"/>
                <w:szCs w:val="24"/>
                <w:lang w:eastAsia="sq-AL"/>
              </w:rPr>
              <w:t>korrik</w:t>
            </w:r>
            <w:r w:rsidRPr="00365BAD">
              <w:rPr>
                <w:rFonts w:ascii="Times New Roman" w:eastAsia="Times New Roman" w:hAnsi="Times New Roman" w:cs="Times New Roman"/>
                <w:sz w:val="24"/>
                <w:szCs w:val="24"/>
                <w:lang w:eastAsia="sq-AL"/>
              </w:rPr>
              <w:t xml:space="preserve"> 201</w:t>
            </w:r>
            <w:r w:rsidR="00E23815" w:rsidRPr="00365BAD">
              <w:rPr>
                <w:rFonts w:ascii="Times New Roman" w:eastAsia="Times New Roman" w:hAnsi="Times New Roman" w:cs="Times New Roman"/>
                <w:sz w:val="24"/>
                <w:szCs w:val="24"/>
                <w:lang w:eastAsia="sq-AL"/>
              </w:rPr>
              <w:t>5</w:t>
            </w:r>
            <w:r w:rsidRPr="00365BAD">
              <w:rPr>
                <w:rFonts w:ascii="Times New Roman" w:eastAsia="Times New Roman" w:hAnsi="Times New Roman" w:cs="Times New Roman"/>
                <w:sz w:val="24"/>
                <w:szCs w:val="24"/>
                <w:lang w:eastAsia="sq-AL"/>
              </w:rPr>
              <w:t xml:space="preserve">, e cila zbaton në rendin e brendshëm juridik të Republikës së Kosovës, Rregulloren e Komisionit (EC) </w:t>
            </w:r>
            <w:r w:rsidR="00E23815" w:rsidRPr="00365BAD">
              <w:rPr>
                <w:rFonts w:ascii="Times New Roman" w:eastAsia="Times New Roman" w:hAnsi="Times New Roman" w:cs="Times New Roman"/>
                <w:sz w:val="24"/>
                <w:szCs w:val="24"/>
                <w:lang w:eastAsia="sq-AL"/>
              </w:rPr>
              <w:t xml:space="preserve">Nr. 1178/2011 të datës 3 nëntor 2011, që përcakton kërkesat teknike dhe procedurat administrative në lidhje me personelin e ekuipazhit ajror të aviacionit civil, mbështetur në Rregulloren (EU) Nr. 216/2008 të Parlamentit Evropian dhe Këshillit, </w:t>
            </w:r>
            <w:r w:rsidR="00E23815" w:rsidRPr="00365BAD">
              <w:rPr>
                <w:rFonts w:ascii="Times New Roman" w:eastAsia="Times New Roman" w:hAnsi="Times New Roman" w:cs="Times New Roman"/>
                <w:sz w:val="24"/>
                <w:szCs w:val="24"/>
                <w:lang w:eastAsia="sq-AL"/>
              </w:rPr>
              <w:lastRenderedPageBreak/>
              <w:t>të ndryshuar me Rregulloren e Komisionit (EU) Nr. 290/2012, të datës 30 mars 2012; Rregulloren e Komisionit (EU) Nr. 70/2014, të datës 27 janar 2014 dhe Rregulloren e Komisionit (EU) Nr. 245/2014, të datës 13 mars 2014</w:t>
            </w:r>
            <w:r w:rsidR="00AA58CD" w:rsidRPr="00365BAD">
              <w:rPr>
                <w:rFonts w:ascii="Times New Roman" w:eastAsia="Times New Roman" w:hAnsi="Times New Roman" w:cs="Times New Roman"/>
                <w:sz w:val="24"/>
                <w:szCs w:val="24"/>
                <w:lang w:eastAsia="sq-AL"/>
              </w:rPr>
              <w:t>, siç është plotësuar-ndryshuar,</w:t>
            </w:r>
          </w:p>
          <w:p w14:paraId="38EB34E9" w14:textId="77777777" w:rsidR="00D15B50" w:rsidRPr="00365BAD"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AA9D69C" w14:textId="77777777" w:rsidR="00D15B50" w:rsidRPr="00365BAD" w:rsidRDefault="006A0F1B"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N</w:t>
            </w:r>
            <w:r w:rsidR="00D15B50" w:rsidRPr="00365BAD">
              <w:rPr>
                <w:rFonts w:ascii="Times New Roman" w:eastAsia="Times New Roman" w:hAnsi="Times New Roman" w:cs="Times New Roman"/>
                <w:sz w:val="24"/>
                <w:szCs w:val="24"/>
                <w:lang w:eastAsia="sq-AL"/>
              </w:rPr>
              <w:t>xjerr</w:t>
            </w:r>
            <w:r w:rsidRPr="00365BAD">
              <w:rPr>
                <w:rFonts w:ascii="Times New Roman" w:eastAsia="Times New Roman" w:hAnsi="Times New Roman" w:cs="Times New Roman"/>
                <w:sz w:val="24"/>
                <w:szCs w:val="24"/>
                <w:lang w:eastAsia="sq-AL"/>
              </w:rPr>
              <w:t xml:space="preserve"> këtë</w:t>
            </w:r>
            <w:r w:rsidR="00D15B50" w:rsidRPr="00365BAD">
              <w:rPr>
                <w:rFonts w:ascii="Times New Roman" w:eastAsia="Times New Roman" w:hAnsi="Times New Roman" w:cs="Times New Roman"/>
                <w:sz w:val="24"/>
                <w:szCs w:val="24"/>
                <w:lang w:eastAsia="sq-AL"/>
              </w:rPr>
              <w:t>:</w:t>
            </w:r>
          </w:p>
          <w:p w14:paraId="25A3DB19" w14:textId="77777777" w:rsidR="004700B5" w:rsidRPr="00365BAD"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14CE597" w14:textId="77777777" w:rsidR="004700B5" w:rsidRPr="00365BAD"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7E6C8A" w14:textId="77777777" w:rsidR="004700B5" w:rsidRPr="00365BAD"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02C7BB" w14:textId="511FA665" w:rsidR="004700B5" w:rsidRPr="00365BAD" w:rsidRDefault="004E054F"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R</w:t>
            </w:r>
            <w:r w:rsidR="00332B1A" w:rsidRPr="00365BAD">
              <w:rPr>
                <w:rFonts w:ascii="Times New Roman" w:eastAsia="Times New Roman" w:hAnsi="Times New Roman" w:cs="Times New Roman"/>
                <w:b/>
                <w:sz w:val="24"/>
                <w:szCs w:val="24"/>
                <w:lang w:eastAsia="sq-AL"/>
              </w:rPr>
              <w:t>regullore</w:t>
            </w:r>
            <w:r w:rsidRPr="00365BAD">
              <w:rPr>
                <w:rFonts w:ascii="Times New Roman" w:eastAsia="Times New Roman" w:hAnsi="Times New Roman" w:cs="Times New Roman"/>
                <w:b/>
                <w:sz w:val="24"/>
                <w:szCs w:val="24"/>
                <w:lang w:eastAsia="sq-AL"/>
              </w:rPr>
              <w:t xml:space="preserve"> (AAC) </w:t>
            </w:r>
            <w:r w:rsidR="00332B1A" w:rsidRPr="00365BAD">
              <w:rPr>
                <w:rFonts w:ascii="Times New Roman" w:eastAsia="Times New Roman" w:hAnsi="Times New Roman" w:cs="Times New Roman"/>
                <w:b/>
                <w:sz w:val="24"/>
                <w:szCs w:val="24"/>
                <w:lang w:eastAsia="sq-AL"/>
              </w:rPr>
              <w:t>nr.</w:t>
            </w:r>
            <w:r w:rsidRPr="00365BAD">
              <w:rPr>
                <w:rFonts w:ascii="Times New Roman" w:eastAsia="Times New Roman" w:hAnsi="Times New Roman" w:cs="Times New Roman"/>
                <w:b/>
                <w:sz w:val="24"/>
                <w:szCs w:val="24"/>
                <w:lang w:eastAsia="sq-AL"/>
              </w:rPr>
              <w:t xml:space="preserve"> XX/2026</w:t>
            </w:r>
          </w:p>
          <w:p w14:paraId="05A9DA10" w14:textId="28DA4391" w:rsidR="004700B5" w:rsidRPr="00365BAD" w:rsidRDefault="00332B1A" w:rsidP="004E0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365BAD">
              <w:rPr>
                <w:rFonts w:ascii="Times New Roman" w:eastAsia="Times New Roman" w:hAnsi="Times New Roman" w:cs="Times New Roman"/>
                <w:b/>
                <w:sz w:val="24"/>
                <w:szCs w:val="24"/>
                <w:lang w:eastAsia="sq-AL"/>
              </w:rPr>
              <w:t xml:space="preserve">për ndryshimin e </w:t>
            </w:r>
            <w:r>
              <w:rPr>
                <w:rFonts w:ascii="Times New Roman" w:eastAsia="Times New Roman" w:hAnsi="Times New Roman" w:cs="Times New Roman"/>
                <w:b/>
                <w:sz w:val="24"/>
                <w:szCs w:val="24"/>
                <w:lang w:eastAsia="sq-AL"/>
              </w:rPr>
              <w:t>R</w:t>
            </w:r>
            <w:r w:rsidRPr="00365BAD">
              <w:rPr>
                <w:rFonts w:ascii="Times New Roman" w:eastAsia="Times New Roman" w:hAnsi="Times New Roman" w:cs="Times New Roman"/>
                <w:b/>
                <w:sz w:val="24"/>
                <w:szCs w:val="24"/>
                <w:lang w:eastAsia="sq-AL"/>
              </w:rPr>
              <w:t xml:space="preserve">regullores </w:t>
            </w:r>
            <w:r w:rsidR="007024F4" w:rsidRPr="00365BAD">
              <w:rPr>
                <w:rFonts w:ascii="Times New Roman" w:eastAsia="Times New Roman" w:hAnsi="Times New Roman" w:cs="Times New Roman"/>
                <w:b/>
                <w:sz w:val="24"/>
                <w:szCs w:val="24"/>
                <w:lang w:eastAsia="sq-AL"/>
              </w:rPr>
              <w:t xml:space="preserve">(AAC) </w:t>
            </w:r>
            <w:r w:rsidRPr="00365BAD">
              <w:rPr>
                <w:rFonts w:ascii="Times New Roman" w:eastAsia="Times New Roman" w:hAnsi="Times New Roman" w:cs="Times New Roman"/>
                <w:b/>
                <w:sz w:val="24"/>
                <w:szCs w:val="24"/>
                <w:lang w:eastAsia="sq-AL"/>
              </w:rPr>
              <w:t xml:space="preserve">nr. 05/2015 në lidhje me futjen në përdorim të licencës për pilot të </w:t>
            </w:r>
            <w:proofErr w:type="spellStart"/>
            <w:r w:rsidRPr="00365BAD">
              <w:rPr>
                <w:rFonts w:ascii="Times New Roman" w:eastAsia="Times New Roman" w:hAnsi="Times New Roman" w:cs="Times New Roman"/>
                <w:b/>
                <w:sz w:val="24"/>
                <w:szCs w:val="24"/>
                <w:lang w:eastAsia="sq-AL"/>
              </w:rPr>
              <w:t>xhiroplanit</w:t>
            </w:r>
            <w:proofErr w:type="spellEnd"/>
          </w:p>
          <w:p w14:paraId="4D236007" w14:textId="77777777" w:rsidR="00C20D6D" w:rsidRPr="00365BAD" w:rsidRDefault="00C20D6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1006B6" w14:textId="77777777" w:rsidR="004E054F" w:rsidRPr="00365BAD" w:rsidRDefault="004E054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041CAE6" w14:textId="77777777" w:rsidR="00DD0181" w:rsidRPr="00365BAD"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Neni 1</w:t>
            </w:r>
          </w:p>
          <w:p w14:paraId="1C446203" w14:textId="1E645CBE"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 xml:space="preserve">Qëllimi </w:t>
            </w:r>
          </w:p>
          <w:p w14:paraId="37D988DE" w14:textId="77777777"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sq-AL"/>
              </w:rPr>
            </w:pPr>
          </w:p>
          <w:p w14:paraId="168C519D" w14:textId="071DF98F" w:rsidR="00DD0181" w:rsidRPr="00365BAD" w:rsidRDefault="00BC1179" w:rsidP="00142717">
            <w:pPr>
              <w:spacing w:after="0" w:line="240" w:lineRule="auto"/>
              <w:jc w:val="both"/>
              <w:rPr>
                <w:rFonts w:ascii="Times New Roman" w:eastAsia="Times New Roman" w:hAnsi="Times New Roman" w:cs="Times New Roman"/>
                <w:sz w:val="24"/>
                <w:szCs w:val="24"/>
                <w:lang w:val="en-GB" w:eastAsia="sq-AL"/>
              </w:rPr>
            </w:pPr>
            <w:proofErr w:type="spellStart"/>
            <w:r w:rsidRPr="00365BAD">
              <w:rPr>
                <w:rFonts w:ascii="Times New Roman" w:eastAsia="Times New Roman" w:hAnsi="Times New Roman" w:cs="Times New Roman"/>
                <w:sz w:val="24"/>
                <w:szCs w:val="24"/>
                <w:lang w:val="en-GB" w:eastAsia="sq-AL"/>
              </w:rPr>
              <w:t>Qëllimi</w:t>
            </w:r>
            <w:proofErr w:type="spellEnd"/>
            <w:r w:rsidRPr="00365BAD">
              <w:rPr>
                <w:rFonts w:ascii="Times New Roman" w:eastAsia="Times New Roman" w:hAnsi="Times New Roman" w:cs="Times New Roman"/>
                <w:sz w:val="24"/>
                <w:szCs w:val="24"/>
                <w:lang w:val="en-GB" w:eastAsia="sq-AL"/>
              </w:rPr>
              <w:t xml:space="preserve"> i </w:t>
            </w:r>
            <w:proofErr w:type="spellStart"/>
            <w:r w:rsidRPr="00365BAD">
              <w:rPr>
                <w:rFonts w:ascii="Times New Roman" w:eastAsia="Times New Roman" w:hAnsi="Times New Roman" w:cs="Times New Roman"/>
                <w:sz w:val="24"/>
                <w:szCs w:val="24"/>
                <w:lang w:val="en-GB" w:eastAsia="sq-AL"/>
              </w:rPr>
              <w:t>kësaj</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Rregulloreje</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është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transpozimi</w:t>
            </w:r>
            <w:proofErr w:type="spellEnd"/>
            <w:r w:rsidRPr="00365BAD">
              <w:rPr>
                <w:rFonts w:ascii="Times New Roman" w:eastAsia="Times New Roman" w:hAnsi="Times New Roman" w:cs="Times New Roman"/>
                <w:sz w:val="24"/>
                <w:szCs w:val="24"/>
                <w:lang w:val="en-GB" w:eastAsia="sq-AL"/>
              </w:rPr>
              <w:t xml:space="preserve"> i </w:t>
            </w:r>
            <w:proofErr w:type="spellStart"/>
            <w:r w:rsidRPr="00365BAD">
              <w:rPr>
                <w:rFonts w:ascii="Times New Roman" w:eastAsia="Times New Roman" w:hAnsi="Times New Roman" w:cs="Times New Roman"/>
                <w:sz w:val="24"/>
                <w:szCs w:val="24"/>
                <w:lang w:val="en-GB" w:eastAsia="sq-AL"/>
              </w:rPr>
              <w:t>Rregullores</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Zbatuese</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Komisionit</w:t>
            </w:r>
            <w:proofErr w:type="spellEnd"/>
            <w:r w:rsidRPr="00365BAD">
              <w:rPr>
                <w:rFonts w:ascii="Times New Roman" w:eastAsia="Times New Roman" w:hAnsi="Times New Roman" w:cs="Times New Roman"/>
                <w:sz w:val="24"/>
                <w:szCs w:val="24"/>
                <w:lang w:val="en-GB" w:eastAsia="sq-AL"/>
              </w:rPr>
              <w:t xml:space="preserve"> (BE) 2025/134 </w:t>
            </w:r>
            <w:proofErr w:type="spellStart"/>
            <w:r w:rsidRPr="00365BAD">
              <w:rPr>
                <w:rFonts w:ascii="Times New Roman" w:eastAsia="Times New Roman" w:hAnsi="Times New Roman" w:cs="Times New Roman"/>
                <w:sz w:val="24"/>
                <w:szCs w:val="24"/>
                <w:lang w:val="en-GB" w:eastAsia="sq-AL"/>
              </w:rPr>
              <w:t>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datës</w:t>
            </w:r>
            <w:proofErr w:type="spellEnd"/>
            <w:r w:rsidRPr="00365BAD">
              <w:rPr>
                <w:rFonts w:ascii="Times New Roman" w:eastAsia="Times New Roman" w:hAnsi="Times New Roman" w:cs="Times New Roman"/>
                <w:sz w:val="24"/>
                <w:szCs w:val="24"/>
                <w:lang w:val="en-GB" w:eastAsia="sq-AL"/>
              </w:rPr>
              <w:t xml:space="preserve"> 28 </w:t>
            </w:r>
            <w:proofErr w:type="spellStart"/>
            <w:r w:rsidRPr="00365BAD">
              <w:rPr>
                <w:rFonts w:ascii="Times New Roman" w:eastAsia="Times New Roman" w:hAnsi="Times New Roman" w:cs="Times New Roman"/>
                <w:sz w:val="24"/>
                <w:szCs w:val="24"/>
                <w:lang w:val="en-GB" w:eastAsia="sq-AL"/>
              </w:rPr>
              <w:t>janar</w:t>
            </w:r>
            <w:proofErr w:type="spellEnd"/>
            <w:r w:rsidRPr="00365BAD">
              <w:rPr>
                <w:rFonts w:ascii="Times New Roman" w:eastAsia="Times New Roman" w:hAnsi="Times New Roman" w:cs="Times New Roman"/>
                <w:sz w:val="24"/>
                <w:szCs w:val="24"/>
                <w:lang w:val="en-GB" w:eastAsia="sq-AL"/>
              </w:rPr>
              <w:t xml:space="preserve"> 2025 e </w:t>
            </w:r>
            <w:proofErr w:type="spellStart"/>
            <w:r w:rsidRPr="00365BAD">
              <w:rPr>
                <w:rFonts w:ascii="Times New Roman" w:eastAsia="Times New Roman" w:hAnsi="Times New Roman" w:cs="Times New Roman"/>
                <w:sz w:val="24"/>
                <w:szCs w:val="24"/>
                <w:lang w:val="en-GB" w:eastAsia="sq-AL"/>
              </w:rPr>
              <w:t>cila</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ndryshon</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Rregulloren</w:t>
            </w:r>
            <w:proofErr w:type="spellEnd"/>
            <w:r w:rsidRPr="00365BAD">
              <w:rPr>
                <w:rFonts w:ascii="Times New Roman" w:eastAsia="Times New Roman" w:hAnsi="Times New Roman" w:cs="Times New Roman"/>
                <w:sz w:val="24"/>
                <w:szCs w:val="24"/>
                <w:lang w:val="en-GB" w:eastAsia="sq-AL"/>
              </w:rPr>
              <w:t xml:space="preserve"> (BE) nr. 1178/2011 </w:t>
            </w:r>
            <w:proofErr w:type="spellStart"/>
            <w:r w:rsidRPr="00365BAD">
              <w:rPr>
                <w:rFonts w:ascii="Times New Roman" w:eastAsia="Times New Roman" w:hAnsi="Times New Roman" w:cs="Times New Roman"/>
                <w:sz w:val="24"/>
                <w:szCs w:val="24"/>
                <w:lang w:val="en-GB" w:eastAsia="sq-AL"/>
              </w:rPr>
              <w:t>në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lidhje</w:t>
            </w:r>
            <w:proofErr w:type="spellEnd"/>
            <w:r w:rsidRPr="00365BAD">
              <w:rPr>
                <w:rFonts w:ascii="Times New Roman" w:eastAsia="Times New Roman" w:hAnsi="Times New Roman" w:cs="Times New Roman"/>
                <w:sz w:val="24"/>
                <w:szCs w:val="24"/>
                <w:lang w:val="en-GB" w:eastAsia="sq-AL"/>
              </w:rPr>
              <w:t xml:space="preserve"> me </w:t>
            </w:r>
            <w:proofErr w:type="spellStart"/>
            <w:r w:rsidRPr="00365BAD">
              <w:rPr>
                <w:rFonts w:ascii="Times New Roman" w:eastAsia="Times New Roman" w:hAnsi="Times New Roman" w:cs="Times New Roman"/>
                <w:sz w:val="24"/>
                <w:szCs w:val="24"/>
                <w:lang w:val="en-GB" w:eastAsia="sq-AL"/>
              </w:rPr>
              <w:t>futjen</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në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përdorim</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një</w:t>
            </w:r>
            <w:proofErr w:type="spellEnd"/>
            <w:r w:rsidRPr="00365BAD">
              <w:rPr>
                <w:rFonts w:ascii="Times New Roman" w:eastAsia="Times New Roman" w:hAnsi="Times New Roman" w:cs="Times New Roman"/>
                <w:sz w:val="24"/>
                <w:szCs w:val="24"/>
                <w:lang w:val="en-GB" w:eastAsia="sq-AL"/>
              </w:rPr>
              <w:t xml:space="preserve"> licence për pilot </w:t>
            </w:r>
            <w:proofErr w:type="spellStart"/>
            <w:r w:rsidRPr="00365BAD">
              <w:rPr>
                <w:rFonts w:ascii="Times New Roman" w:eastAsia="Times New Roman" w:hAnsi="Times New Roman" w:cs="Times New Roman"/>
                <w:sz w:val="24"/>
                <w:szCs w:val="24"/>
                <w:lang w:val="en-GB" w:eastAsia="sq-AL"/>
              </w:rPr>
              <w:t>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xhiroplanit</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në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rendin</w:t>
            </w:r>
            <w:proofErr w:type="spellEnd"/>
            <w:r w:rsidRPr="00365BAD">
              <w:rPr>
                <w:rFonts w:ascii="Times New Roman" w:eastAsia="Times New Roman" w:hAnsi="Times New Roman" w:cs="Times New Roman"/>
                <w:sz w:val="24"/>
                <w:szCs w:val="24"/>
                <w:lang w:val="en-GB" w:eastAsia="sq-AL"/>
              </w:rPr>
              <w:t xml:space="preserve"> e </w:t>
            </w:r>
            <w:proofErr w:type="spellStart"/>
            <w:r w:rsidRPr="00365BAD">
              <w:rPr>
                <w:rFonts w:ascii="Times New Roman" w:eastAsia="Times New Roman" w:hAnsi="Times New Roman" w:cs="Times New Roman"/>
                <w:sz w:val="24"/>
                <w:szCs w:val="24"/>
                <w:lang w:val="en-GB" w:eastAsia="sq-AL"/>
              </w:rPr>
              <w:t>brendshëm</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ligjor</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të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Republikës</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së</w:t>
            </w:r>
            <w:proofErr w:type="spellEnd"/>
            <w:r w:rsidRPr="00365BAD">
              <w:rPr>
                <w:rFonts w:ascii="Times New Roman" w:eastAsia="Times New Roman" w:hAnsi="Times New Roman" w:cs="Times New Roman"/>
                <w:sz w:val="24"/>
                <w:szCs w:val="24"/>
                <w:lang w:val="en-GB" w:eastAsia="sq-AL"/>
              </w:rPr>
              <w:t xml:space="preserve"> </w:t>
            </w:r>
            <w:proofErr w:type="spellStart"/>
            <w:r w:rsidRPr="00365BAD">
              <w:rPr>
                <w:rFonts w:ascii="Times New Roman" w:eastAsia="Times New Roman" w:hAnsi="Times New Roman" w:cs="Times New Roman"/>
                <w:sz w:val="24"/>
                <w:szCs w:val="24"/>
                <w:lang w:val="en-GB" w:eastAsia="sq-AL"/>
              </w:rPr>
              <w:t>Kosovës</w:t>
            </w:r>
            <w:proofErr w:type="spellEnd"/>
            <w:r w:rsidR="00C20D6D" w:rsidRPr="00365BAD">
              <w:rPr>
                <w:rFonts w:ascii="Times New Roman" w:eastAsia="Times New Roman" w:hAnsi="Times New Roman" w:cs="Times New Roman"/>
                <w:sz w:val="24"/>
                <w:szCs w:val="24"/>
                <w:lang w:val="en-GB" w:eastAsia="sq-AL"/>
              </w:rPr>
              <w:t>.</w:t>
            </w:r>
          </w:p>
          <w:p w14:paraId="389A326C" w14:textId="33EFB0AA"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594566" w14:textId="77777777"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B4B3D" w14:textId="77777777" w:rsidR="009E696F" w:rsidRPr="00365BAD"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Neni 2</w:t>
            </w:r>
          </w:p>
          <w:p w14:paraId="60443B86" w14:textId="7FFE49A7"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Ndryshimet e Rregullores (AAC) nr. 05/2015</w:t>
            </w:r>
          </w:p>
          <w:p w14:paraId="4C210116" w14:textId="77777777" w:rsidR="00D74007" w:rsidRPr="00365BAD"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61CE83A0" w14:textId="58A08C6F"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Rregullorja (AA</w:t>
            </w:r>
            <w:r w:rsidR="00E45E5C" w:rsidRPr="00365BAD">
              <w:rPr>
                <w:rFonts w:ascii="Times New Roman" w:eastAsia="Times New Roman" w:hAnsi="Times New Roman" w:cs="Times New Roman"/>
                <w:sz w:val="24"/>
                <w:szCs w:val="24"/>
                <w:lang w:eastAsia="sq-AL"/>
              </w:rPr>
              <w:t>C</w:t>
            </w:r>
            <w:r w:rsidRPr="00365BAD">
              <w:rPr>
                <w:rFonts w:ascii="Times New Roman" w:eastAsia="Times New Roman" w:hAnsi="Times New Roman" w:cs="Times New Roman"/>
                <w:sz w:val="24"/>
                <w:szCs w:val="24"/>
                <w:lang w:eastAsia="sq-AL"/>
              </w:rPr>
              <w:t>) nr. 05/2015 ndryshohet si vijon:</w:t>
            </w:r>
          </w:p>
          <w:p w14:paraId="4A9C856A"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1B709BF" w14:textId="77777777" w:rsidR="00BC1179"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Neni 4(2) zëvendësohet me tekstin e mëposhtëm:</w:t>
            </w:r>
          </w:p>
          <w:p w14:paraId="15FDE737"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9BE227" w14:textId="77777777" w:rsidR="00BC1179" w:rsidRPr="00365BAD" w:rsidRDefault="00BC1179" w:rsidP="009952E9">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 xml:space="preserve">'2. Licencat që nuk janë në përputhje me KPA-të,  përfshirë çfarëdo klasifikimi, certifikatë, autorizim apo kualifikim të ndërlidhur të lëshuar ose të njohur nga një Shtet Anëtar para </w:t>
            </w:r>
            <w:proofErr w:type="spellStart"/>
            <w:r w:rsidRPr="00365BAD">
              <w:rPr>
                <w:rFonts w:ascii="Times New Roman" w:eastAsia="Times New Roman" w:hAnsi="Times New Roman" w:cs="Times New Roman"/>
                <w:sz w:val="24"/>
                <w:szCs w:val="24"/>
                <w:lang w:eastAsia="sq-AL"/>
              </w:rPr>
              <w:t>zbatueshmërisë</w:t>
            </w:r>
            <w:proofErr w:type="spellEnd"/>
            <w:r w:rsidRPr="00365BAD">
              <w:rPr>
                <w:rFonts w:ascii="Times New Roman" w:eastAsia="Times New Roman" w:hAnsi="Times New Roman" w:cs="Times New Roman"/>
                <w:sz w:val="24"/>
                <w:szCs w:val="24"/>
                <w:lang w:eastAsia="sq-AL"/>
              </w:rPr>
              <w:t xml:space="preserve"> së kësaj Rregulloreje, do të konvertohen në licenca të Pjesës-FCL nga Shteti Anëtar i cili e ka lëshuar licencën. Me përjashtim nga ky paragraf , neni 4g do të zbatohet për licencat për pilot të </w:t>
            </w:r>
            <w:proofErr w:type="spellStart"/>
            <w:r w:rsidRPr="00365BAD">
              <w:rPr>
                <w:rFonts w:ascii="Times New Roman" w:eastAsia="Times New Roman" w:hAnsi="Times New Roman" w:cs="Times New Roman"/>
                <w:sz w:val="24"/>
                <w:szCs w:val="24"/>
                <w:lang w:eastAsia="sq-AL"/>
              </w:rPr>
              <w:t>xhiroplanit</w:t>
            </w:r>
            <w:proofErr w:type="spellEnd"/>
            <w:r w:rsidRPr="00365BAD">
              <w:rPr>
                <w:rFonts w:ascii="Times New Roman" w:eastAsia="Times New Roman" w:hAnsi="Times New Roman" w:cs="Times New Roman"/>
                <w:sz w:val="24"/>
                <w:szCs w:val="24"/>
                <w:lang w:eastAsia="sq-AL"/>
              </w:rPr>
              <w:t>.';</w:t>
            </w:r>
          </w:p>
          <w:p w14:paraId="1F3FBC59"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B29756D" w14:textId="77777777" w:rsidR="00BC1179"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Shtohet neni  4g në vijim:</w:t>
            </w:r>
          </w:p>
          <w:p w14:paraId="308AC14C"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6264D43" w14:textId="77777777" w:rsidR="00BC1179" w:rsidRPr="00365BAD" w:rsidRDefault="00BC1179" w:rsidP="009952E9">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‘Neni 4g</w:t>
            </w:r>
          </w:p>
          <w:p w14:paraId="166ED637"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51CAB69" w14:textId="77777777" w:rsidR="00BC1179" w:rsidRPr="00365BAD" w:rsidRDefault="00BC1179" w:rsidP="009952E9">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 xml:space="preserve">Kërkesat specifike për </w:t>
            </w:r>
            <w:proofErr w:type="spellStart"/>
            <w:r w:rsidRPr="00365BAD">
              <w:rPr>
                <w:rFonts w:ascii="Times New Roman" w:eastAsia="Times New Roman" w:hAnsi="Times New Roman" w:cs="Times New Roman"/>
                <w:b/>
                <w:sz w:val="24"/>
                <w:szCs w:val="24"/>
                <w:lang w:eastAsia="sq-AL"/>
              </w:rPr>
              <w:t>aplikantët</w:t>
            </w:r>
            <w:proofErr w:type="spellEnd"/>
            <w:r w:rsidRPr="00365BAD">
              <w:rPr>
                <w:rFonts w:ascii="Times New Roman" w:eastAsia="Times New Roman" w:hAnsi="Times New Roman" w:cs="Times New Roman"/>
                <w:b/>
                <w:sz w:val="24"/>
                <w:szCs w:val="24"/>
                <w:lang w:eastAsia="sq-AL"/>
              </w:rPr>
              <w:t xml:space="preserve"> për licencë të pilotit të </w:t>
            </w:r>
            <w:proofErr w:type="spellStart"/>
            <w:r w:rsidRPr="00365BAD">
              <w:rPr>
                <w:rFonts w:ascii="Times New Roman" w:eastAsia="Times New Roman" w:hAnsi="Times New Roman" w:cs="Times New Roman"/>
                <w:b/>
                <w:sz w:val="24"/>
                <w:szCs w:val="24"/>
                <w:lang w:eastAsia="sq-AL"/>
              </w:rPr>
              <w:t>xhiroplanit</w:t>
            </w:r>
            <w:proofErr w:type="spellEnd"/>
            <w:r w:rsidRPr="00365BAD">
              <w:rPr>
                <w:rFonts w:ascii="Times New Roman" w:eastAsia="Times New Roman" w:hAnsi="Times New Roman" w:cs="Times New Roman"/>
                <w:b/>
                <w:sz w:val="24"/>
                <w:szCs w:val="24"/>
                <w:lang w:eastAsia="sq-AL"/>
              </w:rPr>
              <w:t xml:space="preserve"> </w:t>
            </w:r>
          </w:p>
          <w:p w14:paraId="27E8B429"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5545AA5" w14:textId="77777777" w:rsidR="00BC1179" w:rsidRPr="00365BAD" w:rsidRDefault="00BC1179" w:rsidP="00320049">
            <w:pPr>
              <w:pStyle w:val="ListParagraph"/>
              <w:numPr>
                <w:ilvl w:val="0"/>
                <w:numId w:val="2"/>
              </w:numPr>
              <w:autoSpaceDE w:val="0"/>
              <w:autoSpaceDN w:val="0"/>
              <w:adjustRightInd w:val="0"/>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 xml:space="preserve">Deri më 18 shkurt 2028, aplikantët të cilët mbajnë një licencë piloti për xhiroplan dhe klasifikimet dhe certifikatat e ndërlidhura që janë lëshuar në përputhje me kërkesat kombëtare të licencimit për ekuipazhin e fluturimit të xhiroplanit, ose të cilët kanë filluar trajnimin në përputhje me këto kërkesa, do të marrin kreditë me qëllim që të pajisen me një licencë piloti për xhiroplan dhe klasifikimet dhe certifikatat e ndërlidhura në përputhje me këtë Rregullore, në bazë të një </w:t>
            </w:r>
            <w:r w:rsidRPr="00365BAD">
              <w:rPr>
                <w:rFonts w:ascii="Times New Roman" w:eastAsia="Times New Roman" w:hAnsi="Times New Roman" w:cs="Times New Roman"/>
                <w:sz w:val="24"/>
                <w:szCs w:val="24"/>
                <w:lang w:eastAsia="sq-AL"/>
              </w:rPr>
              <w:lastRenderedPageBreak/>
              <w:t>raporti të kredive të hartuar nga një Shtet Anëtar në konsultim me AESA-n. Raporti i kredive duhet të jetë në përputhje me Nenin 9(3).</w:t>
            </w:r>
          </w:p>
          <w:p w14:paraId="302625F0"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28A324B" w14:textId="77777777" w:rsidR="00BC1179" w:rsidRPr="00365BAD" w:rsidRDefault="00BC1179" w:rsidP="00320049">
            <w:pPr>
              <w:pStyle w:val="ListParagraph"/>
              <w:numPr>
                <w:ilvl w:val="0"/>
                <w:numId w:val="2"/>
              </w:numPr>
              <w:autoSpaceDE w:val="0"/>
              <w:autoSpaceDN w:val="0"/>
              <w:adjustRightInd w:val="0"/>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Kur hartojnë një raport krediti në përputhje me paragrafin (1), Shtetet Anëtare duhet të:</w:t>
            </w:r>
          </w:p>
          <w:p w14:paraId="4AB8335F"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797B255" w14:textId="77777777" w:rsidR="00BC1179" w:rsidRPr="00365BAD" w:rsidRDefault="00BC1179" w:rsidP="00320049">
            <w:pPr>
              <w:pStyle w:val="ListParagraph"/>
              <w:numPr>
                <w:ilvl w:val="0"/>
                <w:numId w:val="3"/>
              </w:numPr>
              <w:autoSpaceDE w:val="0"/>
              <w:autoSpaceDN w:val="0"/>
              <w:adjustRightInd w:val="0"/>
              <w:ind w:left="1080" w:hanging="229"/>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japin kredi vetëm për kohën e fluturimit të cilën aplikantët e kanë kryer në xhiroplanë të cilat kanë një masë maksimale të ngritjes prej të paktën 450 kg;</w:t>
            </w:r>
          </w:p>
          <w:p w14:paraId="31A13328" w14:textId="77777777" w:rsidR="00BC1179" w:rsidRPr="00365BAD" w:rsidRDefault="00BC1179" w:rsidP="009952E9">
            <w:pPr>
              <w:widowControl w:val="0"/>
              <w:autoSpaceDE w:val="0"/>
              <w:autoSpaceDN w:val="0"/>
              <w:adjustRightInd w:val="0"/>
              <w:spacing w:after="0" w:line="240" w:lineRule="auto"/>
              <w:ind w:left="360" w:hanging="229"/>
              <w:jc w:val="both"/>
              <w:rPr>
                <w:rFonts w:ascii="Times New Roman" w:eastAsia="Times New Roman" w:hAnsi="Times New Roman" w:cs="Times New Roman"/>
                <w:sz w:val="24"/>
                <w:szCs w:val="24"/>
                <w:lang w:eastAsia="sq-AL"/>
              </w:rPr>
            </w:pPr>
          </w:p>
          <w:p w14:paraId="10345BED" w14:textId="77777777" w:rsidR="00BC1179" w:rsidRPr="00365BAD" w:rsidRDefault="00BC1179" w:rsidP="00320049">
            <w:pPr>
              <w:pStyle w:val="ListParagraph"/>
              <w:numPr>
                <w:ilvl w:val="0"/>
                <w:numId w:val="3"/>
              </w:numPr>
              <w:autoSpaceDE w:val="0"/>
              <w:autoSpaceDN w:val="0"/>
              <w:adjustRightInd w:val="0"/>
              <w:ind w:left="1080" w:hanging="229"/>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për qëllimin e lëshimit të një licence për pilot të xhiroplanit në përputhje me këtë Rregullore, të japin vetëm kredi numri i  të cilave nuk tejkalon kreditë që mund të jenë dhënë në përputhje me pikën FCL.210.G (c) të Shtojcës I. Në rastet e tilla, aplikantët do të kryejnë trajnimin shtesë të fluturimit në një organizatë të miratuar për trajnim (ATO) ose në një organizatë që është deklaruar për ofrim të trajnimeve (DTO) në një xhiroplan i cili është certifikuar në përputhje me Rregulloren (AAC) nr. 05/2020 dhe aktet zbatuese dhe të deleguara të miratuara në bazë të saj, përpara se të rekomandohen nga OAT-ja  ose ODT-ja për testin e aftësive.';</w:t>
            </w:r>
          </w:p>
          <w:p w14:paraId="43B75722"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B968A7E" w14:textId="77777777" w:rsidR="00BC1179"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lastRenderedPageBreak/>
              <w:t>Shtojca I (Pjesa-FCL) është ndryshuar në përputhje me Shtojcën I të kësaj Rregulloreje;</w:t>
            </w:r>
          </w:p>
          <w:p w14:paraId="094BE722"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FEEB16F" w14:textId="77777777" w:rsidR="00BC1179"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Shtojca IV (Pjesa-MED) është ndryshuar në përputhje me Shtojcën II të kësaj Rregulloreje;</w:t>
            </w:r>
          </w:p>
          <w:p w14:paraId="4319BE00"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D9AD533" w14:textId="77777777" w:rsidR="00BC1179"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Shtojca VI (Pjesa-ARA) është ndryshuar në përputhje me Shtojcën III të kësaj Rregulloreje;</w:t>
            </w:r>
          </w:p>
          <w:p w14:paraId="47F1DF24" w14:textId="77777777" w:rsidR="00BC1179" w:rsidRPr="00365BAD" w:rsidRDefault="00BC1179" w:rsidP="00BC11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96F5D5B" w14:textId="250A4B36" w:rsidR="00153806" w:rsidRPr="00365BAD" w:rsidRDefault="00BC1179" w:rsidP="00320049">
            <w:pPr>
              <w:pStyle w:val="ListParagraph"/>
              <w:numPr>
                <w:ilvl w:val="0"/>
                <w:numId w:val="1"/>
              </w:numPr>
              <w:autoSpaceDE w:val="0"/>
              <w:autoSpaceDN w:val="0"/>
              <w:adjustRightInd w:val="0"/>
              <w:ind w:hanging="218"/>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Shtojca VIII (Pjesa-DTO) është ndryshuar në përputhje me Shtojcën IV të kësaj Rregulloreje</w:t>
            </w:r>
            <w:r w:rsidR="0070619D" w:rsidRPr="00365BAD">
              <w:rPr>
                <w:rFonts w:ascii="Times New Roman" w:eastAsia="Times New Roman" w:hAnsi="Times New Roman" w:cs="Times New Roman"/>
                <w:sz w:val="24"/>
                <w:szCs w:val="24"/>
                <w:lang w:eastAsia="sq-AL"/>
              </w:rPr>
              <w:t>.</w:t>
            </w:r>
          </w:p>
          <w:p w14:paraId="24696493" w14:textId="6638C716" w:rsidR="00153806" w:rsidRPr="00365BAD"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224E2BF" w14:textId="77777777" w:rsidR="0004783D" w:rsidRPr="00365BAD"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35438E0" w14:textId="19846567" w:rsidR="00153806"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 xml:space="preserve">Neni </w:t>
            </w:r>
            <w:r w:rsidR="006430EE" w:rsidRPr="00365BAD">
              <w:rPr>
                <w:rFonts w:ascii="Times New Roman" w:eastAsia="Times New Roman" w:hAnsi="Times New Roman" w:cs="Times New Roman"/>
                <w:b/>
                <w:sz w:val="24"/>
                <w:szCs w:val="24"/>
                <w:lang w:eastAsia="sq-AL"/>
              </w:rPr>
              <w:t>3</w:t>
            </w:r>
          </w:p>
          <w:p w14:paraId="432ED902" w14:textId="4C8E4EF5"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H</w:t>
            </w:r>
            <w:r w:rsidRPr="00365BAD">
              <w:rPr>
                <w:rFonts w:ascii="Times New Roman" w:eastAsia="Times New Roman" w:hAnsi="Times New Roman" w:cs="Times New Roman"/>
                <w:b/>
                <w:sz w:val="24"/>
                <w:szCs w:val="24"/>
                <w:lang w:eastAsia="sq-AL"/>
              </w:rPr>
              <w:t>yrja në fuqi</w:t>
            </w:r>
          </w:p>
          <w:p w14:paraId="04DB5C6F" w14:textId="77777777" w:rsidR="00153806" w:rsidRPr="00365BAD"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58F80FF" w14:textId="77777777"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Kjo Rregullore hyn në fuqi shtatë (7) ditë pas nënshkrimit.</w:t>
            </w:r>
          </w:p>
          <w:p w14:paraId="2D54950C" w14:textId="77777777"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0E6C21B" w14:textId="77777777"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7C9AF4E" w14:textId="77777777" w:rsidR="0004783D" w:rsidRPr="00365BAD"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FB149FE" w14:textId="7BD219C5"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Prishtin</w:t>
            </w:r>
            <w:r w:rsidR="009952E9" w:rsidRPr="00365BAD">
              <w:rPr>
                <w:rFonts w:ascii="Times New Roman" w:eastAsia="Times New Roman" w:hAnsi="Times New Roman" w:cs="Times New Roman"/>
                <w:sz w:val="24"/>
                <w:szCs w:val="24"/>
                <w:lang w:eastAsia="sq-AL"/>
              </w:rPr>
              <w:t>ë</w:t>
            </w:r>
            <w:r w:rsidRPr="00365BAD">
              <w:rPr>
                <w:rFonts w:ascii="Times New Roman" w:eastAsia="Times New Roman" w:hAnsi="Times New Roman" w:cs="Times New Roman"/>
                <w:sz w:val="24"/>
                <w:szCs w:val="24"/>
                <w:lang w:eastAsia="sq-AL"/>
              </w:rPr>
              <w:t xml:space="preserve">, XX </w:t>
            </w:r>
            <w:r w:rsidR="00B97057" w:rsidRPr="00365BAD">
              <w:rPr>
                <w:rFonts w:ascii="Times New Roman" w:eastAsia="Times New Roman" w:hAnsi="Times New Roman" w:cs="Times New Roman"/>
                <w:sz w:val="24"/>
                <w:szCs w:val="24"/>
                <w:lang w:eastAsia="sq-AL"/>
              </w:rPr>
              <w:t>Mars</w:t>
            </w:r>
            <w:r w:rsidRPr="00365BAD">
              <w:rPr>
                <w:rFonts w:ascii="Times New Roman" w:eastAsia="Times New Roman" w:hAnsi="Times New Roman" w:cs="Times New Roman"/>
                <w:sz w:val="24"/>
                <w:szCs w:val="24"/>
                <w:lang w:eastAsia="sq-AL"/>
              </w:rPr>
              <w:t xml:space="preserve"> 202</w:t>
            </w:r>
            <w:r w:rsidR="009952E9" w:rsidRPr="00365BAD">
              <w:rPr>
                <w:rFonts w:ascii="Times New Roman" w:eastAsia="Times New Roman" w:hAnsi="Times New Roman" w:cs="Times New Roman"/>
                <w:sz w:val="24"/>
                <w:szCs w:val="24"/>
                <w:lang w:eastAsia="sq-AL"/>
              </w:rPr>
              <w:t>6</w:t>
            </w:r>
            <w:r w:rsidRPr="00365BAD">
              <w:rPr>
                <w:rFonts w:ascii="Times New Roman" w:eastAsia="Times New Roman" w:hAnsi="Times New Roman" w:cs="Times New Roman"/>
                <w:sz w:val="24"/>
                <w:szCs w:val="24"/>
                <w:lang w:eastAsia="sq-AL"/>
              </w:rPr>
              <w:t>.</w:t>
            </w:r>
          </w:p>
          <w:p w14:paraId="27DDD634" w14:textId="77777777"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C5C85F" w14:textId="77777777"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EE597D" w14:textId="77777777" w:rsidR="00DD0181" w:rsidRPr="00365BAD"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________________________</w:t>
            </w:r>
          </w:p>
          <w:p w14:paraId="0CEBBCFF" w14:textId="77777777" w:rsidR="00DD0181" w:rsidRPr="00365BAD"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ABE3909" w14:textId="60F4392A" w:rsidR="00DD0181" w:rsidRPr="00365BAD"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365BAD">
              <w:rPr>
                <w:rFonts w:ascii="Times New Roman" w:eastAsia="Times New Roman" w:hAnsi="Times New Roman" w:cs="Times New Roman"/>
                <w:b/>
                <w:sz w:val="24"/>
                <w:szCs w:val="24"/>
                <w:lang w:eastAsia="sq-AL"/>
              </w:rPr>
              <w:t>Arianit Islami</w:t>
            </w:r>
          </w:p>
          <w:p w14:paraId="3FA291A8" w14:textId="77777777" w:rsidR="00DD0181" w:rsidRPr="00365BAD"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365BAD">
              <w:rPr>
                <w:rFonts w:ascii="Times New Roman" w:eastAsia="Times New Roman" w:hAnsi="Times New Roman" w:cs="Times New Roman"/>
                <w:sz w:val="24"/>
                <w:szCs w:val="24"/>
                <w:lang w:eastAsia="sq-AL"/>
              </w:rPr>
              <w:t>U</w:t>
            </w:r>
            <w:r w:rsidR="007D368D" w:rsidRPr="00365BAD">
              <w:rPr>
                <w:rFonts w:ascii="Times New Roman" w:eastAsia="Times New Roman" w:hAnsi="Times New Roman" w:cs="Times New Roman"/>
                <w:sz w:val="24"/>
                <w:szCs w:val="24"/>
                <w:lang w:eastAsia="sq-AL"/>
              </w:rPr>
              <w:t>.</w:t>
            </w:r>
            <w:r w:rsidRPr="00365BAD">
              <w:rPr>
                <w:rFonts w:ascii="Times New Roman" w:eastAsia="Times New Roman" w:hAnsi="Times New Roman" w:cs="Times New Roman"/>
                <w:sz w:val="24"/>
                <w:szCs w:val="24"/>
                <w:lang w:eastAsia="sq-AL"/>
              </w:rPr>
              <w:t>D</w:t>
            </w:r>
            <w:r w:rsidR="007D368D" w:rsidRPr="00365BAD">
              <w:rPr>
                <w:rFonts w:ascii="Times New Roman" w:eastAsia="Times New Roman" w:hAnsi="Times New Roman" w:cs="Times New Roman"/>
                <w:sz w:val="24"/>
                <w:szCs w:val="24"/>
                <w:lang w:eastAsia="sq-AL"/>
              </w:rPr>
              <w:t>.</w:t>
            </w:r>
            <w:r w:rsidRPr="00365BAD">
              <w:rPr>
                <w:rFonts w:ascii="Times New Roman" w:eastAsia="Times New Roman" w:hAnsi="Times New Roman" w:cs="Times New Roman"/>
                <w:sz w:val="24"/>
                <w:szCs w:val="24"/>
                <w:lang w:eastAsia="sq-AL"/>
              </w:rPr>
              <w:t xml:space="preserve"> Drejtor</w:t>
            </w:r>
            <w:r w:rsidR="007D368D" w:rsidRPr="00365BAD">
              <w:rPr>
                <w:rFonts w:ascii="Times New Roman" w:eastAsia="Times New Roman" w:hAnsi="Times New Roman" w:cs="Times New Roman"/>
                <w:sz w:val="24"/>
                <w:szCs w:val="24"/>
                <w:lang w:eastAsia="sq-AL"/>
              </w:rPr>
              <w:t xml:space="preserve"> </w:t>
            </w:r>
            <w:r w:rsidRPr="00365BAD">
              <w:rPr>
                <w:rFonts w:ascii="Times New Roman" w:eastAsia="Times New Roman" w:hAnsi="Times New Roman" w:cs="Times New Roman"/>
                <w:sz w:val="24"/>
                <w:szCs w:val="24"/>
                <w:lang w:eastAsia="sq-AL"/>
              </w:rPr>
              <w:t>i Përgjithshëm</w:t>
            </w:r>
          </w:p>
          <w:p w14:paraId="23648C83" w14:textId="77777777" w:rsidR="007D368D" w:rsidRPr="00365BAD" w:rsidRDefault="007D368D"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p w14:paraId="788DDB96" w14:textId="1AA701E8" w:rsidR="00765EB0" w:rsidRPr="00365BAD" w:rsidRDefault="00765EB0" w:rsidP="00365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tc>
        <w:tc>
          <w:tcPr>
            <w:tcW w:w="4820" w:type="dxa"/>
          </w:tcPr>
          <w:p w14:paraId="752DF8C2" w14:textId="77777777" w:rsidR="00077928" w:rsidRPr="00365BAD" w:rsidRDefault="00077928"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r-Latn-RS" w:eastAsia="sq-AL"/>
              </w:rPr>
            </w:pPr>
          </w:p>
          <w:p w14:paraId="7FAD20A3"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Director General of Civil Aviation Authority of the Republic of Kosovo,</w:t>
            </w:r>
          </w:p>
          <w:p w14:paraId="2FC9F84A"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76A36" w14:textId="71998CF3" w:rsidR="002D41D6" w:rsidRPr="00365BAD" w:rsidRDefault="002D41D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Pursuant to Articles 3.5, 15.1 item (</w:t>
            </w:r>
            <w:r w:rsidR="00754F64" w:rsidRPr="00365BAD">
              <w:rPr>
                <w:rFonts w:ascii="Times New Roman" w:eastAsia="Times New Roman" w:hAnsi="Times New Roman" w:cs="Times New Roman"/>
                <w:sz w:val="24"/>
                <w:szCs w:val="24"/>
                <w:lang w:val="en-GB" w:eastAsia="sq-AL"/>
              </w:rPr>
              <w:t>d</w:t>
            </w:r>
            <w:r w:rsidRPr="00365BAD">
              <w:rPr>
                <w:rFonts w:ascii="Times New Roman" w:eastAsia="Times New Roman" w:hAnsi="Times New Roman" w:cs="Times New Roman"/>
                <w:sz w:val="24"/>
                <w:szCs w:val="24"/>
                <w:lang w:val="en-GB" w:eastAsia="sq-AL"/>
              </w:rPr>
              <w:t>), (e), and (j), 21.2, 21.3,</w:t>
            </w:r>
            <w:r w:rsidR="00754F64" w:rsidRPr="00365BAD">
              <w:rPr>
                <w:rFonts w:ascii="Times New Roman" w:eastAsia="Times New Roman" w:hAnsi="Times New Roman" w:cs="Times New Roman"/>
                <w:sz w:val="24"/>
                <w:szCs w:val="24"/>
                <w:lang w:val="en-GB" w:eastAsia="sq-AL"/>
              </w:rPr>
              <w:t xml:space="preserve"> </w:t>
            </w:r>
            <w:r w:rsidR="007603BD" w:rsidRPr="00365BAD">
              <w:rPr>
                <w:rFonts w:ascii="Times New Roman" w:eastAsia="Times New Roman" w:hAnsi="Times New Roman" w:cs="Times New Roman"/>
                <w:sz w:val="24"/>
                <w:szCs w:val="24"/>
                <w:lang w:val="en-GB" w:eastAsia="sq-AL"/>
              </w:rPr>
              <w:t>37</w:t>
            </w:r>
            <w:r w:rsidRPr="00365BAD">
              <w:rPr>
                <w:rFonts w:ascii="Times New Roman" w:eastAsia="Times New Roman" w:hAnsi="Times New Roman" w:cs="Times New Roman"/>
                <w:sz w:val="24"/>
                <w:szCs w:val="24"/>
                <w:lang w:val="en-GB" w:eastAsia="sq-AL"/>
              </w:rPr>
              <w:t xml:space="preserve">, </w:t>
            </w:r>
            <w:r w:rsidR="007603BD" w:rsidRPr="00365BAD">
              <w:rPr>
                <w:rFonts w:ascii="Times New Roman" w:eastAsia="Times New Roman" w:hAnsi="Times New Roman" w:cs="Times New Roman"/>
                <w:sz w:val="24"/>
                <w:szCs w:val="24"/>
                <w:lang w:val="en-GB" w:eastAsia="sq-AL"/>
              </w:rPr>
              <w:t>38,39</w:t>
            </w:r>
            <w:r w:rsidRPr="00365BAD">
              <w:rPr>
                <w:rFonts w:ascii="Times New Roman" w:eastAsia="Times New Roman" w:hAnsi="Times New Roman" w:cs="Times New Roman"/>
                <w:sz w:val="24"/>
                <w:szCs w:val="24"/>
                <w:lang w:val="en-GB" w:eastAsia="sq-AL"/>
              </w:rPr>
              <w:t xml:space="preserve"> and </w:t>
            </w:r>
            <w:r w:rsidR="00612997" w:rsidRPr="00365BAD">
              <w:rPr>
                <w:rFonts w:ascii="Times New Roman" w:eastAsia="Times New Roman" w:hAnsi="Times New Roman" w:cs="Times New Roman"/>
                <w:sz w:val="24"/>
                <w:szCs w:val="24"/>
                <w:lang w:val="en-GB" w:eastAsia="sq-AL"/>
              </w:rPr>
              <w:t>52</w:t>
            </w:r>
            <w:r w:rsidRPr="00365BAD">
              <w:rPr>
                <w:rFonts w:ascii="Times New Roman" w:eastAsia="Times New Roman" w:hAnsi="Times New Roman" w:cs="Times New Roman"/>
                <w:sz w:val="24"/>
                <w:szCs w:val="24"/>
                <w:lang w:val="en-GB" w:eastAsia="sq-AL"/>
              </w:rPr>
              <w:t xml:space="preserve"> of the Law No. 03/L-051 on Civil Aviation (“Official Gazette of the Republic of Kosovo”, Year III, No. 28, of 4 June 2008), as amended by Law No. 08/L-</w:t>
            </w:r>
            <w:r w:rsidRPr="00365BAD">
              <w:rPr>
                <w:rFonts w:ascii="Times New Roman" w:hAnsi="Times New Roman" w:cs="Times New Roman"/>
                <w:sz w:val="24"/>
                <w:lang w:val="sr-Latn-CS"/>
              </w:rPr>
              <w:t xml:space="preserve">063 on amending and supplementing the laws related to the rationalization and establishment of accountability lines of the </w:t>
            </w:r>
            <w:r w:rsidRPr="00365BAD">
              <w:rPr>
                <w:rFonts w:ascii="Times New Roman" w:hAnsi="Times New Roman" w:cs="Times New Roman"/>
                <w:sz w:val="24"/>
                <w:szCs w:val="24"/>
                <w:lang w:val="sr-Latn-CS"/>
              </w:rPr>
              <w:t xml:space="preserve"> Independent Agencies (“Official Gazette of the Republic of Kosovo”, No. 2022/30, of 5th September 2022)</w:t>
            </w:r>
            <w:r w:rsidRPr="00365BAD">
              <w:rPr>
                <w:rFonts w:ascii="Times New Roman" w:eastAsia="Times New Roman" w:hAnsi="Times New Roman" w:cs="Times New Roman"/>
                <w:sz w:val="24"/>
                <w:szCs w:val="24"/>
                <w:lang w:val="en-GB" w:eastAsia="sq-AL"/>
              </w:rPr>
              <w:t>,</w:t>
            </w:r>
          </w:p>
          <w:p w14:paraId="27A84F97" w14:textId="2E528E0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1F7830" w14:textId="77777777" w:rsidR="00612997" w:rsidRPr="00365BAD" w:rsidRDefault="00612997"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22766"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Taking into consideration,</w:t>
            </w:r>
          </w:p>
          <w:p w14:paraId="10AE6234"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CFA18F8"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International obligations of the Republic of Kosovo towards Multilateral Agreement on Establishing the European Common Aviation Area (hereinafter “ECAA Agreement”) since its provisional entry into force for Kosovo on 10 October 2006,</w:t>
            </w:r>
          </w:p>
          <w:p w14:paraId="208463CE" w14:textId="1FB77FE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B2968F" w14:textId="77777777" w:rsidR="00D15B50" w:rsidRPr="00365BAD" w:rsidRDefault="00D15B5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878AD8B" w14:textId="0ACA14AD" w:rsidR="00DE04C4" w:rsidRPr="00365BAD" w:rsidRDefault="00DE04C4" w:rsidP="00E23815">
            <w:pPr>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Regulation (CAA) No. 0</w:t>
            </w:r>
            <w:r w:rsidR="009611F3" w:rsidRPr="00365BAD">
              <w:rPr>
                <w:rFonts w:ascii="Times New Roman" w:eastAsia="Times New Roman" w:hAnsi="Times New Roman" w:cs="Times New Roman"/>
                <w:sz w:val="24"/>
                <w:szCs w:val="24"/>
                <w:lang w:val="en-GB" w:eastAsia="sq-AL"/>
              </w:rPr>
              <w:t>5</w:t>
            </w:r>
            <w:r w:rsidRPr="00365BAD">
              <w:rPr>
                <w:rFonts w:ascii="Times New Roman" w:eastAsia="Times New Roman" w:hAnsi="Times New Roman" w:cs="Times New Roman"/>
                <w:sz w:val="24"/>
                <w:szCs w:val="24"/>
                <w:lang w:val="en-GB" w:eastAsia="sq-AL"/>
              </w:rPr>
              <w:t>/201</w:t>
            </w:r>
            <w:r w:rsidR="009611F3" w:rsidRPr="00365BAD">
              <w:rPr>
                <w:rFonts w:ascii="Times New Roman" w:eastAsia="Times New Roman" w:hAnsi="Times New Roman" w:cs="Times New Roman"/>
                <w:sz w:val="24"/>
                <w:szCs w:val="24"/>
                <w:lang w:val="en-GB" w:eastAsia="sq-AL"/>
              </w:rPr>
              <w:t>5</w:t>
            </w:r>
            <w:r w:rsidRPr="00365BAD">
              <w:rPr>
                <w:rFonts w:ascii="Times New Roman" w:eastAsia="Times New Roman" w:hAnsi="Times New Roman" w:cs="Times New Roman"/>
                <w:sz w:val="24"/>
                <w:szCs w:val="24"/>
                <w:lang w:val="en-GB" w:eastAsia="sq-AL"/>
              </w:rPr>
              <w:t xml:space="preserve"> of </w:t>
            </w:r>
            <w:r w:rsidR="00AA58CD" w:rsidRPr="00365BAD">
              <w:rPr>
                <w:rFonts w:ascii="Times New Roman" w:eastAsia="Times New Roman" w:hAnsi="Times New Roman" w:cs="Times New Roman"/>
                <w:sz w:val="24"/>
                <w:szCs w:val="24"/>
                <w:lang w:val="en-GB" w:eastAsia="sq-AL"/>
              </w:rPr>
              <w:t>8</w:t>
            </w:r>
            <w:r w:rsidRPr="00365BAD">
              <w:rPr>
                <w:rFonts w:ascii="Times New Roman" w:eastAsia="Times New Roman" w:hAnsi="Times New Roman" w:cs="Times New Roman"/>
                <w:sz w:val="24"/>
                <w:szCs w:val="24"/>
                <w:lang w:val="en-GB" w:eastAsia="sq-AL"/>
              </w:rPr>
              <w:t xml:space="preserve"> </w:t>
            </w:r>
            <w:r w:rsidR="00E23815" w:rsidRPr="00365BAD">
              <w:rPr>
                <w:rFonts w:ascii="Times New Roman" w:eastAsia="Times New Roman" w:hAnsi="Times New Roman" w:cs="Times New Roman"/>
                <w:sz w:val="24"/>
                <w:szCs w:val="24"/>
                <w:lang w:val="en-GB" w:eastAsia="sq-AL"/>
              </w:rPr>
              <w:t>July</w:t>
            </w:r>
            <w:r w:rsidRPr="00365BAD">
              <w:rPr>
                <w:rFonts w:ascii="Times New Roman" w:eastAsia="Times New Roman" w:hAnsi="Times New Roman" w:cs="Times New Roman"/>
                <w:sz w:val="24"/>
                <w:szCs w:val="24"/>
                <w:lang w:val="en-GB" w:eastAsia="sq-AL"/>
              </w:rPr>
              <w:t xml:space="preserve"> 201</w:t>
            </w:r>
            <w:r w:rsidR="00E23815" w:rsidRPr="00365BAD">
              <w:rPr>
                <w:rFonts w:ascii="Times New Roman" w:eastAsia="Times New Roman" w:hAnsi="Times New Roman" w:cs="Times New Roman"/>
                <w:sz w:val="24"/>
                <w:szCs w:val="24"/>
                <w:lang w:val="en-GB" w:eastAsia="sq-AL"/>
              </w:rPr>
              <w:t>5</w:t>
            </w:r>
            <w:r w:rsidRPr="00365BAD">
              <w:rPr>
                <w:rFonts w:ascii="Times New Roman" w:eastAsia="Times New Roman" w:hAnsi="Times New Roman" w:cs="Times New Roman"/>
                <w:sz w:val="24"/>
                <w:szCs w:val="24"/>
                <w:lang w:val="en-GB" w:eastAsia="sq-AL"/>
              </w:rPr>
              <w:t xml:space="preserve">, implementing into the internal legal order of the Republic of Kosovo, the </w:t>
            </w:r>
            <w:r w:rsidR="00E23815" w:rsidRPr="00365BAD">
              <w:rPr>
                <w:rFonts w:ascii="Times New Roman" w:eastAsia="Times New Roman" w:hAnsi="Times New Roman" w:cs="Times New Roman"/>
                <w:sz w:val="24"/>
                <w:szCs w:val="24"/>
                <w:lang w:val="en-GB" w:eastAsia="sq-AL"/>
              </w:rPr>
              <w:t xml:space="preserve">Commission Regulation (EU) No 1178/2011 of 3 November 2011 laying down technical requirements and administrative procedures related to civil aviation aircrew pursuant to Regulation (EC) No 216/2008 of the European Parliament and of the Council, as amended by Commission </w:t>
            </w:r>
            <w:r w:rsidR="00E23815" w:rsidRPr="00365BAD">
              <w:rPr>
                <w:rFonts w:ascii="Times New Roman" w:eastAsia="Times New Roman" w:hAnsi="Times New Roman" w:cs="Times New Roman"/>
                <w:sz w:val="24"/>
                <w:szCs w:val="24"/>
                <w:lang w:val="en-GB" w:eastAsia="sq-AL"/>
              </w:rPr>
              <w:lastRenderedPageBreak/>
              <w:t>Regulation (EU) No 290/2012 of 30 March 2012; Commission Regulation (EU) No 70/2014 of 27 January 2014 and Commission Regulation (EU) No 245/2014 of 13 March 2014</w:t>
            </w:r>
            <w:r w:rsidR="00AA58CD" w:rsidRPr="00365BAD">
              <w:rPr>
                <w:rFonts w:ascii="Times New Roman" w:eastAsia="Times New Roman" w:hAnsi="Times New Roman" w:cs="Times New Roman"/>
                <w:sz w:val="24"/>
                <w:szCs w:val="24"/>
                <w:lang w:val="en-GB" w:eastAsia="sq-AL"/>
              </w:rPr>
              <w:t>, as</w:t>
            </w:r>
            <w:r w:rsidR="00820B1F" w:rsidRPr="00365BAD">
              <w:rPr>
                <w:rFonts w:ascii="Times New Roman" w:eastAsia="Times New Roman" w:hAnsi="Times New Roman" w:cs="Times New Roman"/>
                <w:sz w:val="24"/>
                <w:szCs w:val="24"/>
                <w:lang w:val="en-GB" w:eastAsia="sq-AL"/>
              </w:rPr>
              <w:t xml:space="preserve"> </w:t>
            </w:r>
            <w:r w:rsidR="00AA58CD" w:rsidRPr="00365BAD">
              <w:rPr>
                <w:rFonts w:ascii="Times New Roman" w:eastAsia="Times New Roman" w:hAnsi="Times New Roman" w:cs="Times New Roman"/>
                <w:sz w:val="24"/>
                <w:szCs w:val="24"/>
                <w:lang w:val="en-GB" w:eastAsia="sq-AL"/>
              </w:rPr>
              <w:t>amended</w:t>
            </w:r>
          </w:p>
          <w:p w14:paraId="538C6EFD" w14:textId="3D635EF2" w:rsidR="00DE04C4" w:rsidRPr="00365BAD" w:rsidRDefault="00DE04C4" w:rsidP="00142717">
            <w:pPr>
              <w:spacing w:after="0" w:line="240" w:lineRule="auto"/>
              <w:contextualSpacing/>
              <w:jc w:val="both"/>
              <w:rPr>
                <w:rFonts w:ascii="Times New Roman" w:eastAsia="Times New Roman" w:hAnsi="Times New Roman" w:cs="Times New Roman"/>
                <w:sz w:val="24"/>
                <w:szCs w:val="24"/>
                <w:lang w:val="en-GB" w:eastAsia="sq-AL"/>
              </w:rPr>
            </w:pPr>
          </w:p>
          <w:p w14:paraId="09EDB58E" w14:textId="77777777" w:rsidR="007A7559" w:rsidRPr="00365BAD" w:rsidRDefault="007A7559"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B2AA930"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Hereby issues the following:</w:t>
            </w:r>
          </w:p>
          <w:p w14:paraId="3EA9639D"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5F5B53" w14:textId="77777777" w:rsidR="003D74E1" w:rsidRPr="00365BAD"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DF109D" w14:textId="77777777" w:rsidR="005B0CF8" w:rsidRPr="00365BAD" w:rsidRDefault="005B0CF8" w:rsidP="00365BA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457D6441" w14:textId="684F5C04" w:rsidR="005568D1" w:rsidRPr="00365BAD" w:rsidRDefault="004E054F" w:rsidP="004E054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bookmarkStart w:id="0" w:name="_Hlk195258883"/>
            <w:r w:rsidRPr="00365BAD">
              <w:rPr>
                <w:rFonts w:ascii="Times New Roman" w:eastAsia="Times New Roman" w:hAnsi="Times New Roman" w:cs="Times New Roman"/>
                <w:b/>
                <w:sz w:val="24"/>
                <w:szCs w:val="24"/>
                <w:lang w:val="en-GB" w:eastAsia="sq-AL"/>
              </w:rPr>
              <w:t>R</w:t>
            </w:r>
            <w:r w:rsidR="00332B1A" w:rsidRPr="00365BAD">
              <w:rPr>
                <w:rFonts w:ascii="Times New Roman" w:eastAsia="Times New Roman" w:hAnsi="Times New Roman" w:cs="Times New Roman"/>
                <w:b/>
                <w:sz w:val="24"/>
                <w:szCs w:val="24"/>
                <w:lang w:val="en-GB" w:eastAsia="sq-AL"/>
              </w:rPr>
              <w:t>egulation</w:t>
            </w:r>
            <w:r w:rsidRPr="00365BAD">
              <w:rPr>
                <w:rFonts w:ascii="Times New Roman" w:eastAsia="Times New Roman" w:hAnsi="Times New Roman" w:cs="Times New Roman"/>
                <w:b/>
                <w:sz w:val="24"/>
                <w:szCs w:val="24"/>
                <w:lang w:val="en-GB" w:eastAsia="sq-AL"/>
              </w:rPr>
              <w:t xml:space="preserve"> (CAA) </w:t>
            </w:r>
            <w:r w:rsidR="00332B1A" w:rsidRPr="00365BAD">
              <w:rPr>
                <w:rFonts w:ascii="Times New Roman" w:eastAsia="Times New Roman" w:hAnsi="Times New Roman" w:cs="Times New Roman"/>
                <w:b/>
                <w:sz w:val="24"/>
                <w:szCs w:val="24"/>
                <w:lang w:val="en-GB" w:eastAsia="sq-AL"/>
              </w:rPr>
              <w:t>no</w:t>
            </w:r>
            <w:r w:rsidRPr="00365BAD">
              <w:rPr>
                <w:rFonts w:ascii="Times New Roman" w:eastAsia="Times New Roman" w:hAnsi="Times New Roman" w:cs="Times New Roman"/>
                <w:b/>
                <w:sz w:val="24"/>
                <w:szCs w:val="24"/>
                <w:lang w:val="en-GB" w:eastAsia="sq-AL"/>
              </w:rPr>
              <w:t>. XX/2026</w:t>
            </w:r>
          </w:p>
          <w:bookmarkEnd w:id="0"/>
          <w:p w14:paraId="2380F5AC" w14:textId="146DFF7E" w:rsidR="00351726" w:rsidRPr="00365BAD" w:rsidRDefault="00332B1A" w:rsidP="00365BAD">
            <w:pPr>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 xml:space="preserve">amending regulation </w:t>
            </w:r>
            <w:r w:rsidR="007024F4" w:rsidRPr="00365BAD">
              <w:rPr>
                <w:rFonts w:ascii="Times New Roman" w:eastAsia="Times New Roman" w:hAnsi="Times New Roman" w:cs="Times New Roman"/>
                <w:b/>
                <w:sz w:val="24"/>
                <w:szCs w:val="24"/>
                <w:lang w:val="en-GB" w:eastAsia="sq-AL"/>
              </w:rPr>
              <w:t xml:space="preserve">(CAA) </w:t>
            </w:r>
            <w:r w:rsidRPr="00365BAD">
              <w:rPr>
                <w:rFonts w:ascii="Times New Roman" w:eastAsia="Times New Roman" w:hAnsi="Times New Roman" w:cs="Times New Roman"/>
                <w:b/>
                <w:sz w:val="24"/>
                <w:szCs w:val="24"/>
                <w:lang w:val="en-GB" w:eastAsia="sq-AL"/>
              </w:rPr>
              <w:t>no</w:t>
            </w:r>
            <w:r>
              <w:rPr>
                <w:rFonts w:ascii="Times New Roman" w:eastAsia="Times New Roman" w:hAnsi="Times New Roman" w:cs="Times New Roman"/>
                <w:b/>
                <w:sz w:val="24"/>
                <w:szCs w:val="24"/>
                <w:lang w:val="en-GB" w:eastAsia="sq-AL"/>
              </w:rPr>
              <w:t>.</w:t>
            </w:r>
            <w:r w:rsidRPr="00365BAD">
              <w:rPr>
                <w:rFonts w:ascii="Times New Roman" w:eastAsia="Times New Roman" w:hAnsi="Times New Roman" w:cs="Times New Roman"/>
                <w:b/>
                <w:sz w:val="24"/>
                <w:szCs w:val="24"/>
                <w:lang w:val="en-GB" w:eastAsia="sq-AL"/>
              </w:rPr>
              <w:t xml:space="preserve"> 05/2015 as regards the introduction of a gyroplane pilot licence</w:t>
            </w:r>
          </w:p>
          <w:p w14:paraId="14E0FF41" w14:textId="77777777" w:rsidR="00C20D6D" w:rsidRPr="00365BAD" w:rsidRDefault="00C20D6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1A792285" w14:textId="701C9DDC" w:rsidR="00F0356A" w:rsidRPr="00365BAD" w:rsidRDefault="00F0356A"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Article 1</w:t>
            </w:r>
          </w:p>
          <w:p w14:paraId="048A969A" w14:textId="64008D1F" w:rsidR="00365BAD" w:rsidRPr="00365BAD" w:rsidRDefault="00365BA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Purpose</w:t>
            </w:r>
          </w:p>
          <w:p w14:paraId="66AAE3AE" w14:textId="77777777" w:rsidR="00F0356A" w:rsidRPr="00365BAD" w:rsidRDefault="00F0356A" w:rsidP="00142717">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en-GB" w:eastAsia="sq-AL"/>
              </w:rPr>
            </w:pPr>
          </w:p>
          <w:p w14:paraId="5D9DB965" w14:textId="02A94BE6" w:rsidR="00095651" w:rsidRPr="00365BAD" w:rsidRDefault="00BC1179" w:rsidP="00142717">
            <w:pPr>
              <w:spacing w:after="0" w:line="240" w:lineRule="auto"/>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The purpose of this Regulation is the transposition of the Commission Implementing Regulation (EU) 2025/134 of 28 January 2025 amending Regulation (EU) No 1178/2011 as regards the introduction of a gyroplane pilot licence, into the internal legal order of the Republic of Kosovo</w:t>
            </w:r>
            <w:r w:rsidR="00C20D6D" w:rsidRPr="00365BAD">
              <w:rPr>
                <w:rFonts w:ascii="Times New Roman" w:eastAsia="Times New Roman" w:hAnsi="Times New Roman" w:cs="Times New Roman"/>
                <w:sz w:val="24"/>
                <w:szCs w:val="24"/>
                <w:lang w:val="en-GB" w:eastAsia="sq-AL"/>
              </w:rPr>
              <w:t>.</w:t>
            </w:r>
          </w:p>
          <w:p w14:paraId="151F0D22" w14:textId="77777777" w:rsidR="006751AE" w:rsidRPr="00365BAD" w:rsidRDefault="006751AE"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D84266" w14:textId="2237EDBA" w:rsidR="00DE7B80" w:rsidRPr="00365BAD" w:rsidRDefault="00DE7B80"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6E261D2" w14:textId="77777777" w:rsidR="008B5043" w:rsidRPr="00365BAD" w:rsidRDefault="008B504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Article 2</w:t>
            </w:r>
          </w:p>
          <w:p w14:paraId="6CB4919E" w14:textId="3E016E33" w:rsidR="008B5043" w:rsidRDefault="00365BA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Amendments to Annex IV to Regulation (CAA) No. 05/2015</w:t>
            </w:r>
          </w:p>
          <w:p w14:paraId="26D462F0" w14:textId="77777777" w:rsidR="00365BAD" w:rsidRPr="00365BAD" w:rsidRDefault="00365BA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1537F451" w14:textId="37A4D787" w:rsidR="00B11AB2" w:rsidRPr="00365BAD"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Regulation (CAA) No</w:t>
            </w:r>
            <w:r w:rsidR="00365BAD">
              <w:rPr>
                <w:rFonts w:ascii="Times New Roman" w:eastAsia="Times New Roman" w:hAnsi="Times New Roman" w:cs="Times New Roman"/>
                <w:sz w:val="24"/>
                <w:szCs w:val="24"/>
                <w:lang w:val="en-GB" w:eastAsia="sq-AL"/>
              </w:rPr>
              <w:t>.</w:t>
            </w:r>
            <w:r w:rsidRPr="00365BAD">
              <w:rPr>
                <w:rFonts w:ascii="Times New Roman" w:eastAsia="Times New Roman" w:hAnsi="Times New Roman" w:cs="Times New Roman"/>
                <w:sz w:val="24"/>
                <w:szCs w:val="24"/>
                <w:lang w:val="en-GB" w:eastAsia="sq-AL"/>
              </w:rPr>
              <w:t xml:space="preserve"> 0</w:t>
            </w:r>
            <w:r w:rsidR="00D379D4" w:rsidRPr="00365BAD">
              <w:rPr>
                <w:rFonts w:ascii="Times New Roman" w:eastAsia="Times New Roman" w:hAnsi="Times New Roman" w:cs="Times New Roman"/>
                <w:sz w:val="24"/>
                <w:szCs w:val="24"/>
                <w:lang w:val="en-GB" w:eastAsia="sq-AL"/>
              </w:rPr>
              <w:t>5</w:t>
            </w:r>
            <w:r w:rsidRPr="00365BAD">
              <w:rPr>
                <w:rFonts w:ascii="Times New Roman" w:eastAsia="Times New Roman" w:hAnsi="Times New Roman" w:cs="Times New Roman"/>
                <w:sz w:val="24"/>
                <w:szCs w:val="24"/>
                <w:lang w:val="en-GB" w:eastAsia="sq-AL"/>
              </w:rPr>
              <w:t>/201</w:t>
            </w:r>
            <w:r w:rsidR="00D379D4" w:rsidRPr="00365BAD">
              <w:rPr>
                <w:rFonts w:ascii="Times New Roman" w:eastAsia="Times New Roman" w:hAnsi="Times New Roman" w:cs="Times New Roman"/>
                <w:sz w:val="24"/>
                <w:szCs w:val="24"/>
                <w:lang w:val="en-GB" w:eastAsia="sq-AL"/>
              </w:rPr>
              <w:t>5</w:t>
            </w:r>
            <w:r w:rsidRPr="00365BAD">
              <w:rPr>
                <w:rFonts w:ascii="Times New Roman" w:eastAsia="Times New Roman" w:hAnsi="Times New Roman" w:cs="Times New Roman"/>
                <w:sz w:val="24"/>
                <w:szCs w:val="24"/>
                <w:lang w:val="en-GB" w:eastAsia="sq-AL"/>
              </w:rPr>
              <w:t xml:space="preserve"> is amended as follows:</w:t>
            </w:r>
          </w:p>
          <w:p w14:paraId="068ECC81" w14:textId="0BBBBBA2" w:rsidR="00B11AB2" w:rsidRPr="00365BAD" w:rsidRDefault="00B11AB2" w:rsidP="00B11AB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A19F3A4" w14:textId="77777777" w:rsidR="00C52B41"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Article 4(2) is replaced by the following:</w:t>
            </w:r>
          </w:p>
          <w:p w14:paraId="70A48B21" w14:textId="6AE3987C"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85DBEF0"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37A65CC" w14:textId="77777777" w:rsidR="00C52B41" w:rsidRPr="00365BAD" w:rsidRDefault="00C52B41" w:rsidP="00C52B41">
            <w:pPr>
              <w:widowControl w:val="0"/>
              <w:autoSpaceDE w:val="0"/>
              <w:autoSpaceDN w:val="0"/>
              <w:adjustRightInd w:val="0"/>
              <w:spacing w:after="0" w:line="240" w:lineRule="auto"/>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‘2. Non-JAR-compliant licences including any associated ratings, certificates, authorisations or qualifications issued or recognised by a Member State before the applicability of this Regulation shall be converted into Part-FCL licences by the Member State that issued the licence. By way of derogation from this paragraph, Article 4g shall apply to gyroplane pilot licences.’;</w:t>
            </w:r>
          </w:p>
          <w:p w14:paraId="39A04A35"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54B99E9" w14:textId="77777777" w:rsidR="00C52B41"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the following Article 4g is inserted:</w:t>
            </w:r>
          </w:p>
          <w:p w14:paraId="505C647F"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8848B6" w14:textId="77777777" w:rsidR="00C52B41" w:rsidRPr="00365BAD" w:rsidRDefault="00C52B41" w:rsidP="00C52B41">
            <w:pPr>
              <w:widowControl w:val="0"/>
              <w:autoSpaceDE w:val="0"/>
              <w:autoSpaceDN w:val="0"/>
              <w:adjustRightInd w:val="0"/>
              <w:spacing w:after="0" w:line="240" w:lineRule="auto"/>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‘Article 4g</w:t>
            </w:r>
          </w:p>
          <w:p w14:paraId="1E5A292A"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E9E8D5" w14:textId="77777777" w:rsidR="00C52B41" w:rsidRPr="00365BAD" w:rsidRDefault="00C52B41" w:rsidP="00C52B41">
            <w:pPr>
              <w:widowControl w:val="0"/>
              <w:autoSpaceDE w:val="0"/>
              <w:autoSpaceDN w:val="0"/>
              <w:adjustRightInd w:val="0"/>
              <w:spacing w:after="0" w:line="240" w:lineRule="auto"/>
              <w:ind w:left="458"/>
              <w:contextualSpacing/>
              <w:jc w:val="both"/>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Specific requirements for applicants for a gyroplane pilot licence</w:t>
            </w:r>
          </w:p>
          <w:p w14:paraId="3F95EC2D"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92480C" w14:textId="77777777" w:rsidR="00C52B41" w:rsidRPr="00365BAD" w:rsidRDefault="00C52B41" w:rsidP="00320049">
            <w:pPr>
              <w:pStyle w:val="ListParagraph"/>
              <w:numPr>
                <w:ilvl w:val="0"/>
                <w:numId w:val="44"/>
              </w:numPr>
              <w:autoSpaceDE w:val="0"/>
              <w:autoSpaceDN w:val="0"/>
              <w:adjustRightInd w:val="0"/>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 xml:space="preserve">Until 18 February 2028, applicants who hold a gyroplane pilot licence and associated ratings and certificates that were issued in accordance with national gyroplane flight crew licensing requirements, or who commenced training in accordance with such requirements, shall receive credits for the purpose of being issued with a gyroplane pilot licence and associated ratings and certificates in accordance with this Regulation, on the basis of a credit report established by a Member </w:t>
            </w:r>
            <w:r w:rsidRPr="00365BAD">
              <w:rPr>
                <w:rFonts w:ascii="Times New Roman" w:eastAsia="Times New Roman" w:hAnsi="Times New Roman" w:cs="Times New Roman"/>
                <w:sz w:val="24"/>
                <w:szCs w:val="24"/>
                <w:lang w:val="en-GB" w:eastAsia="sq-AL"/>
              </w:rPr>
              <w:lastRenderedPageBreak/>
              <w:t>State in consultation with EASA. The credit report shall comply with Article 9(3).</w:t>
            </w:r>
          </w:p>
          <w:p w14:paraId="07E2DC10" w14:textId="565CDACA"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3426A19"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211447" w14:textId="77777777" w:rsidR="00C52B41" w:rsidRPr="00365BAD" w:rsidRDefault="00C52B41" w:rsidP="00320049">
            <w:pPr>
              <w:pStyle w:val="ListParagraph"/>
              <w:numPr>
                <w:ilvl w:val="0"/>
                <w:numId w:val="44"/>
              </w:numPr>
              <w:autoSpaceDE w:val="0"/>
              <w:autoSpaceDN w:val="0"/>
              <w:adjustRightInd w:val="0"/>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When establishing a credit report in accordance with paragraph (1), Member States shall:</w:t>
            </w:r>
          </w:p>
          <w:p w14:paraId="01139FB2"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8E2101B" w14:textId="77777777" w:rsidR="00C52B41" w:rsidRPr="00365BAD" w:rsidRDefault="00C52B41" w:rsidP="00320049">
            <w:pPr>
              <w:pStyle w:val="ListParagraph"/>
              <w:numPr>
                <w:ilvl w:val="0"/>
                <w:numId w:val="45"/>
              </w:numPr>
              <w:autoSpaceDE w:val="0"/>
              <w:autoSpaceDN w:val="0"/>
              <w:adjustRightInd w:val="0"/>
              <w:ind w:left="1167"/>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solely grant credits for flight time that applicants completed in gyroplanes that have a maximum take-off mass of at least 450 kg;</w:t>
            </w:r>
          </w:p>
          <w:p w14:paraId="4390CE9A" w14:textId="741C3A89"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9FE9CAB"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52B361" w14:textId="77777777" w:rsidR="00C52B41" w:rsidRPr="00365BAD" w:rsidRDefault="00C52B41" w:rsidP="00320049">
            <w:pPr>
              <w:pStyle w:val="ListParagraph"/>
              <w:numPr>
                <w:ilvl w:val="0"/>
                <w:numId w:val="45"/>
              </w:numPr>
              <w:autoSpaceDE w:val="0"/>
              <w:autoSpaceDN w:val="0"/>
              <w:adjustRightInd w:val="0"/>
              <w:ind w:left="1167"/>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 xml:space="preserve">for the purpose of issuing a gyroplane pilot licence in accordance with this Regulation, solely grant credits the amount of which does not exceed the credit that may have been granted in accordance with point </w:t>
            </w:r>
            <w:proofErr w:type="gramStart"/>
            <w:r w:rsidRPr="00365BAD">
              <w:rPr>
                <w:rFonts w:ascii="Times New Roman" w:eastAsia="Times New Roman" w:hAnsi="Times New Roman" w:cs="Times New Roman"/>
                <w:sz w:val="24"/>
                <w:szCs w:val="24"/>
                <w:lang w:val="en-GB" w:eastAsia="sq-AL"/>
              </w:rPr>
              <w:t>FCL.210.G</w:t>
            </w:r>
            <w:proofErr w:type="gramEnd"/>
            <w:r w:rsidRPr="00365BAD">
              <w:rPr>
                <w:rFonts w:ascii="Times New Roman" w:eastAsia="Times New Roman" w:hAnsi="Times New Roman" w:cs="Times New Roman"/>
                <w:sz w:val="24"/>
                <w:szCs w:val="24"/>
                <w:lang w:val="en-GB" w:eastAsia="sq-AL"/>
              </w:rPr>
              <w:t>(c) of Annex I. In such cases, applicants shall complete the additional flight training at an approved training organisation (ATO) or at a declared training organisation (DTO) in a gyroplane that has been certified in accordance with Regulation (CAA) No 05/2020 and the implementing and delegated acts adopted on the basis thereof, before being recommended by the ATO or the DTO for the skill test.’;</w:t>
            </w:r>
          </w:p>
          <w:p w14:paraId="70B84403"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81614A2" w14:textId="77777777" w:rsidR="00C52B41"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lastRenderedPageBreak/>
              <w:t>Annex I (Part-FCL) is amended in accordance with Annex I to this Regulation;</w:t>
            </w:r>
          </w:p>
          <w:p w14:paraId="32227A45"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FB986B9" w14:textId="77777777" w:rsidR="00C52B41"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Annex IV (Part-MED) is amended in accordance with Annex II to this Regulation;</w:t>
            </w:r>
          </w:p>
          <w:p w14:paraId="3B72695C"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F40B588" w14:textId="77777777" w:rsidR="00C52B41"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Annex VI (Part-ARA) is amended in accordance with Annex III to this Regulation;</w:t>
            </w:r>
          </w:p>
          <w:p w14:paraId="6080E457" w14:textId="77777777" w:rsidR="00C52B41" w:rsidRPr="00365BAD" w:rsidRDefault="00C52B41" w:rsidP="00C52B4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A74B2B3" w14:textId="067B96F4" w:rsidR="00153806" w:rsidRPr="00365BAD" w:rsidRDefault="00C52B41" w:rsidP="00320049">
            <w:pPr>
              <w:pStyle w:val="ListParagraph"/>
              <w:numPr>
                <w:ilvl w:val="0"/>
                <w:numId w:val="43"/>
              </w:numPr>
              <w:autoSpaceDE w:val="0"/>
              <w:autoSpaceDN w:val="0"/>
              <w:adjustRightInd w:val="0"/>
              <w:ind w:left="458"/>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Annex VIII (Part-DTO) is amended in accordance with Annex IV to this Regulation</w:t>
            </w:r>
            <w:r w:rsidR="00B11AB2" w:rsidRPr="00365BAD">
              <w:rPr>
                <w:rFonts w:ascii="Times New Roman" w:eastAsia="Times New Roman" w:hAnsi="Times New Roman" w:cs="Times New Roman"/>
                <w:sz w:val="24"/>
                <w:szCs w:val="24"/>
                <w:lang w:val="en-GB" w:eastAsia="sq-AL"/>
              </w:rPr>
              <w:t>.</w:t>
            </w:r>
          </w:p>
          <w:p w14:paraId="33B9A3D2" w14:textId="28365A70" w:rsidR="001E6C92" w:rsidRPr="00365BAD" w:rsidRDefault="001E6C92"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03C88734" w14:textId="77777777" w:rsidR="0004783D" w:rsidRPr="00365BAD" w:rsidRDefault="0004783D" w:rsidP="00365BA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7B87F2F8" w14:textId="2A70C22B" w:rsidR="00153806" w:rsidRDefault="00153806"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 xml:space="preserve">Article </w:t>
            </w:r>
            <w:r w:rsidR="006430EE" w:rsidRPr="00365BAD">
              <w:rPr>
                <w:rFonts w:ascii="Times New Roman" w:eastAsia="Times New Roman" w:hAnsi="Times New Roman" w:cs="Times New Roman"/>
                <w:b/>
                <w:sz w:val="24"/>
                <w:szCs w:val="24"/>
                <w:lang w:val="en-GB" w:eastAsia="sq-AL"/>
              </w:rPr>
              <w:t>3</w:t>
            </w:r>
          </w:p>
          <w:p w14:paraId="36B44910" w14:textId="3C150D91" w:rsidR="00365BAD" w:rsidRPr="00365BAD" w:rsidRDefault="00365BA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roofErr w:type="spellStart"/>
            <w:r w:rsidRPr="00365BAD">
              <w:rPr>
                <w:rFonts w:ascii="Times New Roman" w:eastAsia="Times New Roman" w:hAnsi="Times New Roman" w:cs="Times New Roman"/>
                <w:b/>
                <w:sz w:val="24"/>
                <w:szCs w:val="24"/>
                <w:lang w:eastAsia="sq-AL"/>
              </w:rPr>
              <w:t>Entry</w:t>
            </w:r>
            <w:proofErr w:type="spellEnd"/>
            <w:r w:rsidRPr="00365BAD">
              <w:rPr>
                <w:rFonts w:ascii="Times New Roman" w:eastAsia="Times New Roman" w:hAnsi="Times New Roman" w:cs="Times New Roman"/>
                <w:b/>
                <w:sz w:val="24"/>
                <w:szCs w:val="24"/>
                <w:lang w:eastAsia="sq-AL"/>
              </w:rPr>
              <w:t xml:space="preserve"> </w:t>
            </w:r>
            <w:proofErr w:type="spellStart"/>
            <w:r w:rsidRPr="00365BAD">
              <w:rPr>
                <w:rFonts w:ascii="Times New Roman" w:eastAsia="Times New Roman" w:hAnsi="Times New Roman" w:cs="Times New Roman"/>
                <w:b/>
                <w:sz w:val="24"/>
                <w:szCs w:val="24"/>
                <w:lang w:eastAsia="sq-AL"/>
              </w:rPr>
              <w:t>into</w:t>
            </w:r>
            <w:proofErr w:type="spellEnd"/>
            <w:r w:rsidRPr="00365BAD">
              <w:rPr>
                <w:rFonts w:ascii="Times New Roman" w:eastAsia="Times New Roman" w:hAnsi="Times New Roman" w:cs="Times New Roman"/>
                <w:b/>
                <w:sz w:val="24"/>
                <w:szCs w:val="24"/>
                <w:lang w:eastAsia="sq-AL"/>
              </w:rPr>
              <w:t xml:space="preserve"> Force</w:t>
            </w:r>
          </w:p>
          <w:p w14:paraId="55D811AB" w14:textId="77777777" w:rsidR="00153806" w:rsidRPr="00365BAD"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D972997" w14:textId="29810636" w:rsidR="002B5F70" w:rsidRPr="00365BAD"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This Regulation shall enter into force seven (7) days after signature.</w:t>
            </w:r>
          </w:p>
          <w:p w14:paraId="7B233FEC" w14:textId="77777777" w:rsidR="002B5F70" w:rsidRPr="00365BAD"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58382C" w14:textId="77777777" w:rsidR="002B5F70" w:rsidRPr="00365BAD"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FFAEB93" w14:textId="77777777" w:rsidR="0004783D" w:rsidRPr="00365BAD" w:rsidRDefault="0004783D"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6FB824" w14:textId="0CD8536D" w:rsidR="002B5F70" w:rsidRPr="00365BAD"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 xml:space="preserve">Pristina, XX </w:t>
            </w:r>
            <w:r w:rsidR="00765EB0" w:rsidRPr="00365BAD">
              <w:rPr>
                <w:rFonts w:ascii="Times New Roman" w:eastAsia="Times New Roman" w:hAnsi="Times New Roman" w:cs="Times New Roman"/>
                <w:sz w:val="24"/>
                <w:szCs w:val="24"/>
                <w:lang w:val="en-GB" w:eastAsia="sq-AL"/>
              </w:rPr>
              <w:t>March</w:t>
            </w:r>
            <w:r w:rsidRPr="00365BAD">
              <w:rPr>
                <w:rFonts w:ascii="Times New Roman" w:eastAsia="Times New Roman" w:hAnsi="Times New Roman" w:cs="Times New Roman"/>
                <w:sz w:val="24"/>
                <w:szCs w:val="24"/>
                <w:lang w:val="en-GB" w:eastAsia="sq-AL"/>
              </w:rPr>
              <w:t xml:space="preserve"> 202</w:t>
            </w:r>
            <w:r w:rsidR="00C52B41" w:rsidRPr="00365BAD">
              <w:rPr>
                <w:rFonts w:ascii="Times New Roman" w:eastAsia="Times New Roman" w:hAnsi="Times New Roman" w:cs="Times New Roman"/>
                <w:sz w:val="24"/>
                <w:szCs w:val="24"/>
                <w:lang w:val="en-GB" w:eastAsia="sq-AL"/>
              </w:rPr>
              <w:t>6</w:t>
            </w:r>
            <w:r w:rsidRPr="00365BAD">
              <w:rPr>
                <w:rFonts w:ascii="Times New Roman" w:eastAsia="Times New Roman" w:hAnsi="Times New Roman" w:cs="Times New Roman"/>
                <w:sz w:val="24"/>
                <w:szCs w:val="24"/>
                <w:lang w:val="en-GB" w:eastAsia="sq-AL"/>
              </w:rPr>
              <w:t>.</w:t>
            </w:r>
          </w:p>
          <w:p w14:paraId="3F74D881" w14:textId="77777777" w:rsidR="003F3295" w:rsidRPr="00365BAD" w:rsidRDefault="003F3295" w:rsidP="0014271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GB" w:eastAsia="sq-AL"/>
              </w:rPr>
            </w:pPr>
          </w:p>
          <w:p w14:paraId="211C5A77" w14:textId="57C758C0" w:rsidR="00DC7E51" w:rsidRPr="00365BAD"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76A72" w14:textId="77777777" w:rsidR="00DC7E51" w:rsidRPr="00365BAD"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CA39EE" w14:textId="77777777" w:rsidR="00AE2AC2" w:rsidRPr="00365BAD"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_________________________</w:t>
            </w:r>
          </w:p>
          <w:p w14:paraId="6D1D54B9" w14:textId="77777777" w:rsidR="00AE2AC2" w:rsidRPr="00365BAD"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19482150" w14:textId="58686683" w:rsidR="00AE2AC2" w:rsidRPr="00365BAD" w:rsidRDefault="008D07F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365BAD">
              <w:rPr>
                <w:rFonts w:ascii="Times New Roman" w:eastAsia="Times New Roman" w:hAnsi="Times New Roman" w:cs="Times New Roman"/>
                <w:b/>
                <w:sz w:val="24"/>
                <w:szCs w:val="24"/>
                <w:lang w:val="en-GB" w:eastAsia="sq-AL"/>
              </w:rPr>
              <w:t>Arianit Islami</w:t>
            </w:r>
          </w:p>
          <w:p w14:paraId="341F080E" w14:textId="77777777" w:rsidR="00AF2E06" w:rsidRPr="00365BAD" w:rsidRDefault="00462E0F" w:rsidP="00142717">
            <w:pPr>
              <w:spacing w:after="0" w:line="240" w:lineRule="auto"/>
              <w:contextualSpacing/>
              <w:jc w:val="center"/>
              <w:rPr>
                <w:rFonts w:ascii="Times New Roman" w:eastAsia="Times New Roman" w:hAnsi="Times New Roman" w:cs="Times New Roman"/>
                <w:sz w:val="24"/>
                <w:szCs w:val="24"/>
                <w:lang w:val="en-GB" w:eastAsia="sq-AL"/>
              </w:rPr>
            </w:pPr>
            <w:r w:rsidRPr="00365BAD">
              <w:rPr>
                <w:rFonts w:ascii="Times New Roman" w:eastAsia="Times New Roman" w:hAnsi="Times New Roman" w:cs="Times New Roman"/>
                <w:sz w:val="24"/>
                <w:szCs w:val="24"/>
                <w:lang w:val="en-GB" w:eastAsia="sq-AL"/>
              </w:rPr>
              <w:t xml:space="preserve">Acting </w:t>
            </w:r>
            <w:r w:rsidR="00AE2AC2" w:rsidRPr="00365BAD">
              <w:rPr>
                <w:rFonts w:ascii="Times New Roman" w:eastAsia="Times New Roman" w:hAnsi="Times New Roman" w:cs="Times New Roman"/>
                <w:sz w:val="24"/>
                <w:szCs w:val="24"/>
                <w:lang w:val="en-GB" w:eastAsia="sq-AL"/>
              </w:rPr>
              <w:t>D</w:t>
            </w:r>
            <w:r w:rsidR="00A33B27" w:rsidRPr="00365BAD">
              <w:rPr>
                <w:rFonts w:ascii="Times New Roman" w:eastAsia="Times New Roman" w:hAnsi="Times New Roman" w:cs="Times New Roman"/>
                <w:sz w:val="24"/>
                <w:szCs w:val="24"/>
                <w:lang w:val="en-GB" w:eastAsia="sq-AL"/>
              </w:rPr>
              <w:t>i</w:t>
            </w:r>
            <w:r w:rsidR="00AE2AC2" w:rsidRPr="00365BAD">
              <w:rPr>
                <w:rFonts w:ascii="Times New Roman" w:eastAsia="Times New Roman" w:hAnsi="Times New Roman" w:cs="Times New Roman"/>
                <w:sz w:val="24"/>
                <w:szCs w:val="24"/>
                <w:lang w:val="en-GB" w:eastAsia="sq-AL"/>
              </w:rPr>
              <w:t>rector General</w:t>
            </w:r>
          </w:p>
          <w:p w14:paraId="1A9CD201" w14:textId="7DAB6A6E" w:rsidR="00DC7E51" w:rsidRPr="00365BAD" w:rsidRDefault="00DC7E51" w:rsidP="00142717">
            <w:pPr>
              <w:spacing w:after="0" w:line="240" w:lineRule="auto"/>
              <w:contextualSpacing/>
              <w:jc w:val="center"/>
              <w:rPr>
                <w:rFonts w:ascii="Times New Roman" w:eastAsia="Times New Roman" w:hAnsi="Times New Roman" w:cs="Times New Roman"/>
                <w:sz w:val="24"/>
                <w:szCs w:val="24"/>
                <w:lang w:val="en-GB" w:eastAsia="sq-AL"/>
              </w:rPr>
            </w:pPr>
          </w:p>
        </w:tc>
        <w:tc>
          <w:tcPr>
            <w:tcW w:w="4819" w:type="dxa"/>
          </w:tcPr>
          <w:p w14:paraId="64E7C258" w14:textId="77777777" w:rsidR="00F05856" w:rsidRPr="00365BAD" w:rsidRDefault="00F0585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9AF134"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Generalni direktor Autoriteta civilnog vazduhoplovstva Republike Kosova,</w:t>
            </w:r>
          </w:p>
          <w:p w14:paraId="3A240B11"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96757" w14:textId="5421C36A"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U skladu sa članovima 3.5, 15.1 tačka (</w:t>
            </w:r>
            <w:r w:rsidR="00754F64" w:rsidRPr="00365BAD">
              <w:rPr>
                <w:rFonts w:ascii="Times New Roman" w:eastAsia="Times New Roman" w:hAnsi="Times New Roman" w:cs="Times New Roman"/>
                <w:sz w:val="24"/>
                <w:szCs w:val="24"/>
                <w:lang w:val="sr-Latn-RS" w:eastAsia="sq-AL"/>
              </w:rPr>
              <w:t>d</w:t>
            </w:r>
            <w:r w:rsidRPr="00365BAD">
              <w:rPr>
                <w:rFonts w:ascii="Times New Roman" w:eastAsia="Times New Roman" w:hAnsi="Times New Roman" w:cs="Times New Roman"/>
                <w:sz w:val="24"/>
                <w:szCs w:val="24"/>
                <w:lang w:val="sr-Latn-RS" w:eastAsia="sq-AL"/>
              </w:rPr>
              <w:t xml:space="preserve">), (e) i (j), 21.2, </w:t>
            </w:r>
            <w:r w:rsidR="00612997" w:rsidRPr="00365BAD">
              <w:rPr>
                <w:rFonts w:ascii="Times New Roman" w:eastAsia="Times New Roman" w:hAnsi="Times New Roman" w:cs="Times New Roman"/>
                <w:sz w:val="24"/>
                <w:szCs w:val="24"/>
                <w:lang w:eastAsia="sq-AL"/>
              </w:rPr>
              <w:t xml:space="preserve">21.3, 37, 38, 39 </w:t>
            </w:r>
            <w:r w:rsidRPr="00365BAD">
              <w:rPr>
                <w:rFonts w:ascii="Times New Roman" w:eastAsia="Times New Roman" w:hAnsi="Times New Roman" w:cs="Times New Roman"/>
                <w:sz w:val="24"/>
                <w:szCs w:val="24"/>
                <w:lang w:val="sr-Latn-RS" w:eastAsia="sq-AL"/>
              </w:rPr>
              <w:t xml:space="preserve"> i 5</w:t>
            </w:r>
            <w:r w:rsidR="00612997" w:rsidRPr="00365BAD">
              <w:rPr>
                <w:rFonts w:ascii="Times New Roman" w:eastAsia="Times New Roman" w:hAnsi="Times New Roman" w:cs="Times New Roman"/>
                <w:sz w:val="24"/>
                <w:szCs w:val="24"/>
                <w:lang w:val="sr-Latn-RS" w:eastAsia="sq-AL"/>
              </w:rPr>
              <w:t>2</w:t>
            </w:r>
            <w:r w:rsidRPr="00365BAD">
              <w:rPr>
                <w:rFonts w:ascii="Times New Roman" w:eastAsia="Times New Roman" w:hAnsi="Times New Roman" w:cs="Times New Roman"/>
                <w:sz w:val="24"/>
                <w:szCs w:val="24"/>
                <w:lang w:val="sr-Latn-RS" w:eastAsia="sq-AL"/>
              </w:rPr>
              <w:t xml:space="preserve"> 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266DFDF6" w14:textId="42529484"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51865F0" w14:textId="77777777" w:rsidR="00612997" w:rsidRPr="00365BAD" w:rsidRDefault="0061299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0BA3A0"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Uzimajući u obzir,</w:t>
            </w:r>
          </w:p>
          <w:p w14:paraId="68910AF6"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E7768"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Međunarodne obaveze Republike Kosovo prema Multilateralnom sporazumu o uspostavljanju zajedničkog evropskog vazdušnog prostora (u daljem tekstu “ECAA sporazum”) od njegovog privremenog stupanja na snagu za Kosovo 10. oktobra 2006. godine,</w:t>
            </w:r>
          </w:p>
          <w:p w14:paraId="061783D0" w14:textId="64B4888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E68BCA"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276EBE6" w14:textId="59FF49F0" w:rsidR="00AA58CD" w:rsidRPr="00365BAD" w:rsidRDefault="00AA58CD" w:rsidP="0011388B">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Uredbu (ACV) Br. 0</w:t>
            </w:r>
            <w:r w:rsidR="008B1CCB" w:rsidRPr="00365BAD">
              <w:rPr>
                <w:rFonts w:ascii="Times New Roman" w:eastAsia="Times New Roman" w:hAnsi="Times New Roman" w:cs="Times New Roman"/>
                <w:sz w:val="24"/>
                <w:szCs w:val="24"/>
                <w:lang w:val="sr-Latn-RS" w:eastAsia="sq-AL"/>
              </w:rPr>
              <w:t>5</w:t>
            </w:r>
            <w:r w:rsidRPr="00365BAD">
              <w:rPr>
                <w:rFonts w:ascii="Times New Roman" w:eastAsia="Times New Roman" w:hAnsi="Times New Roman" w:cs="Times New Roman"/>
                <w:sz w:val="24"/>
                <w:szCs w:val="24"/>
                <w:lang w:val="sr-Latn-RS" w:eastAsia="sq-AL"/>
              </w:rPr>
              <w:t>/201</w:t>
            </w:r>
            <w:r w:rsidR="008B1CCB" w:rsidRPr="00365BAD">
              <w:rPr>
                <w:rFonts w:ascii="Times New Roman" w:eastAsia="Times New Roman" w:hAnsi="Times New Roman" w:cs="Times New Roman"/>
                <w:sz w:val="24"/>
                <w:szCs w:val="24"/>
                <w:lang w:val="sr-Latn-RS" w:eastAsia="sq-AL"/>
              </w:rPr>
              <w:t>5</w:t>
            </w:r>
            <w:r w:rsidRPr="00365BAD">
              <w:rPr>
                <w:rFonts w:ascii="Times New Roman" w:eastAsia="Times New Roman" w:hAnsi="Times New Roman" w:cs="Times New Roman"/>
                <w:sz w:val="24"/>
                <w:szCs w:val="24"/>
                <w:lang w:val="sr-Latn-RS" w:eastAsia="sq-AL"/>
              </w:rPr>
              <w:t xml:space="preserve"> od 08. </w:t>
            </w:r>
            <w:r w:rsidR="008B1CCB" w:rsidRPr="00365BAD">
              <w:rPr>
                <w:rFonts w:ascii="Times New Roman" w:eastAsia="Times New Roman" w:hAnsi="Times New Roman" w:cs="Times New Roman"/>
                <w:sz w:val="24"/>
                <w:szCs w:val="24"/>
                <w:lang w:val="sr-Latn-RS" w:eastAsia="sq-AL"/>
              </w:rPr>
              <w:t>Jula</w:t>
            </w:r>
            <w:r w:rsidRPr="00365BAD">
              <w:rPr>
                <w:rFonts w:ascii="Times New Roman" w:eastAsia="Times New Roman" w:hAnsi="Times New Roman" w:cs="Times New Roman"/>
                <w:sz w:val="24"/>
                <w:szCs w:val="24"/>
                <w:lang w:val="sr-Latn-RS" w:eastAsia="sq-AL"/>
              </w:rPr>
              <w:t xml:space="preserve"> 201</w:t>
            </w:r>
            <w:r w:rsidR="008B1CCB" w:rsidRPr="00365BAD">
              <w:rPr>
                <w:rFonts w:ascii="Times New Roman" w:eastAsia="Times New Roman" w:hAnsi="Times New Roman" w:cs="Times New Roman"/>
                <w:sz w:val="24"/>
                <w:szCs w:val="24"/>
                <w:lang w:val="sr-Latn-RS" w:eastAsia="sq-AL"/>
              </w:rPr>
              <w:t>5</w:t>
            </w:r>
            <w:r w:rsidRPr="00365BAD">
              <w:rPr>
                <w:rFonts w:ascii="Times New Roman" w:eastAsia="Times New Roman" w:hAnsi="Times New Roman" w:cs="Times New Roman"/>
                <w:sz w:val="24"/>
                <w:szCs w:val="24"/>
                <w:lang w:val="sr-Latn-RS" w:eastAsia="sq-AL"/>
              </w:rPr>
              <w:t xml:space="preserve">. kojom se primenjuje u unutrašnji pravni poredak Republike Kosovo, </w:t>
            </w:r>
            <w:r w:rsidR="008B1CCB" w:rsidRPr="00365BAD">
              <w:rPr>
                <w:rFonts w:ascii="Times New Roman" w:eastAsia="Times New Roman" w:hAnsi="Times New Roman" w:cs="Times New Roman"/>
                <w:sz w:val="24"/>
                <w:szCs w:val="24"/>
                <w:lang w:val="sr-Latn-RS" w:eastAsia="sq-AL"/>
              </w:rPr>
              <w:t>Uredba</w:t>
            </w:r>
            <w:r w:rsidRPr="00365BAD">
              <w:rPr>
                <w:rFonts w:ascii="Times New Roman" w:eastAsia="Times New Roman" w:hAnsi="Times New Roman" w:cs="Times New Roman"/>
                <w:sz w:val="24"/>
                <w:szCs w:val="24"/>
                <w:lang w:val="sr-Latn-RS" w:eastAsia="sq-AL"/>
              </w:rPr>
              <w:t xml:space="preserve"> Komisije (EZ) Br. </w:t>
            </w:r>
            <w:r w:rsidR="0011388B" w:rsidRPr="00365BAD">
              <w:rPr>
                <w:rFonts w:ascii="Times New Roman" w:eastAsia="Times New Roman" w:hAnsi="Times New Roman" w:cs="Times New Roman"/>
                <w:sz w:val="24"/>
                <w:szCs w:val="24"/>
                <w:lang w:val="sr-Latn-RS" w:eastAsia="sq-AL"/>
              </w:rPr>
              <w:t>1178/2011 od 3. Novembra 2011. o utvrđivanju tehničkih zahteva i administrativnih postupaka vezano za članove posade zrakoplova u civilnom zrakoplovstvu u skladu s Uredbom (EZ) Br. 216/2008 Europskog parlamenta i Vijeća</w:t>
            </w:r>
            <w:r w:rsidRPr="00365BAD">
              <w:rPr>
                <w:rFonts w:ascii="Times New Roman" w:eastAsia="Times New Roman" w:hAnsi="Times New Roman" w:cs="Times New Roman"/>
                <w:sz w:val="24"/>
                <w:szCs w:val="24"/>
                <w:lang w:val="sr-Latn-RS" w:eastAsia="sq-AL"/>
              </w:rPr>
              <w:t>, izmenjen</w:t>
            </w:r>
            <w:r w:rsidR="00820B1F" w:rsidRPr="00365BAD">
              <w:rPr>
                <w:rFonts w:ascii="Times New Roman" w:eastAsia="Times New Roman" w:hAnsi="Times New Roman" w:cs="Times New Roman"/>
                <w:sz w:val="24"/>
                <w:szCs w:val="24"/>
                <w:lang w:val="sr-Latn-RS" w:eastAsia="sq-AL"/>
              </w:rPr>
              <w:t>a</w:t>
            </w:r>
            <w:r w:rsidR="0011388B" w:rsidRPr="00365BAD">
              <w:rPr>
                <w:rFonts w:ascii="Times New Roman" w:eastAsia="Times New Roman" w:hAnsi="Times New Roman" w:cs="Times New Roman"/>
                <w:sz w:val="24"/>
                <w:szCs w:val="24"/>
                <w:lang w:val="sr-Latn-RS" w:eastAsia="sq-AL"/>
              </w:rPr>
              <w:t xml:space="preserve"> sa Uredbom Komisije (EZ) </w:t>
            </w:r>
            <w:r w:rsidR="009A081A" w:rsidRPr="00365BAD">
              <w:rPr>
                <w:rFonts w:ascii="Times New Roman" w:eastAsia="Times New Roman" w:hAnsi="Times New Roman" w:cs="Times New Roman"/>
                <w:sz w:val="24"/>
                <w:szCs w:val="24"/>
                <w:lang w:val="sr-Latn-RS" w:eastAsia="sq-AL"/>
              </w:rPr>
              <w:lastRenderedPageBreak/>
              <w:t>Br.</w:t>
            </w:r>
            <w:r w:rsidR="0011388B" w:rsidRPr="00365BAD">
              <w:rPr>
                <w:rFonts w:ascii="Times New Roman" w:eastAsia="Times New Roman" w:hAnsi="Times New Roman" w:cs="Times New Roman"/>
                <w:sz w:val="24"/>
                <w:szCs w:val="24"/>
                <w:lang w:val="sr-Latn-RS" w:eastAsia="sq-AL"/>
              </w:rPr>
              <w:t xml:space="preserve"> 290/2012 </w:t>
            </w:r>
            <w:r w:rsidR="009A081A" w:rsidRPr="00365BAD">
              <w:rPr>
                <w:rFonts w:ascii="Times New Roman" w:eastAsia="Times New Roman" w:hAnsi="Times New Roman" w:cs="Times New Roman"/>
                <w:sz w:val="24"/>
                <w:szCs w:val="24"/>
                <w:lang w:val="sr-Latn-RS" w:eastAsia="sq-AL"/>
              </w:rPr>
              <w:t>od</w:t>
            </w:r>
            <w:r w:rsidR="0011388B" w:rsidRPr="00365BAD">
              <w:rPr>
                <w:rFonts w:ascii="Times New Roman" w:eastAsia="Times New Roman" w:hAnsi="Times New Roman" w:cs="Times New Roman"/>
                <w:sz w:val="24"/>
                <w:szCs w:val="24"/>
                <w:lang w:val="sr-Latn-RS" w:eastAsia="sq-AL"/>
              </w:rPr>
              <w:t xml:space="preserve"> 30 Mar</w:t>
            </w:r>
            <w:r w:rsidR="009A081A" w:rsidRPr="00365BAD">
              <w:rPr>
                <w:rFonts w:ascii="Times New Roman" w:eastAsia="Times New Roman" w:hAnsi="Times New Roman" w:cs="Times New Roman"/>
                <w:sz w:val="24"/>
                <w:szCs w:val="24"/>
                <w:lang w:val="sr-Latn-RS" w:eastAsia="sq-AL"/>
              </w:rPr>
              <w:t>ta</w:t>
            </w:r>
            <w:r w:rsidR="0011388B" w:rsidRPr="00365BAD">
              <w:rPr>
                <w:rFonts w:ascii="Times New Roman" w:eastAsia="Times New Roman" w:hAnsi="Times New Roman" w:cs="Times New Roman"/>
                <w:sz w:val="24"/>
                <w:szCs w:val="24"/>
                <w:lang w:val="sr-Latn-RS" w:eastAsia="sq-AL"/>
              </w:rPr>
              <w:t xml:space="preserve"> 2012; </w:t>
            </w:r>
            <w:r w:rsidR="009A081A" w:rsidRPr="00365BAD">
              <w:rPr>
                <w:rFonts w:ascii="Times New Roman" w:eastAsia="Times New Roman" w:hAnsi="Times New Roman" w:cs="Times New Roman"/>
                <w:sz w:val="24"/>
                <w:szCs w:val="24"/>
                <w:lang w:val="sr-Latn-RS" w:eastAsia="sq-AL"/>
              </w:rPr>
              <w:t xml:space="preserve">Uredbom Komisije (EZ) Br. </w:t>
            </w:r>
            <w:r w:rsidR="0011388B" w:rsidRPr="00365BAD">
              <w:rPr>
                <w:rFonts w:ascii="Times New Roman" w:eastAsia="Times New Roman" w:hAnsi="Times New Roman" w:cs="Times New Roman"/>
                <w:sz w:val="24"/>
                <w:szCs w:val="24"/>
                <w:lang w:val="sr-Latn-RS" w:eastAsia="sq-AL"/>
              </w:rPr>
              <w:t xml:space="preserve">70/2014 </w:t>
            </w:r>
            <w:r w:rsidR="009A081A" w:rsidRPr="00365BAD">
              <w:rPr>
                <w:rFonts w:ascii="Times New Roman" w:eastAsia="Times New Roman" w:hAnsi="Times New Roman" w:cs="Times New Roman"/>
                <w:sz w:val="24"/>
                <w:szCs w:val="24"/>
                <w:lang w:val="sr-Latn-RS" w:eastAsia="sq-AL"/>
              </w:rPr>
              <w:t xml:space="preserve">od </w:t>
            </w:r>
            <w:r w:rsidR="0011388B" w:rsidRPr="00365BAD">
              <w:rPr>
                <w:rFonts w:ascii="Times New Roman" w:eastAsia="Times New Roman" w:hAnsi="Times New Roman" w:cs="Times New Roman"/>
                <w:sz w:val="24"/>
                <w:szCs w:val="24"/>
                <w:lang w:val="sr-Latn-RS" w:eastAsia="sq-AL"/>
              </w:rPr>
              <w:t>27 Januar</w:t>
            </w:r>
            <w:r w:rsidR="009A081A" w:rsidRPr="00365BAD">
              <w:rPr>
                <w:rFonts w:ascii="Times New Roman" w:eastAsia="Times New Roman" w:hAnsi="Times New Roman" w:cs="Times New Roman"/>
                <w:sz w:val="24"/>
                <w:szCs w:val="24"/>
                <w:lang w:val="sr-Latn-RS" w:eastAsia="sq-AL"/>
              </w:rPr>
              <w:t>a</w:t>
            </w:r>
            <w:r w:rsidR="0011388B" w:rsidRPr="00365BAD">
              <w:rPr>
                <w:rFonts w:ascii="Times New Roman" w:eastAsia="Times New Roman" w:hAnsi="Times New Roman" w:cs="Times New Roman"/>
                <w:sz w:val="24"/>
                <w:szCs w:val="24"/>
                <w:lang w:val="sr-Latn-RS" w:eastAsia="sq-AL"/>
              </w:rPr>
              <w:t xml:space="preserve"> 2014 </w:t>
            </w:r>
            <w:r w:rsidR="009A081A" w:rsidRPr="00365BAD">
              <w:rPr>
                <w:rFonts w:ascii="Times New Roman" w:eastAsia="Times New Roman" w:hAnsi="Times New Roman" w:cs="Times New Roman"/>
                <w:sz w:val="24"/>
                <w:szCs w:val="24"/>
                <w:lang w:val="sr-Latn-RS" w:eastAsia="sq-AL"/>
              </w:rPr>
              <w:t>i</w:t>
            </w:r>
            <w:r w:rsidR="0011388B" w:rsidRPr="00365BAD">
              <w:rPr>
                <w:rFonts w:ascii="Times New Roman" w:eastAsia="Times New Roman" w:hAnsi="Times New Roman" w:cs="Times New Roman"/>
                <w:sz w:val="24"/>
                <w:szCs w:val="24"/>
                <w:lang w:val="sr-Latn-RS" w:eastAsia="sq-AL"/>
              </w:rPr>
              <w:t xml:space="preserve"> </w:t>
            </w:r>
            <w:r w:rsidR="009A081A" w:rsidRPr="00365BAD">
              <w:rPr>
                <w:rFonts w:ascii="Times New Roman" w:eastAsia="Times New Roman" w:hAnsi="Times New Roman" w:cs="Times New Roman"/>
                <w:sz w:val="24"/>
                <w:szCs w:val="24"/>
                <w:lang w:val="sr-Latn-RS" w:eastAsia="sq-AL"/>
              </w:rPr>
              <w:t xml:space="preserve">Uredbom Komisije (EZ) Br. </w:t>
            </w:r>
            <w:r w:rsidR="0011388B" w:rsidRPr="00365BAD">
              <w:rPr>
                <w:rFonts w:ascii="Times New Roman" w:eastAsia="Times New Roman" w:hAnsi="Times New Roman" w:cs="Times New Roman"/>
                <w:sz w:val="24"/>
                <w:szCs w:val="24"/>
                <w:lang w:val="sr-Latn-RS" w:eastAsia="sq-AL"/>
              </w:rPr>
              <w:t>245/2014 o</w:t>
            </w:r>
            <w:r w:rsidR="009A081A" w:rsidRPr="00365BAD">
              <w:rPr>
                <w:rFonts w:ascii="Times New Roman" w:eastAsia="Times New Roman" w:hAnsi="Times New Roman" w:cs="Times New Roman"/>
                <w:sz w:val="24"/>
                <w:szCs w:val="24"/>
                <w:lang w:val="sr-Latn-RS" w:eastAsia="sq-AL"/>
              </w:rPr>
              <w:t>d</w:t>
            </w:r>
            <w:r w:rsidR="0011388B" w:rsidRPr="00365BAD">
              <w:rPr>
                <w:rFonts w:ascii="Times New Roman" w:eastAsia="Times New Roman" w:hAnsi="Times New Roman" w:cs="Times New Roman"/>
                <w:sz w:val="24"/>
                <w:szCs w:val="24"/>
                <w:lang w:val="sr-Latn-RS" w:eastAsia="sq-AL"/>
              </w:rPr>
              <w:t xml:space="preserve"> 13 Mar</w:t>
            </w:r>
            <w:r w:rsidR="009A081A" w:rsidRPr="00365BAD">
              <w:rPr>
                <w:rFonts w:ascii="Times New Roman" w:eastAsia="Times New Roman" w:hAnsi="Times New Roman" w:cs="Times New Roman"/>
                <w:sz w:val="24"/>
                <w:szCs w:val="24"/>
                <w:lang w:val="sr-Latn-RS" w:eastAsia="sq-AL"/>
              </w:rPr>
              <w:t>ta</w:t>
            </w:r>
            <w:r w:rsidR="0011388B" w:rsidRPr="00365BAD">
              <w:rPr>
                <w:rFonts w:ascii="Times New Roman" w:eastAsia="Times New Roman" w:hAnsi="Times New Roman" w:cs="Times New Roman"/>
                <w:sz w:val="24"/>
                <w:szCs w:val="24"/>
                <w:lang w:val="sr-Latn-RS" w:eastAsia="sq-AL"/>
              </w:rPr>
              <w:t xml:space="preserve"> 2014</w:t>
            </w:r>
            <w:r w:rsidR="009A081A" w:rsidRPr="00365BAD">
              <w:rPr>
                <w:rFonts w:ascii="Times New Roman" w:eastAsia="Times New Roman" w:hAnsi="Times New Roman" w:cs="Times New Roman"/>
                <w:sz w:val="24"/>
                <w:szCs w:val="24"/>
                <w:lang w:val="sr-Latn-RS" w:eastAsia="sq-AL"/>
              </w:rPr>
              <w:t xml:space="preserve">, </w:t>
            </w:r>
            <w:r w:rsidR="0011388B" w:rsidRPr="00365BAD">
              <w:rPr>
                <w:rFonts w:ascii="Times New Roman" w:eastAsia="Times New Roman" w:hAnsi="Times New Roman" w:cs="Times New Roman"/>
                <w:sz w:val="24"/>
                <w:szCs w:val="24"/>
                <w:lang w:val="sr-Latn-RS" w:eastAsia="sq-AL"/>
              </w:rPr>
              <w:t>kako je izmenjena,</w:t>
            </w:r>
          </w:p>
          <w:p w14:paraId="0C6A3B55" w14:textId="77777777" w:rsidR="00AA58CD" w:rsidRPr="00365BAD"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D53E7B1" w14:textId="6B9C5191" w:rsidR="00AA58CD" w:rsidRPr="00365BAD"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505749"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13F26"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Ovim izdaje sledeću:</w:t>
            </w:r>
          </w:p>
          <w:p w14:paraId="59504E0C"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8CF19DE"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3AD0E8"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BFDD8DC" w14:textId="6D1E516D" w:rsidR="004E054F" w:rsidRPr="00365BAD" w:rsidRDefault="004E054F" w:rsidP="004E054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U</w:t>
            </w:r>
            <w:r w:rsidR="00332B1A" w:rsidRPr="00365BAD">
              <w:rPr>
                <w:rFonts w:ascii="Times New Roman" w:eastAsia="Times New Roman" w:hAnsi="Times New Roman" w:cs="Times New Roman"/>
                <w:b/>
                <w:sz w:val="24"/>
                <w:szCs w:val="24"/>
                <w:lang w:val="sr-Latn-RS" w:eastAsia="sq-AL"/>
              </w:rPr>
              <w:t>redba</w:t>
            </w:r>
            <w:r w:rsidRPr="00365BAD">
              <w:rPr>
                <w:rFonts w:ascii="Times New Roman" w:eastAsia="Times New Roman" w:hAnsi="Times New Roman" w:cs="Times New Roman"/>
                <w:b/>
                <w:sz w:val="24"/>
                <w:szCs w:val="24"/>
                <w:lang w:val="sr-Latn-RS" w:eastAsia="sq-AL"/>
              </w:rPr>
              <w:t xml:space="preserve"> (ACV) </w:t>
            </w:r>
            <w:r w:rsidR="00332B1A" w:rsidRPr="00365BAD">
              <w:rPr>
                <w:rFonts w:ascii="Times New Roman" w:eastAsia="Times New Roman" w:hAnsi="Times New Roman" w:cs="Times New Roman"/>
                <w:b/>
                <w:sz w:val="24"/>
                <w:szCs w:val="24"/>
                <w:lang w:val="sr-Latn-RS" w:eastAsia="sq-AL"/>
              </w:rPr>
              <w:t>br</w:t>
            </w:r>
            <w:r w:rsidRPr="00365BAD">
              <w:rPr>
                <w:rFonts w:ascii="Times New Roman" w:eastAsia="Times New Roman" w:hAnsi="Times New Roman" w:cs="Times New Roman"/>
                <w:b/>
                <w:sz w:val="24"/>
                <w:szCs w:val="24"/>
                <w:lang w:val="sr-Latn-RS" w:eastAsia="sq-AL"/>
              </w:rPr>
              <w:t>. XX/2026</w:t>
            </w:r>
          </w:p>
          <w:p w14:paraId="7F4A2A71" w14:textId="180B2E07" w:rsidR="00D53978" w:rsidRPr="00365BAD" w:rsidRDefault="00332B1A" w:rsidP="004E054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b/>
                <w:sz w:val="24"/>
                <w:szCs w:val="24"/>
                <w:lang w:val="sr-Latn-RS" w:eastAsia="sq-AL"/>
              </w:rPr>
              <w:t xml:space="preserve">kojom se izmenjuje </w:t>
            </w:r>
            <w:r>
              <w:rPr>
                <w:rFonts w:ascii="Times New Roman" w:eastAsia="Times New Roman" w:hAnsi="Times New Roman" w:cs="Times New Roman"/>
                <w:b/>
                <w:sz w:val="24"/>
                <w:szCs w:val="24"/>
                <w:lang w:val="sr-Latn-RS" w:eastAsia="sq-AL"/>
              </w:rPr>
              <w:t>U</w:t>
            </w:r>
            <w:r w:rsidRPr="00365BAD">
              <w:rPr>
                <w:rFonts w:ascii="Times New Roman" w:eastAsia="Times New Roman" w:hAnsi="Times New Roman" w:cs="Times New Roman"/>
                <w:b/>
                <w:sz w:val="24"/>
                <w:szCs w:val="24"/>
                <w:lang w:val="sr-Latn-RS" w:eastAsia="sq-AL"/>
              </w:rPr>
              <w:t xml:space="preserve">redba </w:t>
            </w:r>
            <w:r w:rsidR="007024F4" w:rsidRPr="00365BAD">
              <w:rPr>
                <w:rFonts w:ascii="Times New Roman" w:eastAsia="Times New Roman" w:hAnsi="Times New Roman" w:cs="Times New Roman"/>
                <w:b/>
                <w:sz w:val="24"/>
                <w:szCs w:val="24"/>
                <w:lang w:val="sr-Latn-RS" w:eastAsia="sq-AL"/>
              </w:rPr>
              <w:t xml:space="preserve">(ACV) BR. 05/2015 </w:t>
            </w:r>
            <w:r w:rsidRPr="00365BAD">
              <w:rPr>
                <w:rFonts w:ascii="Times New Roman" w:eastAsia="Times New Roman" w:hAnsi="Times New Roman" w:cs="Times New Roman"/>
                <w:b/>
                <w:sz w:val="24"/>
                <w:szCs w:val="24"/>
                <w:lang w:val="sr-Latn-RS" w:eastAsia="sq-AL"/>
              </w:rPr>
              <w:t>u vezi sa uvođenjem dozvole pilota žiroplana</w:t>
            </w:r>
          </w:p>
          <w:p w14:paraId="5F2ED563" w14:textId="22BD14B4" w:rsidR="00F10A1E" w:rsidRPr="00365BAD"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CFF9C8" w14:textId="0542328B" w:rsidR="00F10A1E" w:rsidRPr="00365BAD"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DFBAD4E" w14:textId="77777777" w:rsidR="00C20D6D" w:rsidRPr="00365BAD" w:rsidRDefault="00C20D6D" w:rsidP="00365BAD">
            <w:pPr>
              <w:widowControl w:val="0"/>
              <w:autoSpaceDE w:val="0"/>
              <w:autoSpaceDN w:val="0"/>
              <w:adjustRightInd w:val="0"/>
              <w:spacing w:after="0" w:line="240" w:lineRule="auto"/>
              <w:rPr>
                <w:rFonts w:ascii="Times New Roman" w:eastAsia="Times New Roman" w:hAnsi="Times New Roman" w:cs="Times New Roman"/>
                <w:b/>
                <w:sz w:val="24"/>
                <w:szCs w:val="24"/>
                <w:lang w:val="sr-Latn-RS" w:eastAsia="sq-AL"/>
              </w:rPr>
            </w:pPr>
          </w:p>
          <w:p w14:paraId="5B4B32AD" w14:textId="2F24B334" w:rsidR="00D53978" w:rsidRPr="00365BAD"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Član 1</w:t>
            </w:r>
          </w:p>
          <w:p w14:paraId="2B3A732F" w14:textId="652334ED"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Cijl</w:t>
            </w:r>
          </w:p>
          <w:p w14:paraId="3AF9D193"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494672" w14:textId="4E02DE31" w:rsidR="008B5043" w:rsidRPr="00365BAD" w:rsidRDefault="00BC117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Svrha ove Uredbe je prenošenje Uredbe Komisije o Sprovođenju (EU) 2025/134 od 28. januara 2025. godine kojom se izmenjuje Uredba (EU) Br. 1178/2011 u vezi sa uvođenjem dozvole pilota žiroplana, u unutrašnji pravni poredak Republike Kosovo</w:t>
            </w:r>
            <w:r w:rsidR="007024F4" w:rsidRPr="00365BAD">
              <w:rPr>
                <w:rFonts w:ascii="Times New Roman" w:eastAsia="Times New Roman" w:hAnsi="Times New Roman" w:cs="Times New Roman"/>
                <w:sz w:val="24"/>
                <w:szCs w:val="24"/>
                <w:lang w:val="sr-Latn-RS" w:eastAsia="sq-AL"/>
              </w:rPr>
              <w:t>.</w:t>
            </w:r>
          </w:p>
          <w:p w14:paraId="576B47F8" w14:textId="1C43D629" w:rsidR="00624D74" w:rsidRPr="00365BAD" w:rsidRDefault="00624D7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17B971E" w14:textId="77777777" w:rsidR="00A20021" w:rsidRPr="00365BAD" w:rsidRDefault="00A2002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833FB86" w14:textId="77777777" w:rsidR="005614CB" w:rsidRPr="00365BAD" w:rsidRDefault="005614CB" w:rsidP="00142717">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2AAFA6A5" w14:textId="13F0D987" w:rsidR="00472821" w:rsidRDefault="0047282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Član 2</w:t>
            </w:r>
          </w:p>
          <w:p w14:paraId="31C94633" w14:textId="230AC292"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roofErr w:type="spellStart"/>
            <w:r w:rsidRPr="00365BAD">
              <w:rPr>
                <w:rFonts w:ascii="Times New Roman" w:eastAsia="Times New Roman" w:hAnsi="Times New Roman" w:cs="Times New Roman"/>
                <w:b/>
                <w:sz w:val="24"/>
                <w:szCs w:val="24"/>
                <w:lang w:eastAsia="sq-AL"/>
              </w:rPr>
              <w:t>Izmene</w:t>
            </w:r>
            <w:proofErr w:type="spellEnd"/>
            <w:r w:rsidRPr="00365BAD">
              <w:rPr>
                <w:rFonts w:ascii="Times New Roman" w:eastAsia="Times New Roman" w:hAnsi="Times New Roman" w:cs="Times New Roman"/>
                <w:b/>
                <w:sz w:val="24"/>
                <w:szCs w:val="24"/>
                <w:lang w:eastAsia="sq-AL"/>
              </w:rPr>
              <w:t xml:space="preserve"> </w:t>
            </w:r>
            <w:proofErr w:type="spellStart"/>
            <w:r w:rsidRPr="00365BAD">
              <w:rPr>
                <w:rFonts w:ascii="Times New Roman" w:eastAsia="Times New Roman" w:hAnsi="Times New Roman" w:cs="Times New Roman"/>
                <w:b/>
                <w:sz w:val="24"/>
                <w:szCs w:val="24"/>
                <w:lang w:eastAsia="sq-AL"/>
              </w:rPr>
              <w:t>Uredbe</w:t>
            </w:r>
            <w:proofErr w:type="spellEnd"/>
            <w:r w:rsidRPr="00365BAD">
              <w:rPr>
                <w:rFonts w:ascii="Times New Roman" w:eastAsia="Times New Roman" w:hAnsi="Times New Roman" w:cs="Times New Roman"/>
                <w:b/>
                <w:sz w:val="24"/>
                <w:szCs w:val="24"/>
                <w:lang w:eastAsia="sq-AL"/>
              </w:rPr>
              <w:t xml:space="preserve"> (ACV) </w:t>
            </w:r>
            <w:proofErr w:type="spellStart"/>
            <w:r w:rsidRPr="00365BAD">
              <w:rPr>
                <w:rFonts w:ascii="Times New Roman" w:eastAsia="Times New Roman" w:hAnsi="Times New Roman" w:cs="Times New Roman"/>
                <w:b/>
                <w:sz w:val="24"/>
                <w:szCs w:val="24"/>
                <w:lang w:eastAsia="sq-AL"/>
              </w:rPr>
              <w:t>br</w:t>
            </w:r>
            <w:proofErr w:type="spellEnd"/>
            <w:r w:rsidRPr="00365BAD">
              <w:rPr>
                <w:rFonts w:ascii="Times New Roman" w:eastAsia="Times New Roman" w:hAnsi="Times New Roman" w:cs="Times New Roman"/>
                <w:b/>
                <w:sz w:val="24"/>
                <w:szCs w:val="24"/>
                <w:lang w:eastAsia="sq-AL"/>
              </w:rPr>
              <w:t>.</w:t>
            </w:r>
            <w:r>
              <w:rPr>
                <w:rFonts w:ascii="Times New Roman" w:eastAsia="Times New Roman" w:hAnsi="Times New Roman" w:cs="Times New Roman"/>
                <w:b/>
                <w:sz w:val="24"/>
                <w:szCs w:val="24"/>
                <w:lang w:eastAsia="sq-AL"/>
              </w:rPr>
              <w:t xml:space="preserve"> </w:t>
            </w:r>
            <w:r w:rsidRPr="00365BAD">
              <w:rPr>
                <w:rFonts w:ascii="Times New Roman" w:eastAsia="Times New Roman" w:hAnsi="Times New Roman" w:cs="Times New Roman"/>
                <w:b/>
                <w:sz w:val="24"/>
                <w:szCs w:val="24"/>
                <w:lang w:eastAsia="sq-AL"/>
              </w:rPr>
              <w:t>05/2015</w:t>
            </w:r>
          </w:p>
          <w:p w14:paraId="47CA49CE" w14:textId="77777777" w:rsidR="00472821" w:rsidRDefault="0047282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8DD605" w14:textId="77777777" w:rsidR="00365BAD" w:rsidRPr="00365BAD" w:rsidRDefault="00365BA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A6BBF2A" w14:textId="3789AC54"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 xml:space="preserve">Uredba (ACV) </w:t>
            </w:r>
            <w:r w:rsidR="00365BAD">
              <w:rPr>
                <w:rFonts w:ascii="Times New Roman" w:eastAsia="Times New Roman" w:hAnsi="Times New Roman" w:cs="Times New Roman"/>
                <w:sz w:val="24"/>
                <w:szCs w:val="24"/>
                <w:lang w:val="sr-Latn-RS" w:eastAsia="sq-AL"/>
              </w:rPr>
              <w:t>b</w:t>
            </w:r>
            <w:r w:rsidRPr="00365BAD">
              <w:rPr>
                <w:rFonts w:ascii="Times New Roman" w:eastAsia="Times New Roman" w:hAnsi="Times New Roman" w:cs="Times New Roman"/>
                <w:sz w:val="24"/>
                <w:szCs w:val="24"/>
                <w:lang w:val="sr-Latn-RS" w:eastAsia="sq-AL"/>
              </w:rPr>
              <w:t xml:space="preserve">r. 05/2015 izmenjuje se na </w:t>
            </w:r>
            <w:r w:rsidRPr="00365BAD">
              <w:rPr>
                <w:rFonts w:ascii="Times New Roman" w:eastAsia="Times New Roman" w:hAnsi="Times New Roman" w:cs="Times New Roman"/>
                <w:sz w:val="24"/>
                <w:szCs w:val="24"/>
                <w:lang w:val="sr-Latn-RS" w:eastAsia="sq-AL"/>
              </w:rPr>
              <w:lastRenderedPageBreak/>
              <w:t>sledeći način:</w:t>
            </w:r>
          </w:p>
          <w:p w14:paraId="029178BE"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1D1B345" w14:textId="77777777" w:rsidR="00E14347"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Član 4(2) zamenjuje se sledećom:</w:t>
            </w:r>
          </w:p>
          <w:p w14:paraId="04D711EC" w14:textId="577910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7986B6"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9D74986" w14:textId="77777777" w:rsidR="00E14347" w:rsidRPr="00365BAD" w:rsidRDefault="00E14347" w:rsidP="00484E8B">
            <w:pPr>
              <w:widowControl w:val="0"/>
              <w:autoSpaceDE w:val="0"/>
              <w:autoSpaceDN w:val="0"/>
              <w:adjustRightInd w:val="0"/>
              <w:spacing w:after="0" w:line="240" w:lineRule="auto"/>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‘2. Licence koje nisu u skladu sa JAR-om, uključujući sve povezane ovlašćenja, sertifikate (potvrde), odobrenja ili kvalifikacije koje je izdala ili priznala Država članica pre primenljivosti ove Uredbe, država članica koja je izdala licencu pretvara ih u licence iz Dela FCL. Odstupajući od ovog stava, Član 4g primenjuje se na dozvole pilota žiroplana.’;</w:t>
            </w:r>
          </w:p>
          <w:p w14:paraId="632C7BC2" w14:textId="0331DA06"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A85CCDB"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C94B8C3" w14:textId="77777777" w:rsidR="00E14347"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Umeće se sledeći Član 4g:</w:t>
            </w:r>
          </w:p>
          <w:p w14:paraId="3080F146"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DB4DB80" w14:textId="77777777" w:rsidR="00E14347" w:rsidRPr="00365BAD" w:rsidRDefault="00E14347" w:rsidP="00484E8B">
            <w:pPr>
              <w:widowControl w:val="0"/>
              <w:autoSpaceDE w:val="0"/>
              <w:autoSpaceDN w:val="0"/>
              <w:adjustRightInd w:val="0"/>
              <w:spacing w:after="0" w:line="240" w:lineRule="auto"/>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‘Član 4g</w:t>
            </w:r>
          </w:p>
          <w:p w14:paraId="7E55ABDE"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7AF52D8" w14:textId="77777777" w:rsidR="00E14347" w:rsidRPr="00365BAD" w:rsidRDefault="00E14347" w:rsidP="00484E8B">
            <w:pPr>
              <w:widowControl w:val="0"/>
              <w:autoSpaceDE w:val="0"/>
              <w:autoSpaceDN w:val="0"/>
              <w:adjustRightInd w:val="0"/>
              <w:spacing w:after="0" w:line="240" w:lineRule="auto"/>
              <w:ind w:left="466"/>
              <w:jc w:val="both"/>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Posebni zahtevi za podnosioce zahteva za dozvolu pilota žiroplana</w:t>
            </w:r>
          </w:p>
          <w:p w14:paraId="5C09F139"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477FFDC" w14:textId="77777777" w:rsidR="00E14347" w:rsidRPr="00365BAD" w:rsidRDefault="00E14347" w:rsidP="00320049">
            <w:pPr>
              <w:pStyle w:val="ListParagraph"/>
              <w:numPr>
                <w:ilvl w:val="0"/>
                <w:numId w:val="86"/>
              </w:numPr>
              <w:autoSpaceDE w:val="0"/>
              <w:autoSpaceDN w:val="0"/>
              <w:adjustRightInd w:val="0"/>
              <w:ind w:left="891"/>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 xml:space="preserve">Do 18. februara 2028. godine, aplikanti koji poseduju licencu (potvrdu) pilota žiroplana i pripadajuća ovlašćenja i sertifikate koji su izdati u skladu sa nacionalnim zahtevima za licenciranje letačke posade žiroplana, ili koji su započeli obuku u skladu sa takvim zahtevima, dobijaju bodove u svrhu izdavanja licence pilota žiroplana i povezanih ovlašćenja i sertifikata u skladu sa ovom Uredbom, na osnovu izveštaja o bodovima (kreditima) koji </w:t>
            </w:r>
            <w:r w:rsidRPr="00365BAD">
              <w:rPr>
                <w:rFonts w:ascii="Times New Roman" w:eastAsia="Times New Roman" w:hAnsi="Times New Roman" w:cs="Times New Roman"/>
                <w:sz w:val="24"/>
                <w:szCs w:val="24"/>
                <w:lang w:val="sr-Latn-RS" w:eastAsia="sq-AL"/>
              </w:rPr>
              <w:lastRenderedPageBreak/>
              <w:t>je utvrdila Država članica u konsultaciji sa EASA-om. Izveštaj o bodovima (kreditima) je u skladu sa Članom 9(3).</w:t>
            </w:r>
          </w:p>
          <w:p w14:paraId="0A9F60D5" w14:textId="46A9F423"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07C3D3"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290EA" w14:textId="77777777" w:rsidR="00E14347" w:rsidRPr="00365BAD" w:rsidRDefault="00E14347" w:rsidP="00320049">
            <w:pPr>
              <w:pStyle w:val="ListParagraph"/>
              <w:numPr>
                <w:ilvl w:val="0"/>
                <w:numId w:val="86"/>
              </w:numPr>
              <w:autoSpaceDE w:val="0"/>
              <w:autoSpaceDN w:val="0"/>
              <w:adjustRightInd w:val="0"/>
              <w:ind w:left="891"/>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Prilikom utvrđivanja izveštaja o bodovima u skladu sa stavom (1), Države članice:</w:t>
            </w:r>
          </w:p>
          <w:p w14:paraId="3D8E2A10"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1F0857A" w14:textId="77777777" w:rsidR="00E14347" w:rsidRPr="00365BAD" w:rsidRDefault="00E14347" w:rsidP="00320049">
            <w:pPr>
              <w:pStyle w:val="ListParagraph"/>
              <w:numPr>
                <w:ilvl w:val="0"/>
                <w:numId w:val="87"/>
              </w:numPr>
              <w:autoSpaceDE w:val="0"/>
              <w:autoSpaceDN w:val="0"/>
              <w:adjustRightInd w:val="0"/>
              <w:ind w:left="1251" w:hanging="218"/>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odobravaju isključivo bodove (kredite) za vreme leta koje su aplikanti obavili u žiroplanovima koji imaju maksimalnu masu poletanja od najmanje 450 kg;</w:t>
            </w:r>
          </w:p>
          <w:p w14:paraId="533D4EBE" w14:textId="77777777" w:rsidR="00E14347" w:rsidRPr="00365BAD" w:rsidRDefault="00E14347" w:rsidP="00484E8B">
            <w:pPr>
              <w:widowControl w:val="0"/>
              <w:autoSpaceDE w:val="0"/>
              <w:autoSpaceDN w:val="0"/>
              <w:adjustRightInd w:val="0"/>
              <w:spacing w:after="0" w:line="240" w:lineRule="auto"/>
              <w:ind w:left="531" w:hanging="218"/>
              <w:jc w:val="both"/>
              <w:rPr>
                <w:rFonts w:ascii="Times New Roman" w:eastAsia="Times New Roman" w:hAnsi="Times New Roman" w:cs="Times New Roman"/>
                <w:sz w:val="24"/>
                <w:szCs w:val="24"/>
                <w:lang w:val="sr-Latn-RS" w:eastAsia="sq-AL"/>
              </w:rPr>
            </w:pPr>
          </w:p>
          <w:p w14:paraId="7202BC6A" w14:textId="77777777" w:rsidR="00E14347" w:rsidRPr="00365BAD" w:rsidRDefault="00E14347" w:rsidP="00320049">
            <w:pPr>
              <w:pStyle w:val="ListParagraph"/>
              <w:numPr>
                <w:ilvl w:val="0"/>
                <w:numId w:val="87"/>
              </w:numPr>
              <w:autoSpaceDE w:val="0"/>
              <w:autoSpaceDN w:val="0"/>
              <w:adjustRightInd w:val="0"/>
              <w:ind w:left="1251" w:hanging="218"/>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u svrhu izdavanja dozvole pilota žiroplana u skladu sa ovom Uredbom, dodeljuje isključivo bodove (kredite) čiji iznos ne prelazi bod (kredit) koji je možda dodeljen u skladu sa tačkom FCL.210.G(c) Priloga I. U takvim slučajevima, aplikanti (podnosioci zahteva) završavaju dodatnu letačku obuku u odobrenoj organizaciji za obuku (ATO) ili u deklarisanoj organizaciji za obuku (DTO) u žiroplanu koji je sertifikovan u skladu sa Uredbom (ACV) br. 05/2020 i sprovedbenim i delegiranim aktima usvojenim na osnovu nje, pre nego što ih ATO ili DTO preporuče za test veštine (praktične osposobljenosti).’;</w:t>
            </w:r>
          </w:p>
          <w:p w14:paraId="6E033633" w14:textId="77777777"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4340EF" w14:textId="77777777" w:rsidR="00E14347"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Prilog I (Deo-FCL) se izmenjuje u skladu sa Prilogom I ove Uredbe;</w:t>
            </w:r>
          </w:p>
          <w:p w14:paraId="0B1ED4CA" w14:textId="05B07A3F"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E4E6DBF"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8D5F332" w14:textId="77777777" w:rsidR="00E14347"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Prilog IV (Deo-MED) se izmenjuje u skladu sa Prilogom II ove Uredbe;</w:t>
            </w:r>
          </w:p>
          <w:p w14:paraId="02DF8648" w14:textId="01D50E55"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5939377"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42F25B6" w14:textId="77777777" w:rsidR="00E14347"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Prilog VI (Deo-ARA) se izmenjuje u skladu sa Prilogom III ove Uredbe;</w:t>
            </w:r>
          </w:p>
          <w:p w14:paraId="2FC6A1BE" w14:textId="698D2C19" w:rsidR="00E14347" w:rsidRPr="00365BAD" w:rsidRDefault="00E14347"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7E1B331" w14:textId="77777777" w:rsidR="00484E8B" w:rsidRPr="00365BAD" w:rsidRDefault="00484E8B" w:rsidP="00E1434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5E143CD" w14:textId="7237D2B5" w:rsidR="00F10A1E" w:rsidRPr="00365BAD" w:rsidRDefault="00E14347" w:rsidP="00320049">
            <w:pPr>
              <w:pStyle w:val="ListParagraph"/>
              <w:numPr>
                <w:ilvl w:val="0"/>
                <w:numId w:val="85"/>
              </w:numPr>
              <w:autoSpaceDE w:val="0"/>
              <w:autoSpaceDN w:val="0"/>
              <w:adjustRightInd w:val="0"/>
              <w:ind w:left="466"/>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Prilog VIII (Deo-DTO) se izmenjuje u skladu sa Prilogom IV ove Uredbe</w:t>
            </w:r>
            <w:r w:rsidR="00C20D6D" w:rsidRPr="00365BAD">
              <w:rPr>
                <w:rFonts w:ascii="Times New Roman" w:eastAsia="Times New Roman" w:hAnsi="Times New Roman" w:cs="Times New Roman"/>
                <w:sz w:val="24"/>
                <w:szCs w:val="24"/>
                <w:lang w:val="sr-Latn-RS" w:eastAsia="sq-AL"/>
              </w:rPr>
              <w:t>.</w:t>
            </w:r>
          </w:p>
          <w:p w14:paraId="5302EEE9" w14:textId="3EF77C54" w:rsidR="00F10A1E" w:rsidRPr="00365BAD"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7698353" w14:textId="65DFD4B3" w:rsidR="0004783D" w:rsidRPr="00365BAD"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D9E9DE" w14:textId="26E5FF2D" w:rsidR="00190E54" w:rsidRPr="00365BAD" w:rsidRDefault="00190E5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11DEF4B" w14:textId="45EA64D5" w:rsidR="00190E54"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 xml:space="preserve">Član </w:t>
            </w:r>
            <w:r w:rsidR="006430EE" w:rsidRPr="00365BAD">
              <w:rPr>
                <w:rFonts w:ascii="Times New Roman" w:eastAsia="Times New Roman" w:hAnsi="Times New Roman" w:cs="Times New Roman"/>
                <w:b/>
                <w:sz w:val="24"/>
                <w:szCs w:val="24"/>
                <w:lang w:val="sr-Latn-RS" w:eastAsia="sq-AL"/>
              </w:rPr>
              <w:t>3</w:t>
            </w:r>
          </w:p>
          <w:p w14:paraId="5A2E5751" w14:textId="740FF6D0" w:rsidR="00365BAD" w:rsidRPr="00365BAD" w:rsidRDefault="00365BA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roofErr w:type="spellStart"/>
            <w:r>
              <w:rPr>
                <w:rFonts w:ascii="Times New Roman" w:eastAsia="Times New Roman" w:hAnsi="Times New Roman" w:cs="Times New Roman"/>
                <w:b/>
                <w:sz w:val="24"/>
                <w:szCs w:val="24"/>
                <w:lang w:eastAsia="sq-AL"/>
              </w:rPr>
              <w:t>S</w:t>
            </w:r>
            <w:r w:rsidRPr="00365BAD">
              <w:rPr>
                <w:rFonts w:ascii="Times New Roman" w:eastAsia="Times New Roman" w:hAnsi="Times New Roman" w:cs="Times New Roman"/>
                <w:b/>
                <w:sz w:val="24"/>
                <w:szCs w:val="24"/>
                <w:lang w:eastAsia="sq-AL"/>
              </w:rPr>
              <w:t>tupanje</w:t>
            </w:r>
            <w:proofErr w:type="spellEnd"/>
            <w:r w:rsidRPr="00365BAD">
              <w:rPr>
                <w:rFonts w:ascii="Times New Roman" w:eastAsia="Times New Roman" w:hAnsi="Times New Roman" w:cs="Times New Roman"/>
                <w:b/>
                <w:sz w:val="24"/>
                <w:szCs w:val="24"/>
                <w:lang w:eastAsia="sq-AL"/>
              </w:rPr>
              <w:t xml:space="preserve"> na </w:t>
            </w:r>
            <w:proofErr w:type="spellStart"/>
            <w:r w:rsidRPr="00365BAD">
              <w:rPr>
                <w:rFonts w:ascii="Times New Roman" w:eastAsia="Times New Roman" w:hAnsi="Times New Roman" w:cs="Times New Roman"/>
                <w:b/>
                <w:sz w:val="24"/>
                <w:szCs w:val="24"/>
                <w:lang w:eastAsia="sq-AL"/>
              </w:rPr>
              <w:t>snagu</w:t>
            </w:r>
            <w:proofErr w:type="spellEnd"/>
          </w:p>
          <w:p w14:paraId="79F96B36" w14:textId="77777777" w:rsidR="00F10A1E" w:rsidRPr="00365BAD"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769715" w14:textId="32942FC5"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Ova uredba stupa na snagu sedam (7) dana od potpisivanja.</w:t>
            </w:r>
          </w:p>
          <w:p w14:paraId="328EF3B8" w14:textId="77777777"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28B3AF" w14:textId="77777777" w:rsidR="002B5F70"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0F7A6BE" w14:textId="77777777" w:rsidR="0004783D" w:rsidRPr="00365BAD" w:rsidRDefault="0004783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E0DE7C" w14:textId="782C2796" w:rsidR="00D53978" w:rsidRPr="00365BAD"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 xml:space="preserve">Priština, XX </w:t>
            </w:r>
            <w:r w:rsidR="006430EE" w:rsidRPr="00365BAD">
              <w:rPr>
                <w:rFonts w:ascii="Times New Roman" w:eastAsia="Times New Roman" w:hAnsi="Times New Roman" w:cs="Times New Roman"/>
                <w:sz w:val="24"/>
                <w:szCs w:val="24"/>
                <w:lang w:val="sr-Latn-RS" w:eastAsia="sq-AL"/>
              </w:rPr>
              <w:t>Marta</w:t>
            </w:r>
            <w:r w:rsidRPr="00365BAD">
              <w:rPr>
                <w:rFonts w:ascii="Times New Roman" w:eastAsia="Times New Roman" w:hAnsi="Times New Roman" w:cs="Times New Roman"/>
                <w:sz w:val="24"/>
                <w:szCs w:val="24"/>
                <w:lang w:val="sr-Latn-RS" w:eastAsia="sq-AL"/>
              </w:rPr>
              <w:t xml:space="preserve"> 202</w:t>
            </w:r>
            <w:r w:rsidR="006430EE" w:rsidRPr="00365BAD">
              <w:rPr>
                <w:rFonts w:ascii="Times New Roman" w:eastAsia="Times New Roman" w:hAnsi="Times New Roman" w:cs="Times New Roman"/>
                <w:sz w:val="24"/>
                <w:szCs w:val="24"/>
                <w:lang w:val="sr-Latn-RS" w:eastAsia="sq-AL"/>
              </w:rPr>
              <w:t>6</w:t>
            </w:r>
          </w:p>
          <w:p w14:paraId="13C43389"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3143B24" w14:textId="7A2DA273" w:rsidR="0070619D" w:rsidRPr="00365BAD" w:rsidRDefault="0070619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3BE15D4" w14:textId="77777777" w:rsidR="0070619D" w:rsidRPr="00365BAD" w:rsidRDefault="0070619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A8C6F2" w14:textId="77777777" w:rsidR="00D53978" w:rsidRPr="00365BAD"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_______________________</w:t>
            </w:r>
          </w:p>
          <w:p w14:paraId="29E4E3E5" w14:textId="77777777" w:rsidR="00D53978" w:rsidRPr="00365BAD"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078196" w14:textId="09E3F378" w:rsidR="00D53978" w:rsidRPr="00365BAD"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365BAD">
              <w:rPr>
                <w:rFonts w:ascii="Times New Roman" w:eastAsia="Times New Roman" w:hAnsi="Times New Roman" w:cs="Times New Roman"/>
                <w:b/>
                <w:sz w:val="24"/>
                <w:szCs w:val="24"/>
                <w:lang w:val="sr-Latn-RS" w:eastAsia="sq-AL"/>
              </w:rPr>
              <w:t>Arianit Islami</w:t>
            </w:r>
          </w:p>
          <w:p w14:paraId="4F13FAC0" w14:textId="77777777" w:rsidR="00D53978" w:rsidRPr="00365BAD"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365BAD">
              <w:rPr>
                <w:rFonts w:ascii="Times New Roman" w:eastAsia="Times New Roman" w:hAnsi="Times New Roman" w:cs="Times New Roman"/>
                <w:sz w:val="24"/>
                <w:szCs w:val="24"/>
                <w:lang w:val="sr-Latn-RS" w:eastAsia="sq-AL"/>
              </w:rPr>
              <w:t>V</w:t>
            </w:r>
            <w:r w:rsidR="00BD44DF" w:rsidRPr="00365BAD">
              <w:rPr>
                <w:rFonts w:ascii="Times New Roman" w:eastAsia="Times New Roman" w:hAnsi="Times New Roman" w:cs="Times New Roman"/>
                <w:sz w:val="24"/>
                <w:szCs w:val="24"/>
                <w:lang w:val="sr-Latn-RS" w:eastAsia="sq-AL"/>
              </w:rPr>
              <w:t>.D. G</w:t>
            </w:r>
            <w:r w:rsidRPr="00365BAD">
              <w:rPr>
                <w:rFonts w:ascii="Times New Roman" w:eastAsia="Times New Roman" w:hAnsi="Times New Roman" w:cs="Times New Roman"/>
                <w:sz w:val="24"/>
                <w:szCs w:val="24"/>
                <w:lang w:val="sr-Latn-RS" w:eastAsia="sq-AL"/>
              </w:rPr>
              <w:t>eneraln</w:t>
            </w:r>
            <w:r w:rsidR="00BD44DF" w:rsidRPr="00365BAD">
              <w:rPr>
                <w:rFonts w:ascii="Times New Roman" w:eastAsia="Times New Roman" w:hAnsi="Times New Roman" w:cs="Times New Roman"/>
                <w:sz w:val="24"/>
                <w:szCs w:val="24"/>
                <w:lang w:val="sr-Latn-RS" w:eastAsia="sq-AL"/>
              </w:rPr>
              <w:t>i D</w:t>
            </w:r>
            <w:r w:rsidRPr="00365BAD">
              <w:rPr>
                <w:rFonts w:ascii="Times New Roman" w:eastAsia="Times New Roman" w:hAnsi="Times New Roman" w:cs="Times New Roman"/>
                <w:sz w:val="24"/>
                <w:szCs w:val="24"/>
                <w:lang w:val="sr-Latn-RS" w:eastAsia="sq-AL"/>
              </w:rPr>
              <w:t>irektor</w:t>
            </w:r>
          </w:p>
          <w:p w14:paraId="463F8FF5" w14:textId="04595851" w:rsidR="009E696F" w:rsidRPr="00365BAD"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tc>
      </w:tr>
    </w:tbl>
    <w:p w14:paraId="491FA18C" w14:textId="67D476ED" w:rsidR="006558CE" w:rsidRPr="00365BAD" w:rsidRDefault="006558CE" w:rsidP="00142717">
      <w:pPr>
        <w:rPr>
          <w:rFonts w:ascii="Times New Roman" w:hAnsi="Times New Roman" w:cs="Times New Roman"/>
        </w:rPr>
        <w:sectPr w:rsidR="006558CE" w:rsidRPr="00365BAD" w:rsidSect="00765EB0">
          <w:pgSz w:w="16838" w:h="11906" w:orient="landscape"/>
          <w:pgMar w:top="1134" w:right="1134" w:bottom="851" w:left="1134" w:header="680" w:footer="0" w:gutter="0"/>
          <w:cols w:space="720"/>
          <w:docGrid w:linePitch="360"/>
        </w:sectPr>
      </w:pPr>
    </w:p>
    <w:p w14:paraId="698D5C13" w14:textId="77777777" w:rsidR="004E6C0F" w:rsidRPr="00365BAD" w:rsidRDefault="004E6C0F" w:rsidP="004E6C0F">
      <w:pPr>
        <w:widowControl w:val="0"/>
        <w:autoSpaceDE w:val="0"/>
        <w:autoSpaceDN w:val="0"/>
        <w:spacing w:after="0" w:line="240" w:lineRule="auto"/>
        <w:jc w:val="center"/>
        <w:rPr>
          <w:rFonts w:ascii="Times New Roman" w:eastAsia="Cambria" w:hAnsi="Times New Roman" w:cs="Times New Roman"/>
          <w:b/>
          <w:sz w:val="24"/>
        </w:rPr>
      </w:pPr>
      <w:bookmarkStart w:id="1" w:name="ANNEX_I_"/>
      <w:bookmarkEnd w:id="1"/>
      <w:r w:rsidRPr="00365BAD">
        <w:rPr>
          <w:rFonts w:ascii="Times New Roman" w:eastAsia="Cambria" w:hAnsi="Times New Roman" w:cs="Times New Roman"/>
          <w:b/>
          <w:sz w:val="24"/>
        </w:rPr>
        <w:lastRenderedPageBreak/>
        <w:t>SHTOJCA I</w:t>
      </w:r>
    </w:p>
    <w:p w14:paraId="6F12240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5FE478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70A545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Shtojca I (Pjesa-FCL) e Rregullores (AAC) nr. 05/2015 ndryshohet si vijon:</w:t>
      </w:r>
    </w:p>
    <w:p w14:paraId="5253639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1FFEE7"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FCL.010, është futur përkufizimi i mëposhtëm:</w:t>
      </w:r>
    </w:p>
    <w:p w14:paraId="3A82D177" w14:textId="77777777" w:rsidR="004E6C0F" w:rsidRPr="00365BAD" w:rsidRDefault="004E6C0F" w:rsidP="004E6C0F">
      <w:pPr>
        <w:widowControl w:val="0"/>
        <w:autoSpaceDE w:val="0"/>
        <w:autoSpaceDN w:val="0"/>
        <w:spacing w:after="0" w:line="240" w:lineRule="auto"/>
        <w:ind w:hanging="11"/>
        <w:jc w:val="both"/>
        <w:rPr>
          <w:rFonts w:ascii="Times New Roman" w:eastAsia="Cambria" w:hAnsi="Times New Roman" w:cs="Times New Roman"/>
        </w:rPr>
      </w:pPr>
    </w:p>
    <w:p w14:paraId="47AA8B23" w14:textId="05989972" w:rsidR="004E6C0F" w:rsidRPr="00365BAD" w:rsidRDefault="004E6C0F" w:rsidP="004E6C0F">
      <w:pPr>
        <w:widowControl w:val="0"/>
        <w:autoSpaceDE w:val="0"/>
        <w:autoSpaceDN w:val="0"/>
        <w:spacing w:after="0" w:line="240" w:lineRule="auto"/>
        <w:ind w:left="731" w:hanging="11"/>
        <w:jc w:val="both"/>
        <w:rPr>
          <w:rFonts w:ascii="Times New Roman" w:eastAsia="Cambria" w:hAnsi="Times New Roman" w:cs="Times New Roman"/>
        </w:rPr>
      </w:pPr>
      <w:r w:rsidRPr="00365BAD">
        <w:rPr>
          <w:rFonts w:ascii="Times New Roman" w:eastAsia="Cambria" w:hAnsi="Times New Roman" w:cs="Times New Roman"/>
        </w:rPr>
        <w:t>"</w:t>
      </w:r>
      <w:proofErr w:type="spellStart"/>
      <w:r w:rsidRPr="00365BAD">
        <w:rPr>
          <w:rFonts w:ascii="Times New Roman" w:eastAsia="Cambria" w:hAnsi="Times New Roman" w:cs="Times New Roman"/>
        </w:rPr>
        <w:t>Xhiroplan</w:t>
      </w:r>
      <w:proofErr w:type="spellEnd"/>
      <w:r w:rsidRPr="00365BAD">
        <w:rPr>
          <w:rFonts w:ascii="Times New Roman" w:eastAsia="Cambria" w:hAnsi="Times New Roman" w:cs="Times New Roman"/>
        </w:rPr>
        <w:t>" do të thotë një lloj mjeti ajror me rotor i cili mbështetet në fluturim nga reagimet e ajrit, e që përbëhet nga deri në dy rotorë, të cilët rrotullohen lirshëm në boshte praktikisht vertikale.’;</w:t>
      </w:r>
    </w:p>
    <w:p w14:paraId="74A88D7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146E5B9"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FCL.025 ndryshohet si më poshtë:</w:t>
      </w:r>
    </w:p>
    <w:p w14:paraId="17E78A3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8ADB5E0" w14:textId="77777777" w:rsidR="004E6C0F" w:rsidRPr="00365BAD" w:rsidRDefault="004E6C0F" w:rsidP="00320049">
      <w:pPr>
        <w:widowControl w:val="0"/>
        <w:numPr>
          <w:ilvl w:val="0"/>
          <w:numId w:val="5"/>
        </w:numPr>
        <w:autoSpaceDE w:val="0"/>
        <w:autoSpaceDN w:val="0"/>
        <w:spacing w:after="0" w:line="240" w:lineRule="auto"/>
        <w:ind w:left="1134"/>
        <w:jc w:val="both"/>
        <w:rPr>
          <w:rFonts w:ascii="Times New Roman" w:eastAsia="Cambria" w:hAnsi="Times New Roman" w:cs="Times New Roman"/>
        </w:rPr>
      </w:pPr>
      <w:r w:rsidRPr="00365BAD">
        <w:rPr>
          <w:rFonts w:ascii="Times New Roman" w:eastAsia="Cambria" w:hAnsi="Times New Roman" w:cs="Times New Roman"/>
        </w:rPr>
        <w:t>në pikën (b), pika (4)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këtë që vijon:</w:t>
      </w:r>
    </w:p>
    <w:p w14:paraId="2B270E3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458CF73" w14:textId="77777777" w:rsidR="004E6C0F" w:rsidRPr="00365BAD" w:rsidRDefault="004E6C0F" w:rsidP="004E6C0F">
      <w:pPr>
        <w:widowControl w:val="0"/>
        <w:autoSpaceDE w:val="0"/>
        <w:autoSpaceDN w:val="0"/>
        <w:spacing w:after="0" w:line="240" w:lineRule="auto"/>
        <w:ind w:left="1134"/>
        <w:jc w:val="both"/>
        <w:rPr>
          <w:rFonts w:ascii="Times New Roman" w:eastAsia="Cambria" w:hAnsi="Times New Roman" w:cs="Times New Roman"/>
        </w:rPr>
      </w:pPr>
      <w:r w:rsidRPr="00365BAD">
        <w:rPr>
          <w:rFonts w:ascii="Times New Roman" w:eastAsia="Cambria" w:hAnsi="Times New Roman" w:cs="Times New Roman"/>
        </w:rPr>
        <w:t xml:space="preserve">(4) Nëse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lëshimin e një licence për pilot të mjetit ajror të lehtë (LAPL), një licence për pilot privat (PPL), një klasifikimi bazik për instrumente të fluturimit(BIR) ose një licence për pilot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 xml:space="preserve"> (GPL) nuk kanë arritur të kalojnë një nga testet e provimit mbi njohuritë teorike në kuadër të katër përpjekjeve ose nuk kanë arritur të kalojnë të gjitha testet brenda periudhës së përmendur në pikën (b)(2), ata duhet t’i nënshtrohen grupit të plotë të testeve të provimit mbi njohuritë teorike.';</w:t>
      </w:r>
    </w:p>
    <w:p w14:paraId="2E1B35D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ED9777" w14:textId="77777777" w:rsidR="004E6C0F" w:rsidRPr="00365BAD" w:rsidRDefault="004E6C0F" w:rsidP="00320049">
      <w:pPr>
        <w:widowControl w:val="0"/>
        <w:numPr>
          <w:ilvl w:val="0"/>
          <w:numId w:val="5"/>
        </w:numPr>
        <w:autoSpaceDE w:val="0"/>
        <w:autoSpaceDN w:val="0"/>
        <w:spacing w:after="0" w:line="240" w:lineRule="auto"/>
        <w:ind w:left="1134"/>
        <w:jc w:val="both"/>
        <w:rPr>
          <w:rFonts w:ascii="Times New Roman" w:eastAsia="Cambria" w:hAnsi="Times New Roman" w:cs="Times New Roman"/>
        </w:rPr>
      </w:pPr>
      <w:r w:rsidRPr="00365BAD">
        <w:rPr>
          <w:rFonts w:ascii="Times New Roman" w:eastAsia="Cambria" w:hAnsi="Times New Roman" w:cs="Times New Roman"/>
        </w:rPr>
        <w:t>në pikën (c)(1), pika ( i ) është zëvendësuar me sa vijon:</w:t>
      </w:r>
    </w:p>
    <w:p w14:paraId="09D8995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57E9BEE" w14:textId="77777777" w:rsidR="004E6C0F" w:rsidRPr="00365BAD" w:rsidRDefault="004E6C0F" w:rsidP="004E6C0F">
      <w:pPr>
        <w:widowControl w:val="0"/>
        <w:autoSpaceDE w:val="0"/>
        <w:autoSpaceDN w:val="0"/>
        <w:spacing w:after="0" w:line="240" w:lineRule="auto"/>
        <w:ind w:left="1134"/>
        <w:jc w:val="both"/>
        <w:rPr>
          <w:rFonts w:ascii="Times New Roman" w:eastAsia="Cambria" w:hAnsi="Times New Roman" w:cs="Times New Roman"/>
        </w:rPr>
      </w:pPr>
      <w:r w:rsidRPr="00365BAD">
        <w:rPr>
          <w:rFonts w:ascii="Times New Roman" w:eastAsia="Cambria" w:hAnsi="Times New Roman" w:cs="Times New Roman"/>
        </w:rPr>
        <w:t xml:space="preserve">'( i ) për lëshimin e një licence për pilot të avionit të lehtë, një licence për pilot privat ose një licence për pilot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 për një periudhë prej 24 muajsh;';</w:t>
      </w:r>
    </w:p>
    <w:p w14:paraId="7530DBB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E68F428"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FCL.035(a), shtohet  pika e re (5) si vijon:</w:t>
      </w:r>
    </w:p>
    <w:p w14:paraId="4B6BA13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B155AA0"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 xml:space="preserve">'(5) Të gjitha orët e fluturimit me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që bien brenda fushëveprimit të Shtojcës I të Rregullores (AAC) Nr. 05/2020 dhe të cilët kanë një masë maksimale të certifikuar të ngritjes prej të paktën 450 kg-ve do të kreditohen në mënyrë të plotë për plotësimin e 12 orëve të kohës së fluturimit dhe 12 ngritjeve dhe uljeve në përputhje me pikën FCL.240.G(a), por nuk do të kreditohen në drejtim të përmbushjes së kërkesës në pikën FCL.240.G(a)(1)(</w:t>
      </w:r>
      <w:proofErr w:type="spellStart"/>
      <w:r w:rsidRPr="00365BAD">
        <w:rPr>
          <w:rFonts w:ascii="Times New Roman" w:eastAsia="Cambria" w:hAnsi="Times New Roman" w:cs="Times New Roman"/>
        </w:rPr>
        <w:t>ii</w:t>
      </w:r>
      <w:proofErr w:type="spellEnd"/>
      <w:r w:rsidRPr="00365BAD">
        <w:rPr>
          <w:rFonts w:ascii="Times New Roman" w:eastAsia="Cambria" w:hAnsi="Times New Roman" w:cs="Times New Roman"/>
        </w:rPr>
        <w:t>).';</w:t>
      </w:r>
    </w:p>
    <w:p w14:paraId="7D42B88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3AE6F43"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FCL.055, pika (a)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sa vijon:</w:t>
      </w:r>
    </w:p>
    <w:p w14:paraId="55EF0AD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E7EFDF1"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'(a) Të përgjithshme. Pilotët e aeroplanëve, helikopterëve, mjeteve ajrore me ngritje me forcë, anijeve ajrore(</w:t>
      </w:r>
      <w:proofErr w:type="spellStart"/>
      <w:r w:rsidRPr="00365BAD">
        <w:rPr>
          <w:rFonts w:ascii="Times New Roman" w:eastAsia="Cambria" w:hAnsi="Times New Roman" w:cs="Times New Roman"/>
        </w:rPr>
        <w:t>Zepelinëve</w:t>
      </w:r>
      <w:proofErr w:type="spellEnd"/>
      <w:r w:rsidRPr="00365BAD">
        <w:rPr>
          <w:rFonts w:ascii="Times New Roman" w:eastAsia="Cambria" w:hAnsi="Times New Roman" w:cs="Times New Roman"/>
        </w:rPr>
        <w:t xml:space="preserve">) dhe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nga të cilët kërkohet që të përdorin radiotelefonin nuk duhet të ushtrojnë privilegjet e licencave dhe klasifikimeve të tyre, përveç nëse ata posedojnë një miratim të aftësisë gjuhësore për licencën e tyre, qoftë në gjuhën Angleze apo në gjuhën e përdorur për radio komunikimet e përfshira në fluturim. Miratimi duhet ta tregojë gjuhën, nivelin e aftësisë dhe datën e vlefshmërisë, dhe duhet të merret në përputhje me një procedurë të përcaktuar nga një autoritet kompetent. Niveli minimal i pranueshëm i aftësisë është niveli </w:t>
      </w:r>
      <w:proofErr w:type="spellStart"/>
      <w:r w:rsidRPr="00365BAD">
        <w:rPr>
          <w:rFonts w:ascii="Times New Roman" w:eastAsia="Cambria" w:hAnsi="Times New Roman" w:cs="Times New Roman"/>
        </w:rPr>
        <w:t>operacional</w:t>
      </w:r>
      <w:proofErr w:type="spellEnd"/>
      <w:r w:rsidRPr="00365BAD">
        <w:rPr>
          <w:rFonts w:ascii="Times New Roman" w:eastAsia="Cambria" w:hAnsi="Times New Roman" w:cs="Times New Roman"/>
        </w:rPr>
        <w:t xml:space="preserve"> (Niveli 4) në përputhje me Shtesën 2 të kësaj Shtojce.';</w:t>
      </w:r>
    </w:p>
    <w:p w14:paraId="78E0F6B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965C775"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FCL.060, fjalia hyrëse e pikës (b)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sa vijon:</w:t>
      </w:r>
    </w:p>
    <w:p w14:paraId="00A1D2D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B2119FA"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'(b) Aeroplanët, helikopterë, mjetet ajrore me ngritje me forcë, anijet ajrore(</w:t>
      </w:r>
      <w:proofErr w:type="spellStart"/>
      <w:r w:rsidRPr="00365BAD">
        <w:rPr>
          <w:rFonts w:ascii="Times New Roman" w:eastAsia="Cambria" w:hAnsi="Times New Roman" w:cs="Times New Roman"/>
        </w:rPr>
        <w:t>Zepelin</w:t>
      </w:r>
      <w:proofErr w:type="spellEnd"/>
      <w:r w:rsidRPr="00365BAD">
        <w:rPr>
          <w:rFonts w:ascii="Times New Roman" w:eastAsia="Cambria" w:hAnsi="Times New Roman" w:cs="Times New Roman"/>
        </w:rPr>
        <w:t xml:space="preserve">), mjetet ajrore të afta (VCA) për ngritje vertikale dhe ulje vertikale (VTOL) dhe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Një pilot nuk duhet të operojë me një mjet ajror në transportin ajror komercial apo për transportin e pasagjerëve:'; </w:t>
      </w:r>
    </w:p>
    <w:p w14:paraId="1FEE704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9570F2B"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titulli i Nën-pjesës C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sa vijon:</w:t>
      </w:r>
    </w:p>
    <w:p w14:paraId="3BEDAC4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7F605F8"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'NËN-PJESA C – LICENCA PËR PILOT PRIVAT (PPL) DHE LICENCA PËR PILOT TË XHIROPLANIT (GPL)';</w:t>
      </w:r>
    </w:p>
    <w:p w14:paraId="244FB21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07002A3"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FCL.200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sa vijon:</w:t>
      </w:r>
    </w:p>
    <w:p w14:paraId="0421D85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1766DFC"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 xml:space="preserve">‘FCL.200 Mosha minimale </w:t>
      </w:r>
    </w:p>
    <w:p w14:paraId="57661C3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35612C7"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PPL ose një GPL duhet të jenë të paktën 17 vjeçar.';</w:t>
      </w:r>
    </w:p>
    <w:p w14:paraId="181AFBC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E394CC4"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FCL.205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këtë që  vijon:</w:t>
      </w:r>
    </w:p>
    <w:p w14:paraId="5742EEB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DCDCC4F"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‘FCL.205 Kushtet</w:t>
      </w:r>
    </w:p>
    <w:p w14:paraId="1B23D20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83C725D" w14:textId="77777777" w:rsidR="004E6C0F" w:rsidRPr="00365BAD" w:rsidRDefault="004E6C0F" w:rsidP="00320049">
      <w:pPr>
        <w:widowControl w:val="0"/>
        <w:numPr>
          <w:ilvl w:val="0"/>
          <w:numId w:val="6"/>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Për lëshimin e një PPL-je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duhet të kenë përmbushur kërkesat për klasifikimin e klasës ose llojit për mjetin ajror e përdorur në testin e aftësisë, siç përcaktohet në Nën-pjesën H.</w:t>
      </w:r>
    </w:p>
    <w:p w14:paraId="51FC393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42CE919" w14:textId="77777777" w:rsidR="004E6C0F" w:rsidRPr="00365BAD" w:rsidRDefault="004E6C0F" w:rsidP="00320049">
      <w:pPr>
        <w:widowControl w:val="0"/>
        <w:numPr>
          <w:ilvl w:val="0"/>
          <w:numId w:val="6"/>
        </w:numPr>
        <w:autoSpaceDE w:val="0"/>
        <w:autoSpaceDN w:val="0"/>
        <w:spacing w:after="0" w:line="240" w:lineRule="auto"/>
        <w:ind w:left="1276"/>
        <w:jc w:val="both"/>
        <w:rPr>
          <w:rFonts w:ascii="Times New Roman" w:eastAsia="Cambria" w:hAnsi="Times New Roman" w:cs="Times New Roman"/>
        </w:rPr>
      </w:pP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lëshimin e një GPL-je duhet të kenë përmbushur kërkesat për klasën ose llojin e mjetit ajror të përdorur në testin e aftësisë.';</w:t>
      </w:r>
    </w:p>
    <w:p w14:paraId="59F73B4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CAABCEE"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FCL.210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sa vijon:</w:t>
      </w:r>
    </w:p>
    <w:p w14:paraId="3D1EECF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676DA43"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‘FCL.210 Kursi i trajnimit</w:t>
      </w:r>
    </w:p>
    <w:p w14:paraId="78A01E3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1B3468C" w14:textId="77777777" w:rsidR="004E6C0F" w:rsidRPr="00365BAD" w:rsidRDefault="004E6C0F" w:rsidP="00320049">
      <w:pPr>
        <w:widowControl w:val="0"/>
        <w:numPr>
          <w:ilvl w:val="0"/>
          <w:numId w:val="7"/>
        </w:numPr>
        <w:autoSpaceDE w:val="0"/>
        <w:autoSpaceDN w:val="0"/>
        <w:spacing w:after="0" w:line="240" w:lineRule="auto"/>
        <w:ind w:left="1276"/>
        <w:jc w:val="both"/>
        <w:rPr>
          <w:rFonts w:ascii="Times New Roman" w:eastAsia="Cambria" w:hAnsi="Times New Roman" w:cs="Times New Roman"/>
        </w:rPr>
      </w:pP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PPL ose një GPL duhet të përfundojnë një kurs trajnimi në një ATO ose një DTO.</w:t>
      </w:r>
    </w:p>
    <w:p w14:paraId="45A62F5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3740011" w14:textId="77777777" w:rsidR="004E6C0F" w:rsidRPr="00365BAD" w:rsidRDefault="004E6C0F" w:rsidP="00320049">
      <w:pPr>
        <w:widowControl w:val="0"/>
        <w:numPr>
          <w:ilvl w:val="0"/>
          <w:numId w:val="7"/>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Kursi duhet të përfshijë njohuri teorike dhe instruksione fluturimi të përshtatshme për privilegjet e PPL-së ose GPL-së për të cilat është bërë aplikimi.</w:t>
      </w:r>
    </w:p>
    <w:p w14:paraId="64335AA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1288CC9" w14:textId="77777777" w:rsidR="004E6C0F" w:rsidRPr="00365BAD" w:rsidRDefault="004E6C0F" w:rsidP="00320049">
      <w:pPr>
        <w:widowControl w:val="0"/>
        <w:numPr>
          <w:ilvl w:val="0"/>
          <w:numId w:val="7"/>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Instruksionet mbi njohuritë teorike dhe instruksionet për fluturim mund të kryhen në një DTO ose në një ATO të ndryshme nga ajo ku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kanë filluar trajnimin e tyre.';</w:t>
      </w:r>
    </w:p>
    <w:p w14:paraId="2BADBAA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2DDBADC"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FCL.215, fraza hyrëse zëvendësohet me sa vijon:</w:t>
      </w:r>
    </w:p>
    <w:p w14:paraId="4F5653E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DDC9CEE"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PPL ose një GPL duhet të demonstrojnë një nivel njohurish teorike të përshtatshëm për privilegjet e dhëna nëpërmjet provimeve në lëndët e mëposhtme:";</w:t>
      </w:r>
    </w:p>
    <w:p w14:paraId="537D272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3541B6D"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FCL.235, pika (a)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 xml:space="preserve">zëvendësuar  me sa vijon: </w:t>
      </w:r>
    </w:p>
    <w:p w14:paraId="4CACDBA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E741C5F"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 xml:space="preserve">'(a) Përmes kryerjes së një testi të aftësive,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që aplikojnë për një PPL ose një GPL duhet të demonstrojnë aftësinë për të kryer procedurat dhe manovrat përkatëse me kompetencën e duhur për privilegjet e dhëna si PIC(Pilot Komandues) në kategorinë përkatëse të mjetit ajror.';</w:t>
      </w:r>
    </w:p>
    <w:p w14:paraId="67712C8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BC6CDFF"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një Seksion i ri 5 është shtuar:</w:t>
      </w:r>
    </w:p>
    <w:p w14:paraId="14D9B95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FA8AC80"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'NENI 5</w:t>
      </w:r>
    </w:p>
    <w:p w14:paraId="04EE9F8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16B407B"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i/>
        </w:rPr>
      </w:pPr>
      <w:r w:rsidRPr="00365BAD">
        <w:rPr>
          <w:rFonts w:ascii="Times New Roman" w:eastAsia="Cambria" w:hAnsi="Times New Roman" w:cs="Times New Roman"/>
          <w:b/>
          <w:i/>
        </w:rPr>
        <w:t xml:space="preserve">Kërkesat specifike për GPL-në(Licenca për Pilot të </w:t>
      </w:r>
      <w:proofErr w:type="spellStart"/>
      <w:r w:rsidRPr="00365BAD">
        <w:rPr>
          <w:rFonts w:ascii="Times New Roman" w:eastAsia="Cambria" w:hAnsi="Times New Roman" w:cs="Times New Roman"/>
          <w:b/>
          <w:i/>
        </w:rPr>
        <w:t>Xhiroplanit</w:t>
      </w:r>
      <w:proofErr w:type="spellEnd"/>
      <w:r w:rsidRPr="00365BAD">
        <w:rPr>
          <w:rFonts w:ascii="Times New Roman" w:eastAsia="Cambria" w:hAnsi="Times New Roman" w:cs="Times New Roman"/>
          <w:b/>
          <w:i/>
        </w:rPr>
        <w:t>)</w:t>
      </w:r>
    </w:p>
    <w:p w14:paraId="1A95963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7B156AF" w14:textId="77777777" w:rsidR="004E6C0F" w:rsidRPr="00365BAD" w:rsidRDefault="004E6C0F" w:rsidP="004E6C0F">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FCL.205.G GPL – Privilegjet</w:t>
      </w:r>
    </w:p>
    <w:p w14:paraId="69575E1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7C0EB53" w14:textId="77777777" w:rsidR="004E6C0F" w:rsidRPr="00365BAD" w:rsidRDefault="004E6C0F" w:rsidP="00320049">
      <w:pPr>
        <w:widowControl w:val="0"/>
        <w:numPr>
          <w:ilvl w:val="0"/>
          <w:numId w:val="8"/>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Privilegjet e mbajtësit të një GPL janë të veprojë si PIC(Pilot Komandues)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w:t>
      </w:r>
    </w:p>
    <w:p w14:paraId="1F10A2A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C3B94F0" w14:textId="77777777" w:rsidR="004E6C0F" w:rsidRPr="00365BAD" w:rsidRDefault="004E6C0F" w:rsidP="00320049">
      <w:pPr>
        <w:widowControl w:val="0"/>
        <w:numPr>
          <w:ilvl w:val="0"/>
          <w:numId w:val="9"/>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pa kompensim në operacione jo-komerciale;</w:t>
      </w:r>
    </w:p>
    <w:p w14:paraId="74CD999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E8A5754" w14:textId="77777777" w:rsidR="004E6C0F" w:rsidRPr="00365BAD" w:rsidRDefault="004E6C0F" w:rsidP="00320049">
      <w:pPr>
        <w:widowControl w:val="0"/>
        <w:numPr>
          <w:ilvl w:val="0"/>
          <w:numId w:val="9"/>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 xml:space="preserve">kryerja e transportit të pasagjerëve vetëm kur ata kanë përfunduar 10 orë të kohës së fluturimi si PIC(Pilot Komandues)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pas lëshimit të licencës.</w:t>
      </w:r>
    </w:p>
    <w:p w14:paraId="6C44F5C6"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C9598FA" w14:textId="77777777" w:rsidR="004E6C0F" w:rsidRPr="00365BAD" w:rsidRDefault="004E6C0F" w:rsidP="00320049">
      <w:pPr>
        <w:widowControl w:val="0"/>
        <w:numPr>
          <w:ilvl w:val="0"/>
          <w:numId w:val="8"/>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Pavarësisht nga pika e mësipërme (a)(1), mbajtësi i një licence GPL me privilegje të instruktorit apo ekzaminuesi t mund të marrë kompensim për:</w:t>
      </w:r>
    </w:p>
    <w:p w14:paraId="021A85F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E9211B9" w14:textId="77777777" w:rsidR="004E6C0F" w:rsidRPr="00365BAD" w:rsidRDefault="004E6C0F" w:rsidP="00320049">
      <w:pPr>
        <w:widowControl w:val="0"/>
        <w:numPr>
          <w:ilvl w:val="0"/>
          <w:numId w:val="10"/>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Ofrimin e instruksioneve të fluturimit për GPL;</w:t>
      </w:r>
    </w:p>
    <w:p w14:paraId="54BEBA8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405BE9B" w14:textId="77777777" w:rsidR="004E6C0F" w:rsidRPr="00365BAD" w:rsidRDefault="004E6C0F" w:rsidP="00320049">
      <w:pPr>
        <w:widowControl w:val="0"/>
        <w:numPr>
          <w:ilvl w:val="0"/>
          <w:numId w:val="10"/>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zhvillimin e testeve të aftësive dhe kontrolleve të zotësisë për GPL;</w:t>
      </w:r>
    </w:p>
    <w:p w14:paraId="5B6E0EA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8362944" w14:textId="77777777" w:rsidR="004E6C0F" w:rsidRPr="00365BAD" w:rsidRDefault="004E6C0F" w:rsidP="00320049">
      <w:pPr>
        <w:widowControl w:val="0"/>
        <w:numPr>
          <w:ilvl w:val="0"/>
          <w:numId w:val="10"/>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lastRenderedPageBreak/>
        <w:t>trajnimin, testimin dhe kontrollin për klasifikimet dhe privilegjet të cilat ndërlidhen me licencën e instruktorit ose ekzaminuesit, siç është e zbatueshme.</w:t>
      </w:r>
    </w:p>
    <w:p w14:paraId="40D9D97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0777F53" w14:textId="77777777" w:rsidR="004E6C0F" w:rsidRPr="00365BAD" w:rsidRDefault="004E6C0F" w:rsidP="00320049">
      <w:pPr>
        <w:widowControl w:val="0"/>
        <w:numPr>
          <w:ilvl w:val="0"/>
          <w:numId w:val="8"/>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Mbajtësit e licencës GPL do të ushtrojnë privilegjet e GPL vetëm nëse i përmbushin kërkesat e zbatueshme të kohës së fundit dhe vetëm nëse certifikata e tyre mjekësore, që përshtatet me privilegjet e ushtruara, është e vlefshme.</w:t>
      </w:r>
    </w:p>
    <w:p w14:paraId="035C3A4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4341581" w14:textId="77777777" w:rsidR="004E6C0F" w:rsidRPr="00365BAD" w:rsidRDefault="004E6C0F" w:rsidP="00DF7A14">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FCL.210.G GPL – Kërkesat për përvojë dhe kreditimi</w:t>
      </w:r>
    </w:p>
    <w:p w14:paraId="5D29A9D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264C172" w14:textId="77777777" w:rsidR="004E6C0F" w:rsidRPr="00365BAD" w:rsidRDefault="004E6C0F" w:rsidP="00320049">
      <w:pPr>
        <w:widowControl w:val="0"/>
        <w:numPr>
          <w:ilvl w:val="0"/>
          <w:numId w:val="11"/>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Një </w:t>
      </w:r>
      <w:proofErr w:type="spellStart"/>
      <w:r w:rsidRPr="00365BAD">
        <w:rPr>
          <w:rFonts w:ascii="Times New Roman" w:eastAsia="Cambria" w:hAnsi="Times New Roman" w:cs="Times New Roman"/>
        </w:rPr>
        <w:t>aplikant</w:t>
      </w:r>
      <w:proofErr w:type="spellEnd"/>
      <w:r w:rsidRPr="00365BAD">
        <w:rPr>
          <w:rFonts w:ascii="Times New Roman" w:eastAsia="Cambria" w:hAnsi="Times New Roman" w:cs="Times New Roman"/>
        </w:rPr>
        <w:t xml:space="preserve"> për një GPL duhet të ketë kryer të paktën 35 orë mësimi të fluturimit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5 prej të cilave mund të jenë kryer në një FSTD(Pajisje Trajnuese për Simulim të Fluturimit), duke përfshirë të paktën:</w:t>
      </w:r>
    </w:p>
    <w:p w14:paraId="0E5E06D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839F499" w14:textId="77777777" w:rsidR="004E6C0F" w:rsidRPr="00365BAD" w:rsidRDefault="004E6C0F" w:rsidP="00320049">
      <w:pPr>
        <w:widowControl w:val="0"/>
        <w:numPr>
          <w:ilvl w:val="0"/>
          <w:numId w:val="12"/>
        </w:numPr>
        <w:autoSpaceDE w:val="0"/>
        <w:autoSpaceDN w:val="0"/>
        <w:spacing w:after="0" w:line="240" w:lineRule="auto"/>
        <w:ind w:left="1701"/>
        <w:jc w:val="both"/>
        <w:rPr>
          <w:rFonts w:ascii="Times New Roman" w:eastAsia="Cambria" w:hAnsi="Times New Roman" w:cs="Times New Roman"/>
        </w:rPr>
      </w:pPr>
      <w:r w:rsidRPr="00365BAD">
        <w:rPr>
          <w:rFonts w:ascii="Times New Roman" w:eastAsia="Cambria" w:hAnsi="Times New Roman" w:cs="Times New Roman"/>
        </w:rPr>
        <w:t>20 orë instruksioni të fluturimit dysh(me prani të instruktorit); dhe</w:t>
      </w:r>
    </w:p>
    <w:p w14:paraId="726960C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FB2B245" w14:textId="77777777" w:rsidR="004E6C0F" w:rsidRPr="00365BAD" w:rsidRDefault="004E6C0F" w:rsidP="00320049">
      <w:pPr>
        <w:widowControl w:val="0"/>
        <w:numPr>
          <w:ilvl w:val="0"/>
          <w:numId w:val="12"/>
        </w:numPr>
        <w:autoSpaceDE w:val="0"/>
        <w:autoSpaceDN w:val="0"/>
        <w:spacing w:after="0" w:line="240" w:lineRule="auto"/>
        <w:ind w:left="1701"/>
        <w:jc w:val="both"/>
        <w:rPr>
          <w:rFonts w:ascii="Times New Roman" w:eastAsia="Cambria" w:hAnsi="Times New Roman" w:cs="Times New Roman"/>
        </w:rPr>
      </w:pPr>
      <w:r w:rsidRPr="00365BAD">
        <w:rPr>
          <w:rFonts w:ascii="Times New Roman" w:eastAsia="Cambria" w:hAnsi="Times New Roman" w:cs="Times New Roman"/>
        </w:rPr>
        <w:t>8 orë kohë fluturimi vetëm nën mbikëqyrje, përfshirë të paktën 4 orë kohë fluturimi vetëm ndërmjet aerodromeve të ndryshme prej të paktën 150 km-ve (80 NM), gjatë të cilit fluturim duhet të bëhen ulje të plota në dy aerodrome të ndryshme nga aerodromi i nisjes.</w:t>
      </w:r>
    </w:p>
    <w:p w14:paraId="156DE43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3D837EB" w14:textId="77777777" w:rsidR="004E6C0F" w:rsidRPr="00365BAD" w:rsidRDefault="004E6C0F" w:rsidP="00320049">
      <w:pPr>
        <w:widowControl w:val="0"/>
        <w:numPr>
          <w:ilvl w:val="0"/>
          <w:numId w:val="11"/>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Kreditimi. Një </w:t>
      </w:r>
      <w:proofErr w:type="spellStart"/>
      <w:r w:rsidRPr="00365BAD">
        <w:rPr>
          <w:rFonts w:ascii="Times New Roman" w:eastAsia="Cambria" w:hAnsi="Times New Roman" w:cs="Times New Roman"/>
        </w:rPr>
        <w:t>aplikant</w:t>
      </w:r>
      <w:proofErr w:type="spellEnd"/>
      <w:r w:rsidRPr="00365BAD">
        <w:rPr>
          <w:rFonts w:ascii="Times New Roman" w:eastAsia="Cambria" w:hAnsi="Times New Roman" w:cs="Times New Roman"/>
        </w:rPr>
        <w:t xml:space="preserve"> i cili mban një licencë piloti për një kategori tjetër të mjetit ajror, me përjashtim të balonave, do të kreditohet me 10% të kohës së tij totale të fluturimit si PIC(Pilot Komandues) në mjetin ajror të tillë deri në një maksimum prej 10 orësh. Në çfarëdo rast, kreditë nuk do të jepen për kërkesat e pikës (a)(2).</w:t>
      </w:r>
    </w:p>
    <w:p w14:paraId="08E5FF7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A869B45" w14:textId="77777777" w:rsidR="004E6C0F" w:rsidRPr="00365BAD" w:rsidRDefault="004E6C0F" w:rsidP="00320049">
      <w:pPr>
        <w:widowControl w:val="0"/>
        <w:numPr>
          <w:ilvl w:val="0"/>
          <w:numId w:val="11"/>
        </w:numPr>
        <w:autoSpaceDE w:val="0"/>
        <w:autoSpaceDN w:val="0"/>
        <w:spacing w:after="0" w:line="240" w:lineRule="auto"/>
        <w:ind w:left="1276"/>
        <w:jc w:val="both"/>
        <w:rPr>
          <w:rFonts w:ascii="Times New Roman" w:eastAsia="Cambria" w:hAnsi="Times New Roman" w:cs="Times New Roman"/>
        </w:rPr>
      </w:pP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me përvojë të mëparshme si PIC(Pilot Komandues)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që kanë një masë maksimale ngritjeje prej të paktën 450 kg-ve, mund të marrin kredi në drejtim të kërkesave të pikës (a). Numri i e kredive do të vendoset nga DTO ose ATO ku </w:t>
      </w:r>
      <w:proofErr w:type="spellStart"/>
      <w:r w:rsidRPr="00365BAD">
        <w:rPr>
          <w:rFonts w:ascii="Times New Roman" w:eastAsia="Cambria" w:hAnsi="Times New Roman" w:cs="Times New Roman"/>
        </w:rPr>
        <w:t>aplikanti</w:t>
      </w:r>
      <w:proofErr w:type="spellEnd"/>
      <w:r w:rsidRPr="00365BAD">
        <w:rPr>
          <w:rFonts w:ascii="Times New Roman" w:eastAsia="Cambria" w:hAnsi="Times New Roman" w:cs="Times New Roman"/>
        </w:rPr>
        <w:t xml:space="preserve"> i nënshtrohet kursit të trajnimit, në bazë të një fluturimi vlerësues para-pranimit, por në asnjë rast nuk duhet të tejkalojë ndonjë nga këto që  vijojnë:</w:t>
      </w:r>
    </w:p>
    <w:p w14:paraId="18FFAFD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40A6643" w14:textId="77777777" w:rsidR="004E6C0F" w:rsidRPr="00365BAD" w:rsidRDefault="004E6C0F" w:rsidP="00320049">
      <w:pPr>
        <w:widowControl w:val="0"/>
        <w:numPr>
          <w:ilvl w:val="0"/>
          <w:numId w:val="13"/>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kohën totale të fluturimit si PIC;</w:t>
      </w:r>
    </w:p>
    <w:p w14:paraId="3E01DBE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85EE6CA" w14:textId="77777777" w:rsidR="004E6C0F" w:rsidRPr="00365BAD" w:rsidRDefault="004E6C0F" w:rsidP="00320049">
      <w:pPr>
        <w:widowControl w:val="0"/>
        <w:numPr>
          <w:ilvl w:val="0"/>
          <w:numId w:val="13"/>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50% të orëve të kërkuara në pikën (a).</w:t>
      </w:r>
    </w:p>
    <w:p w14:paraId="1BC8CF7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1CBDA48" w14:textId="77777777" w:rsidR="004E6C0F" w:rsidRPr="00365BAD" w:rsidRDefault="004E6C0F" w:rsidP="00DF7A14">
      <w:pPr>
        <w:widowControl w:val="0"/>
        <w:autoSpaceDE w:val="0"/>
        <w:autoSpaceDN w:val="0"/>
        <w:spacing w:after="0" w:line="240" w:lineRule="auto"/>
        <w:ind w:left="1440"/>
        <w:jc w:val="both"/>
        <w:rPr>
          <w:rFonts w:ascii="Times New Roman" w:eastAsia="Cambria" w:hAnsi="Times New Roman" w:cs="Times New Roman"/>
        </w:rPr>
      </w:pPr>
      <w:r w:rsidRPr="00365BAD">
        <w:rPr>
          <w:rFonts w:ascii="Times New Roman" w:eastAsia="Cambria" w:hAnsi="Times New Roman" w:cs="Times New Roman"/>
        </w:rPr>
        <w:t>Në çfarëdo rasti, kreditë nuk do të jepen për kërkesat e pikës (a)(2).</w:t>
      </w:r>
    </w:p>
    <w:p w14:paraId="0481ABA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DA35260" w14:textId="77777777" w:rsidR="004E6C0F" w:rsidRPr="00365BAD" w:rsidRDefault="004E6C0F" w:rsidP="00DF7A14">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 xml:space="preserve">FCL.235.G GPL – Privilegjet për klasat, llojet dhe variantet e </w:t>
      </w:r>
      <w:proofErr w:type="spellStart"/>
      <w:r w:rsidRPr="00365BAD">
        <w:rPr>
          <w:rFonts w:ascii="Times New Roman" w:eastAsia="Cambria" w:hAnsi="Times New Roman" w:cs="Times New Roman"/>
          <w:b/>
        </w:rPr>
        <w:t>xhiroplanëve</w:t>
      </w:r>
      <w:proofErr w:type="spellEnd"/>
    </w:p>
    <w:p w14:paraId="7D9C37D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D17BB60" w14:textId="77777777" w:rsidR="004E6C0F" w:rsidRPr="00365BAD" w:rsidRDefault="004E6C0F" w:rsidP="00320049">
      <w:pPr>
        <w:widowControl w:val="0"/>
        <w:numPr>
          <w:ilvl w:val="0"/>
          <w:numId w:val="14"/>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Për qëllimin e licencimit të pilotëve të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në përputhje me këtë Shtojcë, </w:t>
      </w:r>
      <w:proofErr w:type="spellStart"/>
      <w:r w:rsidRPr="00365BAD">
        <w:rPr>
          <w:rFonts w:ascii="Times New Roman" w:eastAsia="Cambria" w:hAnsi="Times New Roman" w:cs="Times New Roman"/>
        </w:rPr>
        <w:t>xhiroplanët</w:t>
      </w:r>
      <w:proofErr w:type="spellEnd"/>
      <w:r w:rsidRPr="00365BAD">
        <w:rPr>
          <w:rFonts w:ascii="Times New Roman" w:eastAsia="Cambria" w:hAnsi="Times New Roman" w:cs="Times New Roman"/>
        </w:rPr>
        <w:t xml:space="preserve"> kategorizohen në klasa dhe lloje si vijon:</w:t>
      </w:r>
    </w:p>
    <w:p w14:paraId="427C449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460324B" w14:textId="77777777" w:rsidR="004E6C0F" w:rsidRPr="00365BAD" w:rsidRDefault="004E6C0F" w:rsidP="00320049">
      <w:pPr>
        <w:widowControl w:val="0"/>
        <w:numPr>
          <w:ilvl w:val="0"/>
          <w:numId w:val="15"/>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Klasa 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me një helikë të vetme (SPG): </w:t>
      </w:r>
      <w:proofErr w:type="spellStart"/>
      <w:r w:rsidRPr="00365BAD">
        <w:rPr>
          <w:rFonts w:ascii="Times New Roman" w:eastAsia="Cambria" w:hAnsi="Times New Roman" w:cs="Times New Roman"/>
        </w:rPr>
        <w:t>Xhiroplanët</w:t>
      </w:r>
      <w:proofErr w:type="spellEnd"/>
      <w:r w:rsidRPr="00365BAD">
        <w:rPr>
          <w:rFonts w:ascii="Times New Roman" w:eastAsia="Cambria" w:hAnsi="Times New Roman" w:cs="Times New Roman"/>
        </w:rPr>
        <w:t xml:space="preserve"> me një pilot, njësia e vetme qendrore e shtytjes e të cilëve operohet nga një kontroll i vetëm i shtytjes dhe vihet në lëvizje nga njëri prej llojeve të mëposhtme të motorëve:</w:t>
      </w:r>
    </w:p>
    <w:p w14:paraId="69762E2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5D47B61" w14:textId="77777777" w:rsidR="004E6C0F" w:rsidRPr="00365BAD" w:rsidRDefault="004E6C0F" w:rsidP="00320049">
      <w:pPr>
        <w:widowControl w:val="0"/>
        <w:numPr>
          <w:ilvl w:val="0"/>
          <w:numId w:val="16"/>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një sistem motori me piston i cili, nëse specifikohet kështu në vijim të procesit të certifikimit në përputhje me Rregulloren (CAA) nr. 06/2015, mund të jetë i përbërë nga më shumë se një motor me piston;</w:t>
      </w:r>
    </w:p>
    <w:p w14:paraId="738E3EC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30C6DBB" w14:textId="77777777" w:rsidR="004E6C0F" w:rsidRPr="00365BAD" w:rsidRDefault="004E6C0F" w:rsidP="00320049">
      <w:pPr>
        <w:widowControl w:val="0"/>
        <w:numPr>
          <w:ilvl w:val="0"/>
          <w:numId w:val="16"/>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një sistem motori elektrik i cili, nëse specifikohet kështu në vijim të procesit të certifikimit në përputhje me Rregulloren (CAA) nr. 06/2015, mund të jetë i përbërë nga më shumë se një motor elektrik;</w:t>
      </w:r>
    </w:p>
    <w:p w14:paraId="7EDA736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D891EEA" w14:textId="77777777" w:rsidR="004E6C0F" w:rsidRPr="00365BAD" w:rsidRDefault="004E6C0F" w:rsidP="00320049">
      <w:pPr>
        <w:widowControl w:val="0"/>
        <w:numPr>
          <w:ilvl w:val="0"/>
          <w:numId w:val="16"/>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nëse specifikohet kështu në vijim procesit të certifikimit në përputhje me Rregulloren (CAA) nr. 06/2015, një sistem motori hibrid i cili përbëhet nga motori me piston dhe motori elektrik;</w:t>
      </w:r>
    </w:p>
    <w:p w14:paraId="3073C65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8D789C" w14:textId="77777777" w:rsidR="004E6C0F" w:rsidRPr="00365BAD" w:rsidRDefault="004E6C0F" w:rsidP="00320049">
      <w:pPr>
        <w:widowControl w:val="0"/>
        <w:numPr>
          <w:ilvl w:val="0"/>
          <w:numId w:val="15"/>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llojet 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që kërkojnë privilegje për atë lloj individual, siç përcaktohet në vijim të procesit të certifikimit në përputhje me Rregulloren (CAA) nr. 06/2015.</w:t>
      </w:r>
    </w:p>
    <w:p w14:paraId="2258D39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4B8FB73" w14:textId="77777777" w:rsidR="004E6C0F" w:rsidRPr="00365BAD" w:rsidRDefault="004E6C0F" w:rsidP="00320049">
      <w:pPr>
        <w:widowControl w:val="0"/>
        <w:numPr>
          <w:ilvl w:val="0"/>
          <w:numId w:val="14"/>
        </w:numPr>
        <w:autoSpaceDE w:val="0"/>
        <w:autoSpaceDN w:val="0"/>
        <w:spacing w:after="0" w:line="240" w:lineRule="auto"/>
        <w:ind w:left="1276"/>
        <w:jc w:val="both"/>
        <w:rPr>
          <w:rFonts w:ascii="Times New Roman" w:eastAsia="Cambria" w:hAnsi="Times New Roman" w:cs="Times New Roman"/>
        </w:rPr>
      </w:pPr>
      <w:proofErr w:type="spellStart"/>
      <w:r w:rsidRPr="00365BAD">
        <w:rPr>
          <w:rFonts w:ascii="Times New Roman" w:eastAsia="Cambria" w:hAnsi="Times New Roman" w:cs="Times New Roman"/>
        </w:rPr>
        <w:t>Aplikantëve</w:t>
      </w:r>
      <w:proofErr w:type="spellEnd"/>
      <w:r w:rsidRPr="00365BAD">
        <w:rPr>
          <w:rFonts w:ascii="Times New Roman" w:eastAsia="Cambria" w:hAnsi="Times New Roman" w:cs="Times New Roman"/>
        </w:rPr>
        <w:t xml:space="preserve"> për një GPL do t'u jepen privilegje për klasën ose llojin 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në të cilët është kryer testi i aftësisë. Për të zgjeruar privilegjet e tyre në një klasë ose lloj tjetër, mbajtësit e një licence GPL  duhet të kryejnë, në atë klasë ose lloj tjetër, të gjitha këto me sa vijon:</w:t>
      </w:r>
    </w:p>
    <w:p w14:paraId="0793573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A851300" w14:textId="77777777" w:rsidR="004E6C0F" w:rsidRPr="00365BAD" w:rsidRDefault="004E6C0F" w:rsidP="00320049">
      <w:pPr>
        <w:widowControl w:val="0"/>
        <w:numPr>
          <w:ilvl w:val="0"/>
          <w:numId w:val="17"/>
        </w:numPr>
        <w:autoSpaceDE w:val="0"/>
        <w:autoSpaceDN w:val="0"/>
        <w:spacing w:after="0" w:line="240" w:lineRule="auto"/>
        <w:ind w:hanging="218"/>
        <w:jc w:val="both"/>
        <w:rPr>
          <w:rFonts w:ascii="Times New Roman" w:eastAsia="Cambria" w:hAnsi="Times New Roman" w:cs="Times New Roman"/>
        </w:rPr>
      </w:pPr>
      <w:r w:rsidRPr="00365BAD">
        <w:rPr>
          <w:rFonts w:ascii="Times New Roman" w:eastAsia="Cambria" w:hAnsi="Times New Roman" w:cs="Times New Roman"/>
        </w:rPr>
        <w:t>përveç nëse specifikohet ndryshe në të dhënat e përshtatshmërisë operative të përcaktuara në përputhje me Shtojcën I (Pjesa 21) të Rregullores (CAA) Nr. 06/2015, aty ku është e zbatueshme, 3 orë instruksioni fluturimi, duke përfshirë:</w:t>
      </w:r>
    </w:p>
    <w:p w14:paraId="1E36A7D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1D0B4F9" w14:textId="77777777" w:rsidR="004E6C0F" w:rsidRPr="00365BAD" w:rsidRDefault="004E6C0F" w:rsidP="00320049">
      <w:pPr>
        <w:widowControl w:val="0"/>
        <w:numPr>
          <w:ilvl w:val="0"/>
          <w:numId w:val="18"/>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10 ngritje dhe ulje dyshe(me prani të instruktorit); dhe</w:t>
      </w:r>
    </w:p>
    <w:p w14:paraId="2EBB893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B8B5413" w14:textId="77777777" w:rsidR="004E6C0F" w:rsidRPr="00365BAD" w:rsidRDefault="004E6C0F" w:rsidP="00320049">
      <w:pPr>
        <w:widowControl w:val="0"/>
        <w:numPr>
          <w:ilvl w:val="0"/>
          <w:numId w:val="18"/>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10 ngritje dhe ulje vetëm, të mbikëqyrura;</w:t>
      </w:r>
    </w:p>
    <w:p w14:paraId="5B2541F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F61155F" w14:textId="77777777" w:rsidR="004E6C0F" w:rsidRPr="00365BAD" w:rsidRDefault="004E6C0F" w:rsidP="00320049">
      <w:pPr>
        <w:widowControl w:val="0"/>
        <w:numPr>
          <w:ilvl w:val="0"/>
          <w:numId w:val="17"/>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një test aftësish për të demonstruar një nivel të përshtatshëm të aftësive praktike në klasën ose llojin e ri. Gjatë këtij testi të aftësive, </w:t>
      </w:r>
      <w:proofErr w:type="spellStart"/>
      <w:r w:rsidRPr="00365BAD">
        <w:rPr>
          <w:rFonts w:ascii="Times New Roman" w:eastAsia="Cambria" w:hAnsi="Times New Roman" w:cs="Times New Roman"/>
        </w:rPr>
        <w:t>aplikanti</w:t>
      </w:r>
      <w:proofErr w:type="spellEnd"/>
      <w:r w:rsidRPr="00365BAD">
        <w:rPr>
          <w:rFonts w:ascii="Times New Roman" w:eastAsia="Cambria" w:hAnsi="Times New Roman" w:cs="Times New Roman"/>
        </w:rPr>
        <w:t xml:space="preserve"> duhet t'i demonstrojë  ekzaminuesit gjithashtu edhe një nivel të përshtatshëm të njohurive teorike për klasën ose llojin tjetër në lëndët e mëposhtme:</w:t>
      </w:r>
    </w:p>
    <w:p w14:paraId="0A7DB98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443259F" w14:textId="77777777" w:rsidR="004E6C0F" w:rsidRPr="00365BAD" w:rsidRDefault="004E6C0F" w:rsidP="00320049">
      <w:pPr>
        <w:widowControl w:val="0"/>
        <w:numPr>
          <w:ilvl w:val="0"/>
          <w:numId w:val="19"/>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procedurat operative;</w:t>
      </w:r>
    </w:p>
    <w:p w14:paraId="6F06F35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8B3363C" w14:textId="77777777" w:rsidR="004E6C0F" w:rsidRPr="00365BAD" w:rsidRDefault="004E6C0F" w:rsidP="00320049">
      <w:pPr>
        <w:widowControl w:val="0"/>
        <w:numPr>
          <w:ilvl w:val="0"/>
          <w:numId w:val="19"/>
        </w:numPr>
        <w:autoSpaceDE w:val="0"/>
        <w:autoSpaceDN w:val="0"/>
        <w:spacing w:after="0" w:line="240" w:lineRule="auto"/>
        <w:ind w:left="1996"/>
        <w:jc w:val="both"/>
        <w:rPr>
          <w:rFonts w:ascii="Times New Roman" w:eastAsia="Cambria" w:hAnsi="Times New Roman" w:cs="Times New Roman"/>
        </w:rPr>
      </w:pPr>
      <w:proofErr w:type="spellStart"/>
      <w:r w:rsidRPr="00365BAD">
        <w:rPr>
          <w:rFonts w:ascii="Times New Roman" w:eastAsia="Cambria" w:hAnsi="Times New Roman" w:cs="Times New Roman"/>
        </w:rPr>
        <w:t>performanca</w:t>
      </w:r>
      <w:proofErr w:type="spellEnd"/>
      <w:r w:rsidRPr="00365BAD">
        <w:rPr>
          <w:rFonts w:ascii="Times New Roman" w:eastAsia="Cambria" w:hAnsi="Times New Roman" w:cs="Times New Roman"/>
        </w:rPr>
        <w:t xml:space="preserve"> dhe planifikimi i fluturimit;</w:t>
      </w:r>
    </w:p>
    <w:p w14:paraId="0E349AF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3293F8F" w14:textId="77777777" w:rsidR="004E6C0F" w:rsidRPr="00365BAD" w:rsidRDefault="004E6C0F" w:rsidP="00320049">
      <w:pPr>
        <w:widowControl w:val="0"/>
        <w:numPr>
          <w:ilvl w:val="0"/>
          <w:numId w:val="19"/>
        </w:numPr>
        <w:autoSpaceDE w:val="0"/>
        <w:autoSpaceDN w:val="0"/>
        <w:spacing w:after="0" w:line="240" w:lineRule="auto"/>
        <w:ind w:left="1996"/>
        <w:jc w:val="both"/>
        <w:rPr>
          <w:rFonts w:ascii="Times New Roman" w:eastAsia="Cambria" w:hAnsi="Times New Roman" w:cs="Times New Roman"/>
        </w:rPr>
      </w:pPr>
      <w:r w:rsidRPr="00365BAD">
        <w:rPr>
          <w:rFonts w:ascii="Times New Roman" w:eastAsia="Cambria" w:hAnsi="Times New Roman" w:cs="Times New Roman"/>
        </w:rPr>
        <w:t>njohuritë e përgjithshme për mjetet ajrore.</w:t>
      </w:r>
    </w:p>
    <w:p w14:paraId="30781E4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B2E4EA8" w14:textId="77777777" w:rsidR="004E6C0F" w:rsidRPr="00365BAD" w:rsidRDefault="004E6C0F" w:rsidP="00320049">
      <w:pPr>
        <w:widowControl w:val="0"/>
        <w:numPr>
          <w:ilvl w:val="0"/>
          <w:numId w:val="14"/>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Për të zgjeruar privilegjet në një variant tjetër brenda një klase ose lloji, piloti duhet të kryejë trajnimin mbi dallimet apo familjarizimin me to. Aty ku është e zbatueshme, ky trajnim mbi dallimet apo familjarizimi me ato dallime do të jetë në përputhje me të dhënat e përshtatshmërisë operative të përcaktuara në përputhje me Shtojcën I (Pjesa 21) të Rregullores (CAA) Nr. 06/2015. Trajnimi  mbi dallimet duhet të regjistrohet në librezën e fluturimit të pilotit ose në një regjistër ekuivalent dhe të nënshkruhet nga instruktori. Kur zgjerohen privilegjet për një klasë të SPG-së(</w:t>
      </w:r>
      <w:proofErr w:type="spellStart"/>
      <w:r w:rsidRPr="00365BAD">
        <w:rPr>
          <w:rFonts w:ascii="Times New Roman" w:eastAsia="Cambria" w:hAnsi="Times New Roman" w:cs="Times New Roman"/>
        </w:rPr>
        <w:t>xhiroplan</w:t>
      </w:r>
      <w:proofErr w:type="spellEnd"/>
      <w:r w:rsidRPr="00365BAD">
        <w:rPr>
          <w:rFonts w:ascii="Times New Roman" w:eastAsia="Cambria" w:hAnsi="Times New Roman" w:cs="Times New Roman"/>
        </w:rPr>
        <w:t xml:space="preserve"> me një helikë të vetme) në një variant me një lloj tjetër motori, siç specifikohet në pikën (a)(1), trajnimi mbi dallimet duhet të përbëhet nga instruksionet e fluturimit në dysh(me prani të instruktorit) dhe instruksionet e njohurive teorike të cilat do të përfshijnë, në lidhje me atë lloj tjetër motori dhe sistemet e ndërlidhura të mjetit ajror, të paktën të gjitha këto si në vijim:</w:t>
      </w:r>
    </w:p>
    <w:p w14:paraId="0A8C33B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FA98FAF" w14:textId="77777777" w:rsidR="004E6C0F" w:rsidRPr="00365BAD" w:rsidRDefault="004E6C0F" w:rsidP="00320049">
      <w:pPr>
        <w:widowControl w:val="0"/>
        <w:numPr>
          <w:ilvl w:val="0"/>
          <w:numId w:val="20"/>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procedurat operative;</w:t>
      </w:r>
    </w:p>
    <w:p w14:paraId="66FA04F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09E44A4" w14:textId="77777777" w:rsidR="004E6C0F" w:rsidRPr="00365BAD" w:rsidRDefault="004E6C0F" w:rsidP="00320049">
      <w:pPr>
        <w:widowControl w:val="0"/>
        <w:numPr>
          <w:ilvl w:val="0"/>
          <w:numId w:val="20"/>
        </w:numPr>
        <w:autoSpaceDE w:val="0"/>
        <w:autoSpaceDN w:val="0"/>
        <w:spacing w:after="0" w:line="240" w:lineRule="auto"/>
        <w:ind w:left="1800"/>
        <w:jc w:val="both"/>
        <w:rPr>
          <w:rFonts w:ascii="Times New Roman" w:eastAsia="Cambria" w:hAnsi="Times New Roman" w:cs="Times New Roman"/>
        </w:rPr>
      </w:pPr>
      <w:proofErr w:type="spellStart"/>
      <w:r w:rsidRPr="00365BAD">
        <w:rPr>
          <w:rFonts w:ascii="Times New Roman" w:eastAsia="Cambria" w:hAnsi="Times New Roman" w:cs="Times New Roman"/>
        </w:rPr>
        <w:t>performanca</w:t>
      </w:r>
      <w:proofErr w:type="spellEnd"/>
      <w:r w:rsidRPr="00365BAD">
        <w:rPr>
          <w:rFonts w:ascii="Times New Roman" w:eastAsia="Cambria" w:hAnsi="Times New Roman" w:cs="Times New Roman"/>
        </w:rPr>
        <w:t xml:space="preserve"> dhe planifikimi i fluturimit;</w:t>
      </w:r>
    </w:p>
    <w:p w14:paraId="72BBFC2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0C637D2" w14:textId="77777777" w:rsidR="004E6C0F" w:rsidRPr="00365BAD" w:rsidRDefault="004E6C0F" w:rsidP="00320049">
      <w:pPr>
        <w:widowControl w:val="0"/>
        <w:numPr>
          <w:ilvl w:val="0"/>
          <w:numId w:val="20"/>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njohuritë e përgjithshme për mjetet ajrore.</w:t>
      </w:r>
    </w:p>
    <w:p w14:paraId="3F58354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601A5C9" w14:textId="77777777" w:rsidR="004E6C0F" w:rsidRPr="00365BAD" w:rsidRDefault="004E6C0F" w:rsidP="00DF7A14">
      <w:pPr>
        <w:widowControl w:val="0"/>
        <w:autoSpaceDE w:val="0"/>
        <w:autoSpaceDN w:val="0"/>
        <w:spacing w:after="0" w:line="240" w:lineRule="auto"/>
        <w:ind w:left="720"/>
        <w:jc w:val="both"/>
        <w:rPr>
          <w:rFonts w:ascii="Times New Roman" w:eastAsia="Cambria" w:hAnsi="Times New Roman" w:cs="Times New Roman"/>
          <w:b/>
        </w:rPr>
      </w:pPr>
      <w:r w:rsidRPr="00365BAD">
        <w:rPr>
          <w:rFonts w:ascii="Times New Roman" w:eastAsia="Cambria" w:hAnsi="Times New Roman" w:cs="Times New Roman"/>
          <w:b/>
        </w:rPr>
        <w:t>FCL.240.G GPL – Kërkesat që përkasin me kohën më të fundit</w:t>
      </w:r>
    </w:p>
    <w:p w14:paraId="7841EF8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48FE4C5" w14:textId="77777777" w:rsidR="004E6C0F" w:rsidRPr="00365BAD" w:rsidRDefault="004E6C0F" w:rsidP="00320049">
      <w:pPr>
        <w:widowControl w:val="0"/>
        <w:numPr>
          <w:ilvl w:val="0"/>
          <w:numId w:val="21"/>
        </w:numPr>
        <w:autoSpaceDE w:val="0"/>
        <w:autoSpaceDN w:val="0"/>
        <w:spacing w:after="0" w:line="240" w:lineRule="auto"/>
        <w:ind w:hanging="371"/>
        <w:jc w:val="both"/>
        <w:rPr>
          <w:rFonts w:ascii="Times New Roman" w:eastAsia="Cambria" w:hAnsi="Times New Roman" w:cs="Times New Roman"/>
        </w:rPr>
      </w:pPr>
      <w:r w:rsidRPr="00365BAD">
        <w:rPr>
          <w:rFonts w:ascii="Times New Roman" w:eastAsia="Cambria" w:hAnsi="Times New Roman" w:cs="Times New Roman"/>
        </w:rPr>
        <w:t xml:space="preserve">Mbajtësit e një licence GPL do të ushtrojnë privilegjet e licencës së tyre në një klasë ose lloj specifik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 xml:space="preserve"> vetëm nëse në 2 vitet e fundit ata kanë përmbushur cilindo nga kushtet e mëposhtme si pilotë të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në klasën ose llojin përkatës:</w:t>
      </w:r>
    </w:p>
    <w:p w14:paraId="6F48067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92C3C0D" w14:textId="77777777" w:rsidR="004E6C0F" w:rsidRPr="00365BAD" w:rsidRDefault="004E6C0F" w:rsidP="00320049">
      <w:pPr>
        <w:widowControl w:val="0"/>
        <w:numPr>
          <w:ilvl w:val="0"/>
          <w:numId w:val="22"/>
        </w:numPr>
        <w:autoSpaceDE w:val="0"/>
        <w:autoSpaceDN w:val="0"/>
        <w:spacing w:after="0" w:line="240" w:lineRule="auto"/>
        <w:ind w:hanging="306"/>
        <w:jc w:val="both"/>
        <w:rPr>
          <w:rFonts w:ascii="Times New Roman" w:eastAsia="Cambria" w:hAnsi="Times New Roman" w:cs="Times New Roman"/>
        </w:rPr>
      </w:pPr>
      <w:r w:rsidRPr="00365BAD">
        <w:rPr>
          <w:rFonts w:ascii="Times New Roman" w:eastAsia="Cambria" w:hAnsi="Times New Roman" w:cs="Times New Roman"/>
        </w:rPr>
        <w:t>Të kenë kryer të paktën 12 orë kohë fluturimi si PIC(Pilot Komandues) apo fluturimi dysh(me prani të instruktorit ) apo vetëm nën mbikëqyrjen e një instruktori, duke përfshirë:</w:t>
      </w:r>
    </w:p>
    <w:p w14:paraId="7108834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EA142B6" w14:textId="77777777" w:rsidR="004E6C0F" w:rsidRPr="00365BAD" w:rsidRDefault="004E6C0F" w:rsidP="00320049">
      <w:pPr>
        <w:widowControl w:val="0"/>
        <w:numPr>
          <w:ilvl w:val="0"/>
          <w:numId w:val="23"/>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12 ngritje dhe ulje;</w:t>
      </w:r>
    </w:p>
    <w:p w14:paraId="3B892D2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8957CA5" w14:textId="77777777" w:rsidR="004E6C0F" w:rsidRPr="00365BAD" w:rsidRDefault="004E6C0F" w:rsidP="00320049">
      <w:pPr>
        <w:widowControl w:val="0"/>
        <w:numPr>
          <w:ilvl w:val="0"/>
          <w:numId w:val="23"/>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 xml:space="preserve">trajnimin rifreskues prej të paktën 1 ore kohë totale të fluturimit në prani të dhe që përmbushë kërkesat e një instruktori i cili do t’i zgjedhë ato ushtrime fluturimi të cilat i mundësojnë </w:t>
      </w:r>
      <w:proofErr w:type="spellStart"/>
      <w:r w:rsidRPr="00365BAD">
        <w:rPr>
          <w:rFonts w:ascii="Times New Roman" w:eastAsia="Cambria" w:hAnsi="Times New Roman" w:cs="Times New Roman"/>
        </w:rPr>
        <w:t>aplikantit</w:t>
      </w:r>
      <w:proofErr w:type="spellEnd"/>
      <w:r w:rsidRPr="00365BAD">
        <w:rPr>
          <w:rFonts w:ascii="Times New Roman" w:eastAsia="Cambria" w:hAnsi="Times New Roman" w:cs="Times New Roman"/>
        </w:rPr>
        <w:t xml:space="preserve"> që të rifreskojë zotësinë e tij për operimin e sigurt të mjetit ajror dhe zbatimin e procedurave normale, jonormale dhe atyre të emergjencës;</w:t>
      </w:r>
    </w:p>
    <w:p w14:paraId="39DB931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7A7C32F" w14:textId="77777777" w:rsidR="004E6C0F" w:rsidRPr="00365BAD" w:rsidRDefault="004E6C0F" w:rsidP="00320049">
      <w:pPr>
        <w:widowControl w:val="0"/>
        <w:numPr>
          <w:ilvl w:val="0"/>
          <w:numId w:val="22"/>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Të kenë kaluar një kontroll të zotësisë për licencën GPL me një ekzaminues. Programi i </w:t>
      </w:r>
      <w:r w:rsidRPr="00365BAD">
        <w:rPr>
          <w:rFonts w:ascii="Times New Roman" w:eastAsia="Cambria" w:hAnsi="Times New Roman" w:cs="Times New Roman"/>
        </w:rPr>
        <w:lastRenderedPageBreak/>
        <w:t>kontrollit të zotësive bazohet në testin e aftësive për licencën GPL.</w:t>
      </w:r>
    </w:p>
    <w:p w14:paraId="39F7C16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0C2A83C" w14:textId="77777777" w:rsidR="004E6C0F" w:rsidRPr="00365BAD" w:rsidRDefault="004E6C0F" w:rsidP="00320049">
      <w:pPr>
        <w:widowControl w:val="0"/>
        <w:numPr>
          <w:ilvl w:val="0"/>
          <w:numId w:val="21"/>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Mbajtësit e një licence GPL me privilegje për klasën e SPG-së(</w:t>
      </w:r>
      <w:proofErr w:type="spellStart"/>
      <w:r w:rsidRPr="00365BAD">
        <w:rPr>
          <w:rFonts w:ascii="Times New Roman" w:eastAsia="Cambria" w:hAnsi="Times New Roman" w:cs="Times New Roman"/>
        </w:rPr>
        <w:t>Xhiroplan</w:t>
      </w:r>
      <w:proofErr w:type="spellEnd"/>
      <w:r w:rsidRPr="00365BAD">
        <w:rPr>
          <w:rFonts w:ascii="Times New Roman" w:eastAsia="Cambria" w:hAnsi="Times New Roman" w:cs="Times New Roman"/>
        </w:rPr>
        <w:t xml:space="preserve"> me një helikë të vetme) të cilët, në përputhje me pikën FCL.235.G (c), i kanë zgjeruar privilegjet e tyre në një variant me një lloj tjetër motori siç specifikohet në pikën FCL.235.G(a), nëse nuk kanë fluturuar me/operuar atë variant brenda 2 viteve të mëparshme, duhet që të kenë kryer cilëndo nga sa vijon në atë variant, përpara se të ushtrojnë privilegjet e tyre në atë variant:</w:t>
      </w:r>
    </w:p>
    <w:p w14:paraId="76BD0B9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D73961F" w14:textId="77777777" w:rsidR="004E6C0F" w:rsidRPr="00365BAD" w:rsidRDefault="004E6C0F" w:rsidP="00320049">
      <w:pPr>
        <w:widowControl w:val="0"/>
        <w:numPr>
          <w:ilvl w:val="0"/>
          <w:numId w:val="24"/>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trajnim të mëtejshëm mbi dallimet në përputhje me pikën FCL.235.G (c);</w:t>
      </w:r>
    </w:p>
    <w:p w14:paraId="6653087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A798C76" w14:textId="77777777" w:rsidR="004E6C0F" w:rsidRPr="00365BAD" w:rsidRDefault="004E6C0F" w:rsidP="00320049">
      <w:pPr>
        <w:widowControl w:val="0"/>
        <w:numPr>
          <w:ilvl w:val="0"/>
          <w:numId w:val="24"/>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një kontroll të zotësive;</w:t>
      </w:r>
    </w:p>
    <w:p w14:paraId="440E57A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5461BED" w14:textId="77777777" w:rsidR="004E6C0F" w:rsidRPr="00365BAD" w:rsidRDefault="004E6C0F" w:rsidP="00320049">
      <w:pPr>
        <w:widowControl w:val="0"/>
        <w:numPr>
          <w:ilvl w:val="0"/>
          <w:numId w:val="24"/>
        </w:numPr>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trajnim rifreskues në përputhje me pikën (a)(1)(</w:t>
      </w:r>
      <w:proofErr w:type="spellStart"/>
      <w:r w:rsidRPr="00365BAD">
        <w:rPr>
          <w:rFonts w:ascii="Times New Roman" w:eastAsia="Cambria" w:hAnsi="Times New Roman" w:cs="Times New Roman"/>
        </w:rPr>
        <w:t>ii</w:t>
      </w:r>
      <w:proofErr w:type="spellEnd"/>
      <w:r w:rsidRPr="00365BAD">
        <w:rPr>
          <w:rFonts w:ascii="Times New Roman" w:eastAsia="Cambria" w:hAnsi="Times New Roman" w:cs="Times New Roman"/>
        </w:rPr>
        <w:t>).</w:t>
      </w:r>
    </w:p>
    <w:p w14:paraId="1DAA470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87317EE" w14:textId="77777777" w:rsidR="004E6C0F" w:rsidRPr="00365BAD" w:rsidRDefault="004E6C0F" w:rsidP="00320049">
      <w:pPr>
        <w:widowControl w:val="0"/>
        <w:numPr>
          <w:ilvl w:val="0"/>
          <w:numId w:val="21"/>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Fluturimet dyshe(me prani të instruktorit) dhe fluturimet vetëm nën mbikëqyrje sipas frazës hyrëse të pikës (a)(1), trajnimi rifreskues sipas pikave (a)(1)(</w:t>
      </w:r>
      <w:proofErr w:type="spellStart"/>
      <w:r w:rsidRPr="00365BAD">
        <w:rPr>
          <w:rFonts w:ascii="Times New Roman" w:eastAsia="Cambria" w:hAnsi="Times New Roman" w:cs="Times New Roman"/>
        </w:rPr>
        <w:t>ii</w:t>
      </w:r>
      <w:proofErr w:type="spellEnd"/>
      <w:r w:rsidRPr="00365BAD">
        <w:rPr>
          <w:rFonts w:ascii="Times New Roman" w:eastAsia="Cambria" w:hAnsi="Times New Roman" w:cs="Times New Roman"/>
        </w:rPr>
        <w:t>) dhe (b)(3), dhe kontrolli i zotësisë sipas pikës (a)(2) dhe (b)(2) duhet të regjistrohen në librezën e pilotit ose në një regjistër ekuivalent dhe duhet të nënshkruhen nga instruktori ose ekzaminuesi, siç është rasti.';</w:t>
      </w:r>
    </w:p>
    <w:p w14:paraId="6269D72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16F0CBF"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FCL.700, pika (a)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me këtë që  vijon:</w:t>
      </w:r>
    </w:p>
    <w:p w14:paraId="6C48A33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9AB9A01" w14:textId="77777777" w:rsidR="004E6C0F" w:rsidRPr="00365BAD" w:rsidRDefault="004E6C0F" w:rsidP="00320049">
      <w:pPr>
        <w:widowControl w:val="0"/>
        <w:numPr>
          <w:ilvl w:val="0"/>
          <w:numId w:val="25"/>
        </w:numPr>
        <w:autoSpaceDE w:val="0"/>
        <w:autoSpaceDN w:val="0"/>
        <w:spacing w:after="0" w:line="240" w:lineRule="auto"/>
        <w:ind w:hanging="229"/>
        <w:jc w:val="both"/>
        <w:rPr>
          <w:rFonts w:ascii="Times New Roman" w:eastAsia="Cambria" w:hAnsi="Times New Roman" w:cs="Times New Roman"/>
        </w:rPr>
      </w:pPr>
      <w:r w:rsidRPr="00365BAD">
        <w:rPr>
          <w:rFonts w:ascii="Times New Roman" w:eastAsia="Cambria" w:hAnsi="Times New Roman" w:cs="Times New Roman"/>
        </w:rPr>
        <w:t>Mbajtësit e një licence piloti do të veprojnë si pilotë të një mjeti ajror vetëm nëse kanë një vlerësim të vlefshëm dhe të përshtatshëm të klasës ose llojit, përveç nëse zbatohet ndonjë nga me sa vijon:</w:t>
      </w:r>
    </w:p>
    <w:p w14:paraId="073FE46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92A9E5C" w14:textId="77777777" w:rsidR="004E6C0F" w:rsidRPr="00365BAD" w:rsidRDefault="004E6C0F" w:rsidP="00320049">
      <w:pPr>
        <w:widowControl w:val="0"/>
        <w:numPr>
          <w:ilvl w:val="0"/>
          <w:numId w:val="26"/>
        </w:numPr>
        <w:autoSpaceDE w:val="0"/>
        <w:autoSpaceDN w:val="0"/>
        <w:spacing w:after="0" w:line="240" w:lineRule="auto"/>
        <w:ind w:left="1560"/>
        <w:jc w:val="both"/>
        <w:rPr>
          <w:rFonts w:ascii="Times New Roman" w:eastAsia="Cambria" w:hAnsi="Times New Roman" w:cs="Times New Roman"/>
        </w:rPr>
      </w:pPr>
      <w:r w:rsidRPr="00365BAD">
        <w:rPr>
          <w:rFonts w:ascii="Times New Roman" w:eastAsia="Cambria" w:hAnsi="Times New Roman" w:cs="Times New Roman"/>
        </w:rPr>
        <w:t xml:space="preserve">ata ushtrojnë privilegjet e një LAPL-je(licence për pilot të mjetit ajror të lehtë) ose një GPL-je(licencë për pilot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w:t>
      </w:r>
    </w:p>
    <w:p w14:paraId="3309FFD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1A7F14F" w14:textId="77777777" w:rsidR="004E6C0F" w:rsidRPr="00365BAD" w:rsidRDefault="004E6C0F" w:rsidP="00320049">
      <w:pPr>
        <w:widowControl w:val="0"/>
        <w:numPr>
          <w:ilvl w:val="0"/>
          <w:numId w:val="26"/>
        </w:numPr>
        <w:autoSpaceDE w:val="0"/>
        <w:autoSpaceDN w:val="0"/>
        <w:spacing w:after="0" w:line="240" w:lineRule="auto"/>
        <w:ind w:left="1560"/>
        <w:jc w:val="both"/>
        <w:rPr>
          <w:rFonts w:ascii="Times New Roman" w:eastAsia="Cambria" w:hAnsi="Times New Roman" w:cs="Times New Roman"/>
        </w:rPr>
      </w:pPr>
      <w:r w:rsidRPr="00365BAD">
        <w:rPr>
          <w:rFonts w:ascii="Times New Roman" w:eastAsia="Cambria" w:hAnsi="Times New Roman" w:cs="Times New Roman"/>
        </w:rPr>
        <w:t>ata kryejnë teste aftësive ose kontrolle të zotësisë për ripërtëritjen e klasifikimeve të klasës ose llojit;</w:t>
      </w:r>
    </w:p>
    <w:p w14:paraId="42E12B4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345485C" w14:textId="77777777" w:rsidR="004E6C0F" w:rsidRPr="00365BAD" w:rsidRDefault="004E6C0F" w:rsidP="00320049">
      <w:pPr>
        <w:widowControl w:val="0"/>
        <w:numPr>
          <w:ilvl w:val="0"/>
          <w:numId w:val="26"/>
        </w:numPr>
        <w:autoSpaceDE w:val="0"/>
        <w:autoSpaceDN w:val="0"/>
        <w:spacing w:after="0" w:line="240" w:lineRule="auto"/>
        <w:ind w:left="1560"/>
        <w:jc w:val="both"/>
        <w:rPr>
          <w:rFonts w:ascii="Times New Roman" w:eastAsia="Cambria" w:hAnsi="Times New Roman" w:cs="Times New Roman"/>
        </w:rPr>
      </w:pPr>
      <w:r w:rsidRPr="00365BAD">
        <w:rPr>
          <w:rFonts w:ascii="Times New Roman" w:eastAsia="Cambria" w:hAnsi="Times New Roman" w:cs="Times New Roman"/>
        </w:rPr>
        <w:t>ata marrin instruksione fluturimi;</w:t>
      </w:r>
    </w:p>
    <w:p w14:paraId="23F5D2E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8A8CDD2" w14:textId="77777777" w:rsidR="004E6C0F" w:rsidRPr="00365BAD" w:rsidRDefault="004E6C0F" w:rsidP="00320049">
      <w:pPr>
        <w:widowControl w:val="0"/>
        <w:numPr>
          <w:ilvl w:val="0"/>
          <w:numId w:val="26"/>
        </w:numPr>
        <w:autoSpaceDE w:val="0"/>
        <w:autoSpaceDN w:val="0"/>
        <w:spacing w:after="0" w:line="240" w:lineRule="auto"/>
        <w:ind w:left="1560"/>
        <w:jc w:val="both"/>
        <w:rPr>
          <w:rFonts w:ascii="Times New Roman" w:eastAsia="Cambria" w:hAnsi="Times New Roman" w:cs="Times New Roman"/>
        </w:rPr>
      </w:pPr>
      <w:r w:rsidRPr="00365BAD">
        <w:rPr>
          <w:rFonts w:ascii="Times New Roman" w:eastAsia="Cambria" w:hAnsi="Times New Roman" w:cs="Times New Roman"/>
        </w:rPr>
        <w:t>ata mbajnë një klasifikim të testit të fluturimit të lëshuar në përputhje me pikën FCL.820.'</w:t>
      </w:r>
    </w:p>
    <w:p w14:paraId="6EECCC5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D678098"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FCL.810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ndryshuar si vijon :</w:t>
      </w:r>
    </w:p>
    <w:p w14:paraId="56BD052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C7CBE3B" w14:textId="77777777" w:rsidR="004E6C0F" w:rsidRPr="00365BAD" w:rsidRDefault="004E6C0F" w:rsidP="00320049">
      <w:pPr>
        <w:widowControl w:val="0"/>
        <w:numPr>
          <w:ilvl w:val="0"/>
          <w:numId w:val="27"/>
        </w:numPr>
        <w:autoSpaceDE w:val="0"/>
        <w:autoSpaceDN w:val="0"/>
        <w:spacing w:after="0" w:line="240" w:lineRule="auto"/>
        <w:ind w:hanging="229"/>
        <w:jc w:val="both"/>
        <w:rPr>
          <w:rFonts w:ascii="Times New Roman" w:eastAsia="Cambria" w:hAnsi="Times New Roman" w:cs="Times New Roman"/>
        </w:rPr>
      </w:pPr>
      <w:r w:rsidRPr="00365BAD">
        <w:rPr>
          <w:rFonts w:ascii="Times New Roman" w:eastAsia="Cambria" w:hAnsi="Times New Roman" w:cs="Times New Roman"/>
        </w:rPr>
        <w:t>pika (b) ndryshohet si më poshtë:</w:t>
      </w:r>
    </w:p>
    <w:p w14:paraId="489AB55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22B0D76" w14:textId="77777777" w:rsidR="004E6C0F" w:rsidRPr="00365BAD" w:rsidRDefault="004E6C0F" w:rsidP="00320049">
      <w:pPr>
        <w:widowControl w:val="0"/>
        <w:numPr>
          <w:ilvl w:val="0"/>
          <w:numId w:val="28"/>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(2) është</w:t>
      </w:r>
      <w:r w:rsidRPr="00365BAD">
        <w:rPr>
          <w:rFonts w:ascii="Times New Roman" w:eastAsia="Cambria" w:hAnsi="Times New Roman" w:cs="Times New Roman"/>
          <w:lang w:val="en-US" w:eastAsia="ja-JP"/>
        </w:rPr>
        <w:t xml:space="preserve"> </w:t>
      </w:r>
      <w:r w:rsidRPr="00365BAD">
        <w:rPr>
          <w:rFonts w:ascii="Times New Roman" w:eastAsia="Cambria" w:hAnsi="Times New Roman" w:cs="Times New Roman"/>
        </w:rPr>
        <w:t>zëvendësuar  si  vijon:</w:t>
      </w:r>
    </w:p>
    <w:p w14:paraId="78B05FA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1535AC6" w14:textId="77777777" w:rsidR="004E6C0F" w:rsidRPr="00365BAD" w:rsidRDefault="004E6C0F" w:rsidP="00DF7A14">
      <w:pPr>
        <w:widowControl w:val="0"/>
        <w:autoSpaceDE w:val="0"/>
        <w:autoSpaceDN w:val="0"/>
        <w:spacing w:after="0" w:line="240" w:lineRule="auto"/>
        <w:ind w:left="1724" w:hanging="284"/>
        <w:jc w:val="both"/>
        <w:rPr>
          <w:rFonts w:ascii="Times New Roman" w:eastAsia="Cambria" w:hAnsi="Times New Roman" w:cs="Times New Roman"/>
        </w:rPr>
      </w:pPr>
      <w:r w:rsidRPr="00365BAD">
        <w:rPr>
          <w:rFonts w:ascii="Times New Roman" w:eastAsia="Cambria" w:hAnsi="Times New Roman" w:cs="Times New Roman"/>
        </w:rPr>
        <w:t>(2) të ketë përfunduar një kurs trajnimi në një DTO ose në një ATO. Kursi duhet të kryhet brenda një periudhe prej 6 muajsh dhe përfshin:</w:t>
      </w:r>
    </w:p>
    <w:p w14:paraId="15CE193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EA98701" w14:textId="77777777" w:rsidR="004E6C0F" w:rsidRPr="00365BAD" w:rsidRDefault="004E6C0F" w:rsidP="00320049">
      <w:pPr>
        <w:widowControl w:val="0"/>
        <w:numPr>
          <w:ilvl w:val="0"/>
          <w:numId w:val="29"/>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5 orë të instruksioneve në lidhje me njohuritë teorike;</w:t>
      </w:r>
    </w:p>
    <w:p w14:paraId="68AD042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08567B8" w14:textId="77777777" w:rsidR="004E6C0F" w:rsidRPr="00365BAD" w:rsidRDefault="004E6C0F" w:rsidP="00320049">
      <w:pPr>
        <w:widowControl w:val="0"/>
        <w:numPr>
          <w:ilvl w:val="0"/>
          <w:numId w:val="29"/>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10 orë të instruksioneve për fluturim në dysh(me prani të instruktorit) me helikopter me ndihmën e instrumenteve; dhe</w:t>
      </w:r>
    </w:p>
    <w:p w14:paraId="28E8DAF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825A08F" w14:textId="77777777" w:rsidR="004E6C0F" w:rsidRPr="00365BAD" w:rsidRDefault="004E6C0F" w:rsidP="00320049">
      <w:pPr>
        <w:widowControl w:val="0"/>
        <w:numPr>
          <w:ilvl w:val="0"/>
          <w:numId w:val="29"/>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 xml:space="preserve">5 orë kohë fluturimi gjatë natës,  përfshirë të paktën 3 orë të instruksionesh fluturimi dysh(me prani të instruktorit), përfshirë të paktën 1 orë </w:t>
      </w:r>
      <w:proofErr w:type="spellStart"/>
      <w:r w:rsidRPr="00365BAD">
        <w:rPr>
          <w:rFonts w:ascii="Times New Roman" w:eastAsia="Cambria" w:hAnsi="Times New Roman" w:cs="Times New Roman"/>
        </w:rPr>
        <w:t>navigimi</w:t>
      </w:r>
      <w:proofErr w:type="spellEnd"/>
      <w:r w:rsidRPr="00365BAD">
        <w:rPr>
          <w:rFonts w:ascii="Times New Roman" w:eastAsia="Cambria" w:hAnsi="Times New Roman" w:cs="Times New Roman"/>
        </w:rPr>
        <w:t xml:space="preserve"> ndërmjet aerodromeve dhe 5 xhiro fluturimi vetëm natën. Secila xhiro do të përfshijë një ngritje dhe një ulje.</w:t>
      </w:r>
    </w:p>
    <w:p w14:paraId="268D4B7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594F2F1" w14:textId="77777777" w:rsidR="004E6C0F" w:rsidRPr="00365BAD" w:rsidRDefault="004E6C0F" w:rsidP="00DF7A14">
      <w:pPr>
        <w:widowControl w:val="0"/>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 xml:space="preserve">Një </w:t>
      </w:r>
      <w:proofErr w:type="spellStart"/>
      <w:r w:rsidRPr="00365BAD">
        <w:rPr>
          <w:rFonts w:ascii="Times New Roman" w:eastAsia="Cambria" w:hAnsi="Times New Roman" w:cs="Times New Roman"/>
        </w:rPr>
        <w:t>aplikant</w:t>
      </w:r>
      <w:proofErr w:type="spellEnd"/>
      <w:r w:rsidRPr="00365BAD">
        <w:rPr>
          <w:rFonts w:ascii="Times New Roman" w:eastAsia="Cambria" w:hAnsi="Times New Roman" w:cs="Times New Roman"/>
        </w:rPr>
        <w:t xml:space="preserve"> i cili mban ose ka mbajtur një IR në një aeroplan ose TMG(Fluturake Turistike me Motor) do të kreditohet me 5 orë në drejtim të kërkesës në pikën (2)(</w:t>
      </w:r>
      <w:proofErr w:type="spellStart"/>
      <w:r w:rsidRPr="00365BAD">
        <w:rPr>
          <w:rFonts w:ascii="Times New Roman" w:eastAsia="Cambria" w:hAnsi="Times New Roman" w:cs="Times New Roman"/>
        </w:rPr>
        <w:t>ii</w:t>
      </w:r>
      <w:proofErr w:type="spellEnd"/>
      <w:r w:rsidRPr="00365BAD">
        <w:rPr>
          <w:rFonts w:ascii="Times New Roman" w:eastAsia="Cambria" w:hAnsi="Times New Roman" w:cs="Times New Roman"/>
        </w:rPr>
        <w:t>) më sipër.';</w:t>
      </w:r>
    </w:p>
    <w:p w14:paraId="0E38D1C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4D5A5E7" w14:textId="77777777" w:rsidR="004E6C0F" w:rsidRPr="00365BAD" w:rsidRDefault="004E6C0F" w:rsidP="00320049">
      <w:pPr>
        <w:widowControl w:val="0"/>
        <w:numPr>
          <w:ilvl w:val="0"/>
          <w:numId w:val="28"/>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(3) është fshirë;</w:t>
      </w:r>
    </w:p>
    <w:p w14:paraId="034A4F2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4CA9860" w14:textId="77777777" w:rsidR="004E6C0F" w:rsidRPr="00365BAD" w:rsidRDefault="004E6C0F" w:rsidP="00320049">
      <w:pPr>
        <w:widowControl w:val="0"/>
        <w:numPr>
          <w:ilvl w:val="0"/>
          <w:numId w:val="27"/>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lastRenderedPageBreak/>
        <w:t xml:space="preserve"> është shtuar pika e re (c) në vijim:</w:t>
      </w:r>
    </w:p>
    <w:p w14:paraId="7B449096"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06BC90D" w14:textId="77777777" w:rsidR="004E6C0F" w:rsidRPr="00365BAD" w:rsidRDefault="004E6C0F" w:rsidP="00864C8C">
      <w:pPr>
        <w:widowControl w:val="0"/>
        <w:autoSpaceDE w:val="0"/>
        <w:autoSpaceDN w:val="0"/>
        <w:spacing w:after="0" w:line="240" w:lineRule="auto"/>
        <w:ind w:left="1080"/>
        <w:jc w:val="both"/>
        <w:rPr>
          <w:rFonts w:ascii="Times New Roman" w:eastAsia="Cambria" w:hAnsi="Times New Roman" w:cs="Times New Roman"/>
        </w:rPr>
      </w:pPr>
      <w:r w:rsidRPr="00365BAD">
        <w:rPr>
          <w:rFonts w:ascii="Times New Roman" w:eastAsia="Cambria" w:hAnsi="Times New Roman" w:cs="Times New Roman"/>
        </w:rPr>
        <w:t xml:space="preserve">(c) </w:t>
      </w:r>
      <w:proofErr w:type="spellStart"/>
      <w:r w:rsidRPr="00365BAD">
        <w:rPr>
          <w:rFonts w:ascii="Times New Roman" w:eastAsia="Cambria" w:hAnsi="Times New Roman" w:cs="Times New Roman"/>
        </w:rPr>
        <w:t>Xhiroplanët</w:t>
      </w:r>
      <w:proofErr w:type="spellEnd"/>
      <w:r w:rsidRPr="00365BAD">
        <w:rPr>
          <w:rFonts w:ascii="Times New Roman" w:eastAsia="Cambria" w:hAnsi="Times New Roman" w:cs="Times New Roman"/>
        </w:rPr>
        <w:t xml:space="preserve">. Nëse privilegjet e një licence GPL do të ushtrohen në kushte të RVF-ve natën,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duhet të kenë:</w:t>
      </w:r>
    </w:p>
    <w:p w14:paraId="120CA34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9DFE2E9" w14:textId="77777777" w:rsidR="004E6C0F" w:rsidRPr="00365BAD" w:rsidRDefault="004E6C0F" w:rsidP="00320049">
      <w:pPr>
        <w:widowControl w:val="0"/>
        <w:numPr>
          <w:ilvl w:val="0"/>
          <w:numId w:val="30"/>
        </w:numPr>
        <w:autoSpaceDE w:val="0"/>
        <w:autoSpaceDN w:val="0"/>
        <w:spacing w:after="0" w:line="240" w:lineRule="auto"/>
        <w:ind w:left="1800" w:hanging="240"/>
        <w:jc w:val="both"/>
        <w:rPr>
          <w:rFonts w:ascii="Times New Roman" w:eastAsia="Cambria" w:hAnsi="Times New Roman" w:cs="Times New Roman"/>
        </w:rPr>
      </w:pPr>
      <w:r w:rsidRPr="00365BAD">
        <w:rPr>
          <w:rFonts w:ascii="Times New Roman" w:eastAsia="Cambria" w:hAnsi="Times New Roman" w:cs="Times New Roman"/>
        </w:rPr>
        <w:t xml:space="preserve">përfunduar të paktën 50 orë fluturim si pilot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pas lëshimit të licencës,  përfshirë të paktën 20 orë si PIC(Pilot Komandues)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dhe 20 orë fluturimi ndërmjet aerodromeve;</w:t>
      </w:r>
    </w:p>
    <w:p w14:paraId="6D10C68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79C361B" w14:textId="77777777" w:rsidR="004E6C0F" w:rsidRPr="00365BAD" w:rsidRDefault="004E6C0F" w:rsidP="00320049">
      <w:pPr>
        <w:widowControl w:val="0"/>
        <w:numPr>
          <w:ilvl w:val="0"/>
          <w:numId w:val="30"/>
        </w:numPr>
        <w:autoSpaceDE w:val="0"/>
        <w:autoSpaceDN w:val="0"/>
        <w:spacing w:after="0" w:line="240" w:lineRule="auto"/>
        <w:ind w:left="1800" w:hanging="240"/>
        <w:jc w:val="both"/>
        <w:rPr>
          <w:rFonts w:ascii="Times New Roman" w:eastAsia="Cambria" w:hAnsi="Times New Roman" w:cs="Times New Roman"/>
        </w:rPr>
      </w:pPr>
      <w:r w:rsidRPr="00365BAD">
        <w:rPr>
          <w:rFonts w:ascii="Times New Roman" w:eastAsia="Cambria" w:hAnsi="Times New Roman" w:cs="Times New Roman"/>
        </w:rPr>
        <w:t>përfunduar një kurs trajnimi në një DTO  ose në një ATO. Kursi duhet të kryhet brenda një periudhe prej 6 muajve dhe do të përfshijë:</w:t>
      </w:r>
    </w:p>
    <w:p w14:paraId="7ED46B5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627F2E1" w14:textId="77777777" w:rsidR="004E6C0F" w:rsidRPr="00365BAD" w:rsidRDefault="004E6C0F" w:rsidP="00320049">
      <w:pPr>
        <w:widowControl w:val="0"/>
        <w:numPr>
          <w:ilvl w:val="0"/>
          <w:numId w:val="31"/>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5 orë instruksionesh për njohuritë teorike;</w:t>
      </w:r>
    </w:p>
    <w:p w14:paraId="359D73C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46FBBE2" w14:textId="77777777" w:rsidR="004E6C0F" w:rsidRPr="00365BAD" w:rsidRDefault="004E6C0F" w:rsidP="00320049">
      <w:pPr>
        <w:widowControl w:val="0"/>
        <w:numPr>
          <w:ilvl w:val="0"/>
          <w:numId w:val="31"/>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 xml:space="preserve">3 orë instruksionesh për fluturimin dysh me </w:t>
      </w:r>
      <w:proofErr w:type="spellStart"/>
      <w:r w:rsidRPr="00365BAD">
        <w:rPr>
          <w:rFonts w:ascii="Times New Roman" w:eastAsia="Cambria" w:hAnsi="Times New Roman" w:cs="Times New Roman"/>
        </w:rPr>
        <w:t>xhiroplan</w:t>
      </w:r>
      <w:proofErr w:type="spellEnd"/>
      <w:r w:rsidRPr="00365BAD">
        <w:rPr>
          <w:rFonts w:ascii="Times New Roman" w:eastAsia="Cambria" w:hAnsi="Times New Roman" w:cs="Times New Roman"/>
        </w:rPr>
        <w:t xml:space="preserve"> me ndihmën e instrumenteve; dhe</w:t>
      </w:r>
    </w:p>
    <w:p w14:paraId="7D87D37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EC7B07A" w14:textId="77777777" w:rsidR="004E6C0F" w:rsidRPr="00365BAD" w:rsidRDefault="004E6C0F" w:rsidP="00320049">
      <w:pPr>
        <w:widowControl w:val="0"/>
        <w:numPr>
          <w:ilvl w:val="0"/>
          <w:numId w:val="31"/>
        </w:numPr>
        <w:autoSpaceDE w:val="0"/>
        <w:autoSpaceDN w:val="0"/>
        <w:spacing w:after="0" w:line="240" w:lineRule="auto"/>
        <w:ind w:left="2160"/>
        <w:jc w:val="both"/>
        <w:rPr>
          <w:rFonts w:ascii="Times New Roman" w:eastAsia="Cambria" w:hAnsi="Times New Roman" w:cs="Times New Roman"/>
        </w:rPr>
      </w:pPr>
      <w:r w:rsidRPr="00365BAD">
        <w:rPr>
          <w:rFonts w:ascii="Times New Roman" w:eastAsia="Cambria" w:hAnsi="Times New Roman" w:cs="Times New Roman"/>
        </w:rPr>
        <w:t xml:space="preserve">5 orë kohë fluturimi natën, përfshirë të paktën 3 orë instruksionesh fluturimi dysh, përfshirë të paktën 1 orë </w:t>
      </w:r>
      <w:proofErr w:type="spellStart"/>
      <w:r w:rsidRPr="00365BAD">
        <w:rPr>
          <w:rFonts w:ascii="Times New Roman" w:eastAsia="Cambria" w:hAnsi="Times New Roman" w:cs="Times New Roman"/>
        </w:rPr>
        <w:t>navigimi</w:t>
      </w:r>
      <w:proofErr w:type="spellEnd"/>
      <w:r w:rsidRPr="00365BAD">
        <w:rPr>
          <w:rFonts w:ascii="Times New Roman" w:eastAsia="Cambria" w:hAnsi="Times New Roman" w:cs="Times New Roman"/>
        </w:rPr>
        <w:t xml:space="preserve"> ndërmjet aerodromeve dhe pesë xhiro fluturimi  vetëm natën; secila xhiro duhet të përfshijë një ngritje dhe një ulje.</w:t>
      </w:r>
    </w:p>
    <w:p w14:paraId="2DCA201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E3E2883" w14:textId="77777777" w:rsidR="004E6C0F" w:rsidRPr="00365BAD" w:rsidRDefault="004E6C0F" w:rsidP="00864C8C">
      <w:pPr>
        <w:widowControl w:val="0"/>
        <w:autoSpaceDE w:val="0"/>
        <w:autoSpaceDN w:val="0"/>
        <w:spacing w:after="0" w:line="240" w:lineRule="auto"/>
        <w:ind w:left="1800"/>
        <w:jc w:val="both"/>
        <w:rPr>
          <w:rFonts w:ascii="Times New Roman" w:eastAsia="Cambria" w:hAnsi="Times New Roman" w:cs="Times New Roman"/>
        </w:rPr>
      </w:pPr>
      <w:r w:rsidRPr="00365BAD">
        <w:rPr>
          <w:rFonts w:ascii="Times New Roman" w:eastAsia="Cambria" w:hAnsi="Times New Roman" w:cs="Times New Roman"/>
        </w:rPr>
        <w:t xml:space="preserve">Një </w:t>
      </w:r>
      <w:proofErr w:type="spellStart"/>
      <w:r w:rsidRPr="00365BAD">
        <w:rPr>
          <w:rFonts w:ascii="Times New Roman" w:eastAsia="Cambria" w:hAnsi="Times New Roman" w:cs="Times New Roman"/>
        </w:rPr>
        <w:t>aplikant</w:t>
      </w:r>
      <w:proofErr w:type="spellEnd"/>
      <w:r w:rsidRPr="00365BAD">
        <w:rPr>
          <w:rFonts w:ascii="Times New Roman" w:eastAsia="Cambria" w:hAnsi="Times New Roman" w:cs="Times New Roman"/>
        </w:rPr>
        <w:t xml:space="preserve"> i cili mban ose ka mbajtur një klasifikim për fluturim me instrumente në një aeroplan ose helikopter do të kreditohet me 2 orë në drejtim të kërkesës në pikën (2)(</w:t>
      </w:r>
      <w:proofErr w:type="spellStart"/>
      <w:r w:rsidRPr="00365BAD">
        <w:rPr>
          <w:rFonts w:ascii="Times New Roman" w:eastAsia="Cambria" w:hAnsi="Times New Roman" w:cs="Times New Roman"/>
        </w:rPr>
        <w:t>ii</w:t>
      </w:r>
      <w:proofErr w:type="spellEnd"/>
      <w:r w:rsidRPr="00365BAD">
        <w:rPr>
          <w:rFonts w:ascii="Times New Roman" w:eastAsia="Cambria" w:hAnsi="Times New Roman" w:cs="Times New Roman"/>
        </w:rPr>
        <w:t xml:space="preserve">) më sipër. Një </w:t>
      </w:r>
      <w:proofErr w:type="spellStart"/>
      <w:r w:rsidRPr="00365BAD">
        <w:rPr>
          <w:rFonts w:ascii="Times New Roman" w:eastAsia="Cambria" w:hAnsi="Times New Roman" w:cs="Times New Roman"/>
        </w:rPr>
        <w:t>aplikant</w:t>
      </w:r>
      <w:proofErr w:type="spellEnd"/>
      <w:r w:rsidRPr="00365BAD">
        <w:rPr>
          <w:rFonts w:ascii="Times New Roman" w:eastAsia="Cambria" w:hAnsi="Times New Roman" w:cs="Times New Roman"/>
        </w:rPr>
        <w:t xml:space="preserve"> i cili mban një klasifikim për fluturim me një aeroplan, helikopter ose TMG(Fluturake Turistike me Motor) natën do të marrë një kredi të plotë për elementin e specifikuar në pikën (2)( i ).';</w:t>
      </w:r>
    </w:p>
    <w:p w14:paraId="71A503B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28CE41D"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FCL.905.FI, pika (a) është zëvendësuar me sa vijon:</w:t>
      </w:r>
    </w:p>
    <w:p w14:paraId="52181BF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1F53D4E" w14:textId="77777777" w:rsidR="004E6C0F" w:rsidRPr="00365BAD" w:rsidRDefault="004E6C0F" w:rsidP="00320049">
      <w:pPr>
        <w:widowControl w:val="0"/>
        <w:numPr>
          <w:ilvl w:val="0"/>
          <w:numId w:val="32"/>
        </w:numPr>
        <w:autoSpaceDE w:val="0"/>
        <w:autoSpaceDN w:val="0"/>
        <w:spacing w:after="0" w:line="240" w:lineRule="auto"/>
        <w:ind w:hanging="229"/>
        <w:jc w:val="both"/>
        <w:rPr>
          <w:rFonts w:ascii="Times New Roman" w:eastAsia="Cambria" w:hAnsi="Times New Roman" w:cs="Times New Roman"/>
        </w:rPr>
      </w:pPr>
      <w:r w:rsidRPr="00365BAD">
        <w:rPr>
          <w:rFonts w:ascii="Times New Roman" w:eastAsia="Cambria" w:hAnsi="Times New Roman" w:cs="Times New Roman"/>
        </w:rPr>
        <w:t xml:space="preserve">një PPL(Licencë për Pilot Provat), LAPL(Licence për Pilot të Mjetit Ajror të Lehtë) dhe GPL(Licencë për Pilot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 në kategorinë përkatëse të mjetit ajror;';</w:t>
      </w:r>
    </w:p>
    <w:p w14:paraId="383D8EC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C9A95E0"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FCL.910.FI(c), është shtuar pika e re (4) në vijim:</w:t>
      </w:r>
    </w:p>
    <w:p w14:paraId="4174845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E06193C" w14:textId="77777777" w:rsidR="004E6C0F" w:rsidRPr="00365BAD" w:rsidRDefault="004E6C0F" w:rsidP="00864C8C">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'(4) për FI(G):</w:t>
      </w:r>
    </w:p>
    <w:p w14:paraId="3B02D08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6070B62" w14:textId="77777777" w:rsidR="004E6C0F" w:rsidRPr="00365BAD" w:rsidRDefault="004E6C0F" w:rsidP="00320049">
      <w:pPr>
        <w:widowControl w:val="0"/>
        <w:numPr>
          <w:ilvl w:val="0"/>
          <w:numId w:val="33"/>
        </w:numPr>
        <w:autoSpaceDE w:val="0"/>
        <w:autoSpaceDN w:val="0"/>
        <w:spacing w:after="0" w:line="240" w:lineRule="auto"/>
        <w:ind w:left="1440"/>
        <w:jc w:val="both"/>
        <w:rPr>
          <w:rFonts w:ascii="Times New Roman" w:eastAsia="Cambria" w:hAnsi="Times New Roman" w:cs="Times New Roman"/>
        </w:rPr>
      </w:pPr>
      <w:r w:rsidRPr="00365BAD">
        <w:rPr>
          <w:rFonts w:ascii="Times New Roman" w:eastAsia="Cambria" w:hAnsi="Times New Roman" w:cs="Times New Roman"/>
        </w:rPr>
        <w:t xml:space="preserve">100 orë instruksionesh fluturimi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dhe, përveç kësaj, ka mbikëqyrur të paktën 25 fluturime vetëm;</w:t>
      </w:r>
    </w:p>
    <w:p w14:paraId="074C92D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FAAB6E6" w14:textId="77777777" w:rsidR="004E6C0F" w:rsidRPr="00365BAD" w:rsidRDefault="004E6C0F" w:rsidP="00320049">
      <w:pPr>
        <w:widowControl w:val="0"/>
        <w:numPr>
          <w:ilvl w:val="0"/>
          <w:numId w:val="33"/>
        </w:numPr>
        <w:autoSpaceDE w:val="0"/>
        <w:autoSpaceDN w:val="0"/>
        <w:spacing w:after="0" w:line="240" w:lineRule="auto"/>
        <w:ind w:left="1440"/>
        <w:jc w:val="both"/>
        <w:rPr>
          <w:rFonts w:ascii="Times New Roman" w:eastAsia="Cambria" w:hAnsi="Times New Roman" w:cs="Times New Roman"/>
        </w:rPr>
      </w:pPr>
      <w:r w:rsidRPr="00365BAD">
        <w:rPr>
          <w:rFonts w:ascii="Times New Roman" w:eastAsia="Cambria" w:hAnsi="Times New Roman" w:cs="Times New Roman"/>
        </w:rPr>
        <w:t xml:space="preserve">në rastin e një instruktori FI(G) i cili mban gjithashtu edhe një certifikatë FI(A) ose FI(H) dhe përmbush pikat (1) ose (2), siç është rasti, 25 orë instruksionesh fluturimi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dhe, përveç kësaj, ka mbikëqyrur të paktën 10 fluturime vetëm të studentëve.';</w:t>
      </w:r>
    </w:p>
    <w:p w14:paraId="7337592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D638DC6"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FCL.915.FI është ndryshuar si më poshtë:</w:t>
      </w:r>
    </w:p>
    <w:p w14:paraId="5F42BAB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E022439" w14:textId="77777777" w:rsidR="004E6C0F" w:rsidRPr="00365BAD" w:rsidRDefault="004E6C0F" w:rsidP="00320049">
      <w:pPr>
        <w:widowControl w:val="0"/>
        <w:numPr>
          <w:ilvl w:val="0"/>
          <w:numId w:val="34"/>
        </w:numPr>
        <w:autoSpaceDE w:val="0"/>
        <w:autoSpaceDN w:val="0"/>
        <w:spacing w:after="0" w:line="240" w:lineRule="auto"/>
        <w:ind w:firstLine="131"/>
        <w:jc w:val="both"/>
        <w:rPr>
          <w:rFonts w:ascii="Times New Roman" w:eastAsia="Cambria" w:hAnsi="Times New Roman" w:cs="Times New Roman"/>
        </w:rPr>
      </w:pPr>
      <w:r w:rsidRPr="00365BAD">
        <w:rPr>
          <w:rFonts w:ascii="Times New Roman" w:eastAsia="Cambria" w:hAnsi="Times New Roman" w:cs="Times New Roman"/>
        </w:rPr>
        <w:t>fraza hyrëse e pikës (a) është zëvendësuar me sa vijon:</w:t>
      </w:r>
    </w:p>
    <w:p w14:paraId="5334707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DCAF280" w14:textId="77777777" w:rsidR="004E6C0F" w:rsidRPr="00365BAD" w:rsidRDefault="004E6C0F" w:rsidP="00864C8C">
      <w:pPr>
        <w:widowControl w:val="0"/>
        <w:autoSpaceDE w:val="0"/>
        <w:autoSpaceDN w:val="0"/>
        <w:spacing w:after="0" w:line="240" w:lineRule="auto"/>
        <w:ind w:left="1440"/>
        <w:jc w:val="both"/>
        <w:rPr>
          <w:rFonts w:ascii="Times New Roman" w:eastAsia="Cambria" w:hAnsi="Times New Roman" w:cs="Times New Roman"/>
        </w:rPr>
      </w:pPr>
      <w:r w:rsidRPr="00365BAD">
        <w:rPr>
          <w:rFonts w:ascii="Times New Roman" w:eastAsia="Cambria" w:hAnsi="Times New Roman" w:cs="Times New Roman"/>
        </w:rPr>
        <w:t>(a) në rastin e FI(A), FI(H) dhe FI(G):';</w:t>
      </w:r>
    </w:p>
    <w:p w14:paraId="0DC5E29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B93206F" w14:textId="77777777" w:rsidR="004E6C0F" w:rsidRPr="00365BAD" w:rsidRDefault="004E6C0F" w:rsidP="00320049">
      <w:pPr>
        <w:widowControl w:val="0"/>
        <w:numPr>
          <w:ilvl w:val="0"/>
          <w:numId w:val="34"/>
        </w:numPr>
        <w:autoSpaceDE w:val="0"/>
        <w:autoSpaceDN w:val="0"/>
        <w:spacing w:after="0" w:line="240" w:lineRule="auto"/>
        <w:ind w:firstLine="131"/>
        <w:jc w:val="both"/>
        <w:rPr>
          <w:rFonts w:ascii="Times New Roman" w:eastAsia="Cambria" w:hAnsi="Times New Roman" w:cs="Times New Roman"/>
        </w:rPr>
      </w:pPr>
      <w:r w:rsidRPr="00365BAD">
        <w:rPr>
          <w:rFonts w:ascii="Times New Roman" w:eastAsia="Cambria" w:hAnsi="Times New Roman" w:cs="Times New Roman"/>
        </w:rPr>
        <w:t>është shtuar pika e re (ca) në vijim:</w:t>
      </w:r>
    </w:p>
    <w:p w14:paraId="5650312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D7A24CB" w14:textId="77777777" w:rsidR="004E6C0F" w:rsidRPr="00365BAD" w:rsidRDefault="004E6C0F" w:rsidP="005C4D42">
      <w:pPr>
        <w:widowControl w:val="0"/>
        <w:autoSpaceDE w:val="0"/>
        <w:autoSpaceDN w:val="0"/>
        <w:spacing w:after="0" w:line="240" w:lineRule="auto"/>
        <w:ind w:left="1440"/>
        <w:jc w:val="both"/>
        <w:rPr>
          <w:rFonts w:ascii="Times New Roman" w:eastAsia="Cambria" w:hAnsi="Times New Roman" w:cs="Times New Roman"/>
        </w:rPr>
      </w:pPr>
      <w:r w:rsidRPr="00365BAD">
        <w:rPr>
          <w:rFonts w:ascii="Times New Roman" w:eastAsia="Cambria" w:hAnsi="Times New Roman" w:cs="Times New Roman"/>
        </w:rPr>
        <w:t xml:space="preserve">(ca) </w:t>
      </w:r>
      <w:r w:rsidRPr="00365BAD">
        <w:rPr>
          <w:rFonts w:ascii="Times New Roman" w:eastAsia="Cambria" w:hAnsi="Times New Roman" w:cs="Times New Roman"/>
        </w:rPr>
        <w:tab/>
        <w:t xml:space="preserve">përveç kësaj, për FI(G), të ketë përfunduar të paktën 150 orë fluturimi me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nga të cilat të paktën 100 orë si PIC(Pilot Komandues).';</w:t>
      </w:r>
    </w:p>
    <w:p w14:paraId="31E25D1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41ABB16"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FCL.930.FI është ndryshuar si më poshtë:</w:t>
      </w:r>
    </w:p>
    <w:p w14:paraId="2088128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F3AE510" w14:textId="77777777" w:rsidR="004E6C0F" w:rsidRPr="00365BAD" w:rsidRDefault="004E6C0F" w:rsidP="00320049">
      <w:pPr>
        <w:widowControl w:val="0"/>
        <w:numPr>
          <w:ilvl w:val="0"/>
          <w:numId w:val="35"/>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në pikën (b)(3), pika ( i ) është zëvendësuar me sa vijon:</w:t>
      </w:r>
    </w:p>
    <w:p w14:paraId="3172568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A6D557A" w14:textId="77777777" w:rsidR="004E6C0F" w:rsidRPr="00365BAD" w:rsidRDefault="004E6C0F" w:rsidP="00320049">
      <w:pPr>
        <w:widowControl w:val="0"/>
        <w:numPr>
          <w:ilvl w:val="0"/>
          <w:numId w:val="36"/>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në rastin e një FI(A), (H) dhe (G), të paktën 30 orë instruksionesh fluturimi, nga të cilat 25 </w:t>
      </w:r>
      <w:r w:rsidRPr="00365BAD">
        <w:rPr>
          <w:rFonts w:ascii="Times New Roman" w:eastAsia="Cambria" w:hAnsi="Times New Roman" w:cs="Times New Roman"/>
        </w:rPr>
        <w:lastRenderedPageBreak/>
        <w:t>orë duhet të jenë instruksione  fluturimi  dysh, nga të cilat 5 orë mund të kryhen në një FFS, një FNPT I ose II, ose një FTD 2/3;';</w:t>
      </w:r>
    </w:p>
    <w:p w14:paraId="1F74EF2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079018" w14:textId="77777777" w:rsidR="004E6C0F" w:rsidRPr="00365BAD" w:rsidRDefault="004E6C0F" w:rsidP="00320049">
      <w:pPr>
        <w:widowControl w:val="0"/>
        <w:numPr>
          <w:ilvl w:val="0"/>
          <w:numId w:val="35"/>
        </w:numPr>
        <w:autoSpaceDE w:val="0"/>
        <w:autoSpaceDN w:val="0"/>
        <w:spacing w:after="0" w:line="240" w:lineRule="auto"/>
        <w:ind w:left="1244"/>
        <w:jc w:val="both"/>
        <w:rPr>
          <w:rFonts w:ascii="Times New Roman" w:eastAsia="Cambria" w:hAnsi="Times New Roman" w:cs="Times New Roman"/>
        </w:rPr>
      </w:pPr>
      <w:r w:rsidRPr="00365BAD">
        <w:rPr>
          <w:rFonts w:ascii="Times New Roman" w:eastAsia="Cambria" w:hAnsi="Times New Roman" w:cs="Times New Roman"/>
        </w:rPr>
        <w:t>pika (b)(4) është fshirë</w:t>
      </w:r>
    </w:p>
    <w:p w14:paraId="112FDC4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421AD42" w14:textId="77777777" w:rsidR="004E6C0F" w:rsidRPr="00365BAD" w:rsidRDefault="004E6C0F" w:rsidP="00320049">
      <w:pPr>
        <w:widowControl w:val="0"/>
        <w:numPr>
          <w:ilvl w:val="0"/>
          <w:numId w:val="35"/>
        </w:numPr>
        <w:autoSpaceDE w:val="0"/>
        <w:autoSpaceDN w:val="0"/>
        <w:spacing w:after="0" w:line="240" w:lineRule="auto"/>
        <w:ind w:left="1244"/>
        <w:jc w:val="both"/>
        <w:rPr>
          <w:rFonts w:ascii="Times New Roman" w:eastAsia="Cambria" w:hAnsi="Times New Roman" w:cs="Times New Roman"/>
        </w:rPr>
      </w:pPr>
      <w:r w:rsidRPr="00365BAD">
        <w:rPr>
          <w:rFonts w:ascii="Times New Roman" w:eastAsia="Cambria" w:hAnsi="Times New Roman" w:cs="Times New Roman"/>
        </w:rPr>
        <w:t>pika (c) është zëvendësuar me sa vijon:</w:t>
      </w:r>
    </w:p>
    <w:p w14:paraId="4B00C2A6"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73835F0" w14:textId="77777777" w:rsidR="004E6C0F" w:rsidRPr="00365BAD" w:rsidRDefault="004E6C0F" w:rsidP="005C4D42">
      <w:pPr>
        <w:widowControl w:val="0"/>
        <w:autoSpaceDE w:val="0"/>
        <w:autoSpaceDN w:val="0"/>
        <w:spacing w:after="0" w:line="240" w:lineRule="auto"/>
        <w:ind w:left="1244"/>
        <w:jc w:val="both"/>
        <w:rPr>
          <w:rFonts w:ascii="Times New Roman" w:eastAsia="Cambria" w:hAnsi="Times New Roman" w:cs="Times New Roman"/>
        </w:rPr>
      </w:pPr>
      <w:r w:rsidRPr="00365BAD">
        <w:rPr>
          <w:rFonts w:ascii="Times New Roman" w:eastAsia="Cambria" w:hAnsi="Times New Roman" w:cs="Times New Roman"/>
        </w:rPr>
        <w:t xml:space="preserve">'(c)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certifikatë FI (Instruktor i Fluturimit) në një kategori tjetër të mjeteve ajrore që mbajnë ose kanë mbajtur një FI(A), (H), (As) ose (G) do të kreditohen me 55 orë në drejtim të kërkesës në pikën (b)(2).';</w:t>
      </w:r>
    </w:p>
    <w:p w14:paraId="427A3E0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6A9BC73" w14:textId="77777777" w:rsidR="004E6C0F" w:rsidRPr="00365BAD" w:rsidRDefault="004E6C0F" w:rsidP="00320049">
      <w:pPr>
        <w:widowControl w:val="0"/>
        <w:numPr>
          <w:ilvl w:val="0"/>
          <w:numId w:val="35"/>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janë shtuar pikat e reja (d) dhe (e) si më poshtë:</w:t>
      </w:r>
    </w:p>
    <w:p w14:paraId="18AF6CE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CF2C88B" w14:textId="77777777" w:rsidR="004E6C0F" w:rsidRPr="00365BAD" w:rsidRDefault="004E6C0F" w:rsidP="005C4D42">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'(d)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certifikatë FI(G) të cilët mbajnë ose kanë mbajtur një certifikatë FI(A), (H) ose (As) do të kreditohen me 15 orë në drejtim të kërkesës në pikën (b)(3)( i ), nga të cilat një maksimum prej 10 orësh do të përbëjë një kredi për kohën e instruktimit në fluturimin dysh.</w:t>
      </w:r>
    </w:p>
    <w:p w14:paraId="29044D6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51AE24E" w14:textId="77777777" w:rsidR="004E6C0F" w:rsidRPr="00365BAD" w:rsidRDefault="004E6C0F" w:rsidP="005C4D42">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'(e)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certifikatën FI të cilët mbajnë ose kanë mbajtur ndonjë certifikatë tjetër instruktori të lëshuar në përputhje me këtë Shtojcë do të konsiderohen se i plotësojnë kërkesat në pikën (b)(1).';</w:t>
      </w:r>
    </w:p>
    <w:p w14:paraId="13689B6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F1ED327"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Pika FCL.940.FI(a) është ndryshuar si më poshtë:</w:t>
      </w:r>
    </w:p>
    <w:p w14:paraId="4C9747F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2B1F0C1" w14:textId="77777777" w:rsidR="004E6C0F" w:rsidRPr="00365BAD" w:rsidRDefault="004E6C0F" w:rsidP="00320049">
      <w:pPr>
        <w:widowControl w:val="0"/>
        <w:numPr>
          <w:ilvl w:val="0"/>
          <w:numId w:val="37"/>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në pikën (1)( i ), pika e re (C) është shtuar si vijon:</w:t>
      </w:r>
    </w:p>
    <w:p w14:paraId="5F6E044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AA66A9D" w14:textId="77777777" w:rsidR="004E6C0F" w:rsidRPr="00365BAD" w:rsidRDefault="004E6C0F" w:rsidP="005C4D42">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'(C) në rastin e një FI(G), të paktën 50 orë instruksionesh fluturimi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si FI(Instruktor Fluturimi) ose si ekzaminues;';</w:t>
      </w:r>
    </w:p>
    <w:p w14:paraId="7D54CE9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9858018" w14:textId="77777777" w:rsidR="004E6C0F" w:rsidRPr="00365BAD" w:rsidRDefault="004E6C0F" w:rsidP="00320049">
      <w:pPr>
        <w:widowControl w:val="0"/>
        <w:numPr>
          <w:ilvl w:val="0"/>
          <w:numId w:val="37"/>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pika (2) është zëvendësuar me sa vijon:</w:t>
      </w:r>
    </w:p>
    <w:p w14:paraId="518FF67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AEEA2E6" w14:textId="77777777" w:rsidR="004E6C0F" w:rsidRPr="00365BAD" w:rsidRDefault="004E6C0F" w:rsidP="005C4D42">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 xml:space="preserve">'(2) Për të paktën çdo </w:t>
      </w:r>
      <w:proofErr w:type="spellStart"/>
      <w:r w:rsidRPr="00365BAD">
        <w:rPr>
          <w:rFonts w:ascii="Times New Roman" w:eastAsia="Cambria" w:hAnsi="Times New Roman" w:cs="Times New Roman"/>
        </w:rPr>
        <w:t>rivalidim</w:t>
      </w:r>
      <w:proofErr w:type="spellEnd"/>
      <w:r w:rsidRPr="00365BAD">
        <w:rPr>
          <w:rFonts w:ascii="Times New Roman" w:eastAsia="Cambria" w:hAnsi="Times New Roman" w:cs="Times New Roman"/>
        </w:rPr>
        <w:t xml:space="preserve"> tjetër, në rastin e FI(A), FI(H) ose FI(G), ose çdo </w:t>
      </w:r>
      <w:proofErr w:type="spellStart"/>
      <w:r w:rsidRPr="00365BAD">
        <w:rPr>
          <w:rFonts w:ascii="Times New Roman" w:eastAsia="Cambria" w:hAnsi="Times New Roman" w:cs="Times New Roman"/>
        </w:rPr>
        <w:t>rivalidim</w:t>
      </w:r>
      <w:proofErr w:type="spellEnd"/>
      <w:r w:rsidRPr="00365BAD">
        <w:rPr>
          <w:rFonts w:ascii="Times New Roman" w:eastAsia="Cambria" w:hAnsi="Times New Roman" w:cs="Times New Roman"/>
        </w:rPr>
        <w:t xml:space="preserve"> të tretë, në rastin e FI(As), mbajtësit e certifikatës përkatëse FI duhet të kalojnë një vlerësim të zotësisë në përputhje me pikën FCL.935.';</w:t>
      </w:r>
    </w:p>
    <w:p w14:paraId="4FEC147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ED9FAF0"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FCL.1005.FE, pika e re (d) është shtuar si vijon:</w:t>
      </w:r>
    </w:p>
    <w:p w14:paraId="7B7C9DA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6B81E86" w14:textId="77777777" w:rsidR="004E6C0F" w:rsidRPr="00365BAD" w:rsidRDefault="004E6C0F" w:rsidP="005C4D42">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 xml:space="preserve">'(d) FE(G). Privilegjet e një FE(Ekzaminues i Fluturimit) për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janë të zhvillojë teste të</w:t>
      </w:r>
      <w:r w:rsidRPr="00365BAD">
        <w:rPr>
          <w:rFonts w:ascii="Times New Roman" w:eastAsia="Cambria" w:hAnsi="Times New Roman" w:cs="Times New Roman"/>
          <w:lang w:eastAsia="ja-JP"/>
        </w:rPr>
        <w:t xml:space="preserve"> </w:t>
      </w:r>
      <w:r w:rsidRPr="00365BAD">
        <w:rPr>
          <w:rFonts w:ascii="Times New Roman" w:eastAsia="Cambria" w:hAnsi="Times New Roman" w:cs="Times New Roman"/>
        </w:rPr>
        <w:t xml:space="preserve">aftësive dhe kontrolle të zotësisë për licencat GPL (Licenca për Pilot të </w:t>
      </w:r>
      <w:proofErr w:type="spellStart"/>
      <w:r w:rsidRPr="00365BAD">
        <w:rPr>
          <w:rFonts w:ascii="Times New Roman" w:eastAsia="Cambria" w:hAnsi="Times New Roman" w:cs="Times New Roman"/>
        </w:rPr>
        <w:t>Xhiroplanit</w:t>
      </w:r>
      <w:proofErr w:type="spellEnd"/>
      <w:r w:rsidRPr="00365BAD">
        <w:rPr>
          <w:rFonts w:ascii="Times New Roman" w:eastAsia="Cambria" w:hAnsi="Times New Roman" w:cs="Times New Roman"/>
        </w:rPr>
        <w:t xml:space="preserve">) dhe për privilegjet e ndërlidhura me klasat dhe llojet 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me kusht që FE të ketë përfunduar të paktën 500 orë kohë fluturimi si pilot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përfshirë të paktën 100 orë instruksionesh të fluturimit, nga të cilat deri në 40 orë mund të jenë instruksione fluturimi të zhvilluara si FI(A) ose FI(H).';</w:t>
      </w:r>
    </w:p>
    <w:p w14:paraId="1077F06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4E13F4"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FCL.1005.FIE, pika (c) është zëvendësuar me sa vijon:</w:t>
      </w:r>
    </w:p>
    <w:p w14:paraId="2260598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5563F84" w14:textId="77777777" w:rsidR="004E6C0F" w:rsidRPr="00365BAD" w:rsidRDefault="004E6C0F" w:rsidP="005C4D42">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 xml:space="preserve">'(c) FIE(As) dhe FIE(G). Privilegjet e një FIE(Ekzaminues i Instruktorëve të Fluturimit) në aeroplanë dhe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janë të zhvillojë vlerësime të zotësisë për lëshimin, </w:t>
      </w:r>
      <w:proofErr w:type="spellStart"/>
      <w:r w:rsidRPr="00365BAD">
        <w:rPr>
          <w:rFonts w:ascii="Times New Roman" w:eastAsia="Cambria" w:hAnsi="Times New Roman" w:cs="Times New Roman"/>
        </w:rPr>
        <w:t>rivalidimin</w:t>
      </w:r>
      <w:proofErr w:type="spellEnd"/>
      <w:r w:rsidRPr="00365BAD">
        <w:rPr>
          <w:rFonts w:ascii="Times New Roman" w:eastAsia="Cambria" w:hAnsi="Times New Roman" w:cs="Times New Roman"/>
        </w:rPr>
        <w:t xml:space="preserve"> ose ripërtëritjen e certifikatave të instruktorit në kategorinë e zbatueshme të mjeteve ajrore, me kusht që certifikata përkatëse e instruktorit posedohet.';</w:t>
      </w:r>
    </w:p>
    <w:p w14:paraId="38CF97C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EFD70B4"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pikën FCL.1010.FIE,  është shtuar pika e re (d) si vijon:</w:t>
      </w:r>
    </w:p>
    <w:p w14:paraId="2BD9559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BB5AEDD" w14:textId="77777777" w:rsidR="004E6C0F" w:rsidRPr="00365BAD" w:rsidRDefault="004E6C0F" w:rsidP="001D594B">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 xml:space="preserve">'(d) FIE(G). </w:t>
      </w:r>
      <w:proofErr w:type="spellStart"/>
      <w:r w:rsidRPr="00365BAD">
        <w:rPr>
          <w:rFonts w:ascii="Times New Roman" w:eastAsia="Cambria" w:hAnsi="Times New Roman" w:cs="Times New Roman"/>
        </w:rPr>
        <w:t>Aplikantët</w:t>
      </w:r>
      <w:proofErr w:type="spellEnd"/>
      <w:r w:rsidRPr="00365BAD">
        <w:rPr>
          <w:rFonts w:ascii="Times New Roman" w:eastAsia="Cambria" w:hAnsi="Times New Roman" w:cs="Times New Roman"/>
        </w:rPr>
        <w:t xml:space="preserve"> për një certifikatë FIE për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xml:space="preserve"> duhet të:</w:t>
      </w:r>
    </w:p>
    <w:p w14:paraId="14023DC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5091845" w14:textId="77777777" w:rsidR="004E6C0F" w:rsidRPr="00365BAD" w:rsidRDefault="004E6C0F" w:rsidP="00320049">
      <w:pPr>
        <w:widowControl w:val="0"/>
        <w:numPr>
          <w:ilvl w:val="0"/>
          <w:numId w:val="38"/>
        </w:numPr>
        <w:autoSpaceDE w:val="0"/>
        <w:autoSpaceDN w:val="0"/>
        <w:spacing w:after="0" w:line="240" w:lineRule="auto"/>
        <w:ind w:left="1701" w:hanging="283"/>
        <w:jc w:val="both"/>
        <w:rPr>
          <w:rFonts w:ascii="Times New Roman" w:eastAsia="Cambria" w:hAnsi="Times New Roman" w:cs="Times New Roman"/>
        </w:rPr>
      </w:pPr>
      <w:r w:rsidRPr="00365BAD">
        <w:rPr>
          <w:rFonts w:ascii="Times New Roman" w:eastAsia="Cambria" w:hAnsi="Times New Roman" w:cs="Times New Roman"/>
        </w:rPr>
        <w:t>mbajnë një certifikatë instruktori FI(G);</w:t>
      </w:r>
    </w:p>
    <w:p w14:paraId="38F4D726"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3EE9C9B" w14:textId="77777777" w:rsidR="004E6C0F" w:rsidRPr="00365BAD" w:rsidRDefault="004E6C0F" w:rsidP="00320049">
      <w:pPr>
        <w:widowControl w:val="0"/>
        <w:numPr>
          <w:ilvl w:val="0"/>
          <w:numId w:val="38"/>
        </w:numPr>
        <w:autoSpaceDE w:val="0"/>
        <w:autoSpaceDN w:val="0"/>
        <w:spacing w:after="0" w:line="240" w:lineRule="auto"/>
        <w:ind w:left="1701" w:hanging="283"/>
        <w:jc w:val="both"/>
        <w:rPr>
          <w:rFonts w:ascii="Times New Roman" w:eastAsia="Cambria" w:hAnsi="Times New Roman" w:cs="Times New Roman"/>
        </w:rPr>
      </w:pPr>
      <w:r w:rsidRPr="00365BAD">
        <w:rPr>
          <w:rFonts w:ascii="Times New Roman" w:eastAsia="Cambria" w:hAnsi="Times New Roman" w:cs="Times New Roman"/>
        </w:rPr>
        <w:t xml:space="preserve">kenë përfunduar 1000 orë fluturim si pilot në </w:t>
      </w:r>
      <w:proofErr w:type="spellStart"/>
      <w:r w:rsidRPr="00365BAD">
        <w:rPr>
          <w:rFonts w:ascii="Times New Roman" w:eastAsia="Cambria" w:hAnsi="Times New Roman" w:cs="Times New Roman"/>
        </w:rPr>
        <w:t>xhiroplanë</w:t>
      </w:r>
      <w:proofErr w:type="spellEnd"/>
      <w:r w:rsidRPr="00365BAD">
        <w:rPr>
          <w:rFonts w:ascii="Times New Roman" w:eastAsia="Cambria" w:hAnsi="Times New Roman" w:cs="Times New Roman"/>
        </w:rPr>
        <w:t>; dhe</w:t>
      </w:r>
    </w:p>
    <w:p w14:paraId="13FAAAF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27CC814" w14:textId="77777777" w:rsidR="004E6C0F" w:rsidRPr="00365BAD" w:rsidRDefault="004E6C0F" w:rsidP="00320049">
      <w:pPr>
        <w:widowControl w:val="0"/>
        <w:numPr>
          <w:ilvl w:val="0"/>
          <w:numId w:val="38"/>
        </w:numPr>
        <w:autoSpaceDE w:val="0"/>
        <w:autoSpaceDN w:val="0"/>
        <w:spacing w:after="0" w:line="240" w:lineRule="auto"/>
        <w:ind w:left="1701" w:hanging="283"/>
        <w:jc w:val="both"/>
        <w:rPr>
          <w:rFonts w:ascii="Times New Roman" w:eastAsia="Cambria" w:hAnsi="Times New Roman" w:cs="Times New Roman"/>
        </w:rPr>
      </w:pPr>
      <w:r w:rsidRPr="00365BAD">
        <w:rPr>
          <w:rFonts w:ascii="Times New Roman" w:eastAsia="Cambria" w:hAnsi="Times New Roman" w:cs="Times New Roman"/>
        </w:rPr>
        <w:t xml:space="preserve">kenë përfunduar të paktën 100 orë kohë instruksionesh fluturimi të dhëna </w:t>
      </w:r>
      <w:proofErr w:type="spellStart"/>
      <w:r w:rsidRPr="00365BAD">
        <w:rPr>
          <w:rFonts w:ascii="Times New Roman" w:eastAsia="Cambria" w:hAnsi="Times New Roman" w:cs="Times New Roman"/>
        </w:rPr>
        <w:t>aplikantëve</w:t>
      </w:r>
      <w:proofErr w:type="spellEnd"/>
      <w:r w:rsidRPr="00365BAD">
        <w:rPr>
          <w:rFonts w:ascii="Times New Roman" w:eastAsia="Cambria" w:hAnsi="Times New Roman" w:cs="Times New Roman"/>
        </w:rPr>
        <w:t xml:space="preserve"> për një certifikatë FI(G). Në rastin e </w:t>
      </w:r>
      <w:proofErr w:type="spellStart"/>
      <w:r w:rsidRPr="00365BAD">
        <w:rPr>
          <w:rFonts w:ascii="Times New Roman" w:eastAsia="Cambria" w:hAnsi="Times New Roman" w:cs="Times New Roman"/>
        </w:rPr>
        <w:t>aplikantëve</w:t>
      </w:r>
      <w:proofErr w:type="spellEnd"/>
      <w:r w:rsidRPr="00365BAD">
        <w:rPr>
          <w:rFonts w:ascii="Times New Roman" w:eastAsia="Cambria" w:hAnsi="Times New Roman" w:cs="Times New Roman"/>
        </w:rPr>
        <w:t xml:space="preserve"> të cilët mbajnë një certifikatë FIE(A) ose </w:t>
      </w:r>
      <w:r w:rsidRPr="00365BAD">
        <w:rPr>
          <w:rFonts w:ascii="Times New Roman" w:eastAsia="Cambria" w:hAnsi="Times New Roman" w:cs="Times New Roman"/>
        </w:rPr>
        <w:lastRenderedPageBreak/>
        <w:t>FIE(H), kjo kërkesë reduktohet në 50 orë.';</w:t>
      </w:r>
    </w:p>
    <w:p w14:paraId="581469A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22602F6" w14:textId="77777777" w:rsidR="004E6C0F" w:rsidRPr="00365BAD" w:rsidRDefault="004E6C0F" w:rsidP="00320049">
      <w:pPr>
        <w:widowControl w:val="0"/>
        <w:numPr>
          <w:ilvl w:val="0"/>
          <w:numId w:val="4"/>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Shtojcën 1, pika 1 e Seksionit A është ndryshuar si më poshtë:</w:t>
      </w:r>
    </w:p>
    <w:p w14:paraId="274C624C"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863C9AA" w14:textId="77777777" w:rsidR="004E6C0F" w:rsidRPr="00365BAD" w:rsidRDefault="004E6C0F" w:rsidP="00320049">
      <w:pPr>
        <w:widowControl w:val="0"/>
        <w:numPr>
          <w:ilvl w:val="0"/>
          <w:numId w:val="39"/>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Titulli i pikës 1 zëvendësohet me tekstin e mëposhtëm:</w:t>
      </w:r>
    </w:p>
    <w:p w14:paraId="673C403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D79814A" w14:textId="77777777" w:rsidR="004E6C0F" w:rsidRPr="00365BAD" w:rsidRDefault="004E6C0F" w:rsidP="00462ABF">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'1. LAPL, PPL dhe GPL';</w:t>
      </w:r>
    </w:p>
    <w:p w14:paraId="0961A38A"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1CBACB2" w14:textId="77777777" w:rsidR="004E6C0F" w:rsidRPr="00365BAD" w:rsidRDefault="004E6C0F" w:rsidP="00320049">
      <w:pPr>
        <w:widowControl w:val="0"/>
        <w:numPr>
          <w:ilvl w:val="0"/>
          <w:numId w:val="39"/>
        </w:numPr>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është shtuar pika e re 1.5 si më poshtë:</w:t>
      </w:r>
    </w:p>
    <w:p w14:paraId="7DACC7A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875660E" w14:textId="77777777" w:rsidR="004E6C0F" w:rsidRPr="00365BAD" w:rsidRDefault="004E6C0F" w:rsidP="00462ABF">
      <w:pPr>
        <w:widowControl w:val="0"/>
        <w:autoSpaceDE w:val="0"/>
        <w:autoSpaceDN w:val="0"/>
        <w:spacing w:after="0" w:line="240" w:lineRule="auto"/>
        <w:ind w:left="1276"/>
        <w:jc w:val="both"/>
        <w:rPr>
          <w:rFonts w:ascii="Times New Roman" w:eastAsia="Cambria" w:hAnsi="Times New Roman" w:cs="Times New Roman"/>
        </w:rPr>
      </w:pPr>
      <w:r w:rsidRPr="00365BAD">
        <w:rPr>
          <w:rFonts w:ascii="Times New Roman" w:eastAsia="Cambria" w:hAnsi="Times New Roman" w:cs="Times New Roman"/>
        </w:rPr>
        <w:t>'1.5. Për lëshimin e një licence GPL, mbajtësi i një licence piloti për aeroplanë ose helikopterë në përputhje me këtë Rregullore do të kreditohet në mënyrë të plotë në drejtim të kërkesave për  instruktimin mbi njohuritë teorike dhe provimit në lëndët e mëposhtme:</w:t>
      </w:r>
    </w:p>
    <w:p w14:paraId="7AD923F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746993E" w14:textId="77777777" w:rsidR="004E6C0F" w:rsidRPr="00365BAD" w:rsidRDefault="004E6C0F" w:rsidP="00320049">
      <w:pPr>
        <w:widowControl w:val="0"/>
        <w:numPr>
          <w:ilvl w:val="0"/>
          <w:numId w:val="40"/>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Ligji i aviacionit dhe procedurat e ATC-së,</w:t>
      </w:r>
    </w:p>
    <w:p w14:paraId="6A71D4EF" w14:textId="77777777" w:rsidR="004E6C0F" w:rsidRPr="00365BAD" w:rsidRDefault="004E6C0F" w:rsidP="00320049">
      <w:pPr>
        <w:widowControl w:val="0"/>
        <w:numPr>
          <w:ilvl w:val="0"/>
          <w:numId w:val="40"/>
        </w:numPr>
        <w:autoSpaceDE w:val="0"/>
        <w:autoSpaceDN w:val="0"/>
        <w:spacing w:after="0" w:line="240" w:lineRule="auto"/>
        <w:jc w:val="both"/>
        <w:rPr>
          <w:rFonts w:ascii="Times New Roman" w:eastAsia="Cambria" w:hAnsi="Times New Roman" w:cs="Times New Roman"/>
        </w:rPr>
      </w:pPr>
      <w:proofErr w:type="spellStart"/>
      <w:r w:rsidRPr="00365BAD">
        <w:rPr>
          <w:rFonts w:ascii="Times New Roman" w:eastAsia="Cambria" w:hAnsi="Times New Roman" w:cs="Times New Roman"/>
        </w:rPr>
        <w:t>Performanca</w:t>
      </w:r>
      <w:proofErr w:type="spellEnd"/>
      <w:r w:rsidRPr="00365BAD">
        <w:rPr>
          <w:rFonts w:ascii="Times New Roman" w:eastAsia="Cambria" w:hAnsi="Times New Roman" w:cs="Times New Roman"/>
        </w:rPr>
        <w:t xml:space="preserve"> njerëzore,</w:t>
      </w:r>
    </w:p>
    <w:p w14:paraId="2C02C6F1" w14:textId="77777777" w:rsidR="004E6C0F" w:rsidRPr="00365BAD" w:rsidRDefault="004E6C0F" w:rsidP="00320049">
      <w:pPr>
        <w:widowControl w:val="0"/>
        <w:numPr>
          <w:ilvl w:val="0"/>
          <w:numId w:val="40"/>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Meteorologjia,</w:t>
      </w:r>
    </w:p>
    <w:p w14:paraId="0196D788" w14:textId="77777777" w:rsidR="004E6C0F" w:rsidRPr="00365BAD" w:rsidRDefault="004E6C0F" w:rsidP="00320049">
      <w:pPr>
        <w:widowControl w:val="0"/>
        <w:numPr>
          <w:ilvl w:val="0"/>
          <w:numId w:val="40"/>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Komunikimet,</w:t>
      </w:r>
    </w:p>
    <w:p w14:paraId="12D736EE" w14:textId="77777777" w:rsidR="004E6C0F" w:rsidRPr="00365BAD" w:rsidRDefault="004E6C0F" w:rsidP="00320049">
      <w:pPr>
        <w:widowControl w:val="0"/>
        <w:numPr>
          <w:ilvl w:val="0"/>
          <w:numId w:val="40"/>
        </w:numPr>
        <w:autoSpaceDE w:val="0"/>
        <w:autoSpaceDN w:val="0"/>
        <w:spacing w:after="0" w:line="240" w:lineRule="auto"/>
        <w:jc w:val="both"/>
        <w:rPr>
          <w:rFonts w:ascii="Times New Roman" w:eastAsia="Cambria" w:hAnsi="Times New Roman" w:cs="Times New Roman"/>
        </w:rPr>
      </w:pPr>
      <w:proofErr w:type="spellStart"/>
      <w:r w:rsidRPr="00365BAD">
        <w:rPr>
          <w:rFonts w:ascii="Times New Roman" w:eastAsia="Cambria" w:hAnsi="Times New Roman" w:cs="Times New Roman"/>
        </w:rPr>
        <w:t>Navigimi</w:t>
      </w:r>
      <w:proofErr w:type="spellEnd"/>
      <w:r w:rsidRPr="00365BAD">
        <w:rPr>
          <w:rFonts w:ascii="Times New Roman" w:eastAsia="Cambria" w:hAnsi="Times New Roman" w:cs="Times New Roman"/>
        </w:rPr>
        <w:t>.'</w:t>
      </w:r>
    </w:p>
    <w:p w14:paraId="6562F69E"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BD2C278" w14:textId="77777777" w:rsidR="004E6C0F" w:rsidRPr="00365BAD" w:rsidRDefault="004E6C0F" w:rsidP="004E6C0F">
      <w:pPr>
        <w:widowControl w:val="0"/>
        <w:autoSpaceDE w:val="0"/>
        <w:autoSpaceDN w:val="0"/>
        <w:spacing w:after="0" w:line="240" w:lineRule="auto"/>
        <w:jc w:val="center"/>
        <w:rPr>
          <w:rFonts w:ascii="Times New Roman" w:eastAsia="Cambria" w:hAnsi="Times New Roman" w:cs="Times New Roman"/>
          <w:b/>
          <w:sz w:val="24"/>
        </w:rPr>
        <w:sectPr w:rsidR="004E6C0F" w:rsidRPr="00365BAD" w:rsidSect="00462ABF">
          <w:pgSz w:w="11910" w:h="16840"/>
          <w:pgMar w:top="1134" w:right="1134" w:bottom="567" w:left="1134" w:header="0" w:footer="0" w:gutter="0"/>
          <w:cols w:space="720"/>
          <w:docGrid w:linePitch="299"/>
        </w:sectPr>
      </w:pPr>
      <w:bookmarkStart w:id="2" w:name="ANNEX_II_"/>
      <w:bookmarkEnd w:id="2"/>
    </w:p>
    <w:p w14:paraId="209BEC8C" w14:textId="2E75E4AE" w:rsidR="004E6C0F" w:rsidRPr="00365BAD" w:rsidRDefault="004E6C0F" w:rsidP="004E6C0F">
      <w:pPr>
        <w:widowControl w:val="0"/>
        <w:autoSpaceDE w:val="0"/>
        <w:autoSpaceDN w:val="0"/>
        <w:spacing w:after="0" w:line="240" w:lineRule="auto"/>
        <w:jc w:val="center"/>
        <w:rPr>
          <w:rFonts w:ascii="Times New Roman" w:eastAsia="Cambria" w:hAnsi="Times New Roman" w:cs="Times New Roman"/>
          <w:b/>
          <w:sz w:val="24"/>
        </w:rPr>
      </w:pPr>
      <w:r w:rsidRPr="00365BAD">
        <w:rPr>
          <w:rFonts w:ascii="Times New Roman" w:eastAsia="Cambria" w:hAnsi="Times New Roman" w:cs="Times New Roman"/>
          <w:b/>
          <w:sz w:val="24"/>
        </w:rPr>
        <w:lastRenderedPageBreak/>
        <w:t>SHTOJCA II</w:t>
      </w:r>
    </w:p>
    <w:p w14:paraId="18CE6A4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1CF570B"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4A4B1E8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Shtojcën IV (Pjesa-MED) të Rregullores (AAC) nr. 05/2015, në pikën MED.A.030(c), pika (2) është ndryshuar si vijon:</w:t>
      </w:r>
    </w:p>
    <w:p w14:paraId="3EDE2F1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CC0E18A" w14:textId="77777777" w:rsidR="004E6C0F" w:rsidRPr="00365BAD" w:rsidRDefault="004E6C0F" w:rsidP="00462ABF">
      <w:pPr>
        <w:widowControl w:val="0"/>
        <w:autoSpaceDE w:val="0"/>
        <w:autoSpaceDN w:val="0"/>
        <w:spacing w:after="0" w:line="240" w:lineRule="auto"/>
        <w:ind w:left="284"/>
        <w:jc w:val="both"/>
        <w:rPr>
          <w:rFonts w:ascii="Times New Roman" w:eastAsia="Cambria" w:hAnsi="Times New Roman" w:cs="Times New Roman"/>
        </w:rPr>
      </w:pPr>
      <w:r w:rsidRPr="00365BAD">
        <w:rPr>
          <w:rFonts w:ascii="Times New Roman" w:eastAsia="Cambria" w:hAnsi="Times New Roman" w:cs="Times New Roman"/>
        </w:rPr>
        <w:t xml:space="preserve">'(2) licencë për pilot privat (PPL) ose licenca për pilot të </w:t>
      </w:r>
      <w:proofErr w:type="spellStart"/>
      <w:r w:rsidRPr="00365BAD">
        <w:rPr>
          <w:rFonts w:ascii="Times New Roman" w:eastAsia="Cambria" w:hAnsi="Times New Roman" w:cs="Times New Roman"/>
        </w:rPr>
        <w:t>xhiroplani</w:t>
      </w:r>
      <w:proofErr w:type="spellEnd"/>
      <w:r w:rsidRPr="00365BAD">
        <w:rPr>
          <w:rFonts w:ascii="Times New Roman" w:eastAsia="Cambria" w:hAnsi="Times New Roman" w:cs="Times New Roman"/>
        </w:rPr>
        <w:t xml:space="preserve"> (GPL), piloti duhet të posedojë të paktën një certifikatë mjekësore </w:t>
      </w:r>
      <w:proofErr w:type="spellStart"/>
      <w:r w:rsidRPr="00365BAD">
        <w:rPr>
          <w:rFonts w:ascii="Times New Roman" w:eastAsia="Cambria" w:hAnsi="Times New Roman" w:cs="Times New Roman"/>
        </w:rPr>
        <w:t>valide</w:t>
      </w:r>
      <w:proofErr w:type="spellEnd"/>
      <w:r w:rsidRPr="00365BAD">
        <w:rPr>
          <w:rFonts w:ascii="Times New Roman" w:eastAsia="Cambria" w:hAnsi="Times New Roman" w:cs="Times New Roman"/>
        </w:rPr>
        <w:t xml:space="preserve"> të </w:t>
      </w:r>
      <w:proofErr w:type="spellStart"/>
      <w:r w:rsidRPr="00365BAD">
        <w:rPr>
          <w:rFonts w:ascii="Times New Roman" w:eastAsia="Cambria" w:hAnsi="Times New Roman" w:cs="Times New Roman"/>
        </w:rPr>
        <w:t>klasit</w:t>
      </w:r>
      <w:proofErr w:type="spellEnd"/>
      <w:r w:rsidRPr="00365BAD">
        <w:rPr>
          <w:rFonts w:ascii="Times New Roman" w:eastAsia="Cambria" w:hAnsi="Times New Roman" w:cs="Times New Roman"/>
        </w:rPr>
        <w:t xml:space="preserve"> 2;'.</w:t>
      </w:r>
    </w:p>
    <w:p w14:paraId="3E994BB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9FA8A9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BA2A369"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sectPr w:rsidR="004E6C0F" w:rsidRPr="00365BAD" w:rsidSect="00384B0B">
          <w:pgSz w:w="11910" w:h="16840"/>
          <w:pgMar w:top="1134" w:right="1134" w:bottom="567" w:left="1134" w:header="0" w:footer="508" w:gutter="0"/>
          <w:cols w:space="720"/>
        </w:sectPr>
      </w:pPr>
    </w:p>
    <w:p w14:paraId="74BA0878" w14:textId="77777777" w:rsidR="004E6C0F" w:rsidRPr="00365BAD" w:rsidRDefault="004E6C0F" w:rsidP="004E6C0F">
      <w:pPr>
        <w:widowControl w:val="0"/>
        <w:autoSpaceDE w:val="0"/>
        <w:autoSpaceDN w:val="0"/>
        <w:spacing w:after="0" w:line="240" w:lineRule="auto"/>
        <w:jc w:val="center"/>
        <w:rPr>
          <w:rFonts w:ascii="Times New Roman" w:eastAsia="Cambria" w:hAnsi="Times New Roman" w:cs="Times New Roman"/>
          <w:b/>
          <w:sz w:val="24"/>
        </w:rPr>
      </w:pPr>
      <w:bookmarkStart w:id="3" w:name="ANNEX_III_"/>
      <w:bookmarkEnd w:id="3"/>
      <w:r w:rsidRPr="00365BAD">
        <w:rPr>
          <w:rFonts w:ascii="Times New Roman" w:eastAsia="Cambria" w:hAnsi="Times New Roman" w:cs="Times New Roman"/>
          <w:b/>
          <w:sz w:val="24"/>
        </w:rPr>
        <w:lastRenderedPageBreak/>
        <w:t>SHTOJCA III</w:t>
      </w:r>
    </w:p>
    <w:p w14:paraId="1FE3E55F"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04E33812"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BEAB3C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Shtojcën VI (Pjesa-ARA) të Rregullores (CAA) nr. 05/2015, në Shtojcën I, shablloni në vijim të paragrafit (c) është ndryshuar si vijon:</w:t>
      </w:r>
    </w:p>
    <w:p w14:paraId="15FEA2D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4BA06FE" w14:textId="77777777" w:rsidR="004E6C0F" w:rsidRPr="00365BAD" w:rsidRDefault="004E6C0F" w:rsidP="00320049">
      <w:pPr>
        <w:widowControl w:val="0"/>
        <w:numPr>
          <w:ilvl w:val="0"/>
          <w:numId w:val="41"/>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Fraza “Kjo licencë është në përputhshmëri me standardet e ICAO-s, përveç privilegjeve të LAPL dhe BIR ose kur shoqërohet nga një certifikatë mjekësore LAPL.” zëvendësohet me sa vijon:</w:t>
      </w:r>
    </w:p>
    <w:p w14:paraId="4FAB25E6"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3D9CA68" w14:textId="77777777" w:rsidR="004E6C0F" w:rsidRPr="00365BAD" w:rsidRDefault="004E6C0F" w:rsidP="00462ABF">
      <w:pPr>
        <w:widowControl w:val="0"/>
        <w:autoSpaceDE w:val="0"/>
        <w:autoSpaceDN w:val="0"/>
        <w:spacing w:after="0" w:line="240" w:lineRule="auto"/>
        <w:ind w:left="720"/>
        <w:jc w:val="both"/>
        <w:rPr>
          <w:rFonts w:ascii="Times New Roman" w:eastAsia="Cambria" w:hAnsi="Times New Roman" w:cs="Times New Roman"/>
        </w:rPr>
      </w:pPr>
      <w:r w:rsidRPr="00365BAD">
        <w:rPr>
          <w:rFonts w:ascii="Times New Roman" w:eastAsia="Cambria" w:hAnsi="Times New Roman" w:cs="Times New Roman"/>
        </w:rPr>
        <w:t>‘Kjo licencë është në përputhshmëri me standardet e ICAO-s, përveç privilegjeve LAPL, GPL dhe BIR, ose kur shoqërohet nga një certifikatë mjekësore LAPL.’;</w:t>
      </w:r>
    </w:p>
    <w:p w14:paraId="05370088"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2A1C018D" w14:textId="77777777" w:rsidR="004E6C0F" w:rsidRPr="00365BAD" w:rsidRDefault="004E6C0F" w:rsidP="00320049">
      <w:pPr>
        <w:widowControl w:val="0"/>
        <w:numPr>
          <w:ilvl w:val="0"/>
          <w:numId w:val="41"/>
        </w:numPr>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fraza "Formulari EASA 141 Botimi 2" zëvendësohet me sa vijon:</w:t>
      </w:r>
    </w:p>
    <w:p w14:paraId="0F74552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7CF31486" w14:textId="77777777" w:rsidR="004E6C0F" w:rsidRPr="00365BAD" w:rsidRDefault="004E6C0F" w:rsidP="00462ABF">
      <w:pPr>
        <w:widowControl w:val="0"/>
        <w:autoSpaceDE w:val="0"/>
        <w:autoSpaceDN w:val="0"/>
        <w:spacing w:after="0" w:line="240" w:lineRule="auto"/>
        <w:ind w:left="720"/>
        <w:jc w:val="both"/>
        <w:rPr>
          <w:rFonts w:ascii="Times New Roman" w:eastAsia="Cambria" w:hAnsi="Times New Roman" w:cs="Times New Roman"/>
          <w:b/>
          <w:i/>
        </w:rPr>
      </w:pPr>
      <w:r w:rsidRPr="00365BAD">
        <w:rPr>
          <w:rFonts w:ascii="Times New Roman" w:eastAsia="Cambria" w:hAnsi="Times New Roman" w:cs="Times New Roman"/>
          <w:b/>
          <w:i/>
        </w:rPr>
        <w:t>'Formulari EASA 141 Botimi 3'.</w:t>
      </w:r>
    </w:p>
    <w:p w14:paraId="14675FB4"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5CCF3C2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1543941D"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sectPr w:rsidR="004E6C0F" w:rsidRPr="00365BAD" w:rsidSect="00651FE2">
          <w:pgSz w:w="11910" w:h="16840"/>
          <w:pgMar w:top="1134" w:right="1134" w:bottom="567" w:left="1134" w:header="0" w:footer="0" w:gutter="0"/>
          <w:cols w:space="720"/>
          <w:docGrid w:linePitch="299"/>
        </w:sectPr>
      </w:pPr>
    </w:p>
    <w:p w14:paraId="5C95DE3F" w14:textId="77777777" w:rsidR="004E6C0F" w:rsidRPr="00365BAD" w:rsidRDefault="004E6C0F" w:rsidP="004E6C0F">
      <w:pPr>
        <w:widowControl w:val="0"/>
        <w:autoSpaceDE w:val="0"/>
        <w:autoSpaceDN w:val="0"/>
        <w:spacing w:after="0" w:line="240" w:lineRule="auto"/>
        <w:jc w:val="center"/>
        <w:rPr>
          <w:rFonts w:ascii="Times New Roman" w:eastAsia="Cambria" w:hAnsi="Times New Roman" w:cs="Times New Roman"/>
          <w:b/>
          <w:sz w:val="24"/>
        </w:rPr>
      </w:pPr>
      <w:bookmarkStart w:id="4" w:name="ANNEX_IV_"/>
      <w:bookmarkEnd w:id="4"/>
      <w:r w:rsidRPr="00365BAD">
        <w:rPr>
          <w:rFonts w:ascii="Times New Roman" w:eastAsia="Cambria" w:hAnsi="Times New Roman" w:cs="Times New Roman"/>
          <w:b/>
          <w:sz w:val="24"/>
        </w:rPr>
        <w:lastRenderedPageBreak/>
        <w:t>SHTOJCA IV</w:t>
      </w:r>
    </w:p>
    <w:p w14:paraId="7C7BFC30"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B86AD7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38B92A43"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Në Shtojcën VIII (Pjesa-DTO) të Rregullores (CAA) nr. 05/2015, në pikën DTO.GEN.110(a), shtohet pika e re (5) në vijim:</w:t>
      </w:r>
    </w:p>
    <w:p w14:paraId="32970E21"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805CDE5"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r w:rsidRPr="00365BAD">
        <w:rPr>
          <w:rFonts w:ascii="Times New Roman" w:eastAsia="Cambria" w:hAnsi="Times New Roman" w:cs="Times New Roman"/>
        </w:rPr>
        <w:t xml:space="preserve">'(5) për </w:t>
      </w:r>
      <w:proofErr w:type="spellStart"/>
      <w:r w:rsidRPr="00365BAD">
        <w:rPr>
          <w:rFonts w:ascii="Times New Roman" w:eastAsia="Cambria" w:hAnsi="Times New Roman" w:cs="Times New Roman"/>
        </w:rPr>
        <w:t>xhiroplanët</w:t>
      </w:r>
      <w:proofErr w:type="spellEnd"/>
      <w:r w:rsidRPr="00365BAD">
        <w:rPr>
          <w:rFonts w:ascii="Times New Roman" w:eastAsia="Cambria" w:hAnsi="Times New Roman" w:cs="Times New Roman"/>
        </w:rPr>
        <w:t>:</w:t>
      </w:r>
    </w:p>
    <w:p w14:paraId="41B8B617" w14:textId="77777777" w:rsidR="004E6C0F" w:rsidRPr="00365BAD" w:rsidRDefault="004E6C0F" w:rsidP="004E6C0F">
      <w:pPr>
        <w:widowControl w:val="0"/>
        <w:autoSpaceDE w:val="0"/>
        <w:autoSpaceDN w:val="0"/>
        <w:spacing w:after="0" w:line="240" w:lineRule="auto"/>
        <w:jc w:val="both"/>
        <w:rPr>
          <w:rFonts w:ascii="Times New Roman" w:eastAsia="Cambria" w:hAnsi="Times New Roman" w:cs="Times New Roman"/>
        </w:rPr>
      </w:pPr>
    </w:p>
    <w:p w14:paraId="662E5969" w14:textId="77777777" w:rsidR="004E6C0F" w:rsidRPr="00365BAD" w:rsidRDefault="004E6C0F" w:rsidP="00320049">
      <w:pPr>
        <w:widowControl w:val="0"/>
        <w:numPr>
          <w:ilvl w:val="0"/>
          <w:numId w:val="42"/>
        </w:numPr>
        <w:autoSpaceDE w:val="0"/>
        <w:autoSpaceDN w:val="0"/>
        <w:spacing w:after="0" w:line="240" w:lineRule="auto"/>
        <w:ind w:left="1080"/>
        <w:jc w:val="both"/>
        <w:rPr>
          <w:rFonts w:ascii="Times New Roman" w:eastAsia="Cambria" w:hAnsi="Times New Roman" w:cs="Times New Roman"/>
        </w:rPr>
      </w:pPr>
      <w:r w:rsidRPr="00365BAD">
        <w:rPr>
          <w:rFonts w:ascii="Times New Roman" w:eastAsia="Cambria" w:hAnsi="Times New Roman" w:cs="Times New Roman"/>
        </w:rPr>
        <w:t>instruksionet e njohurive teorike për licencën GPL;</w:t>
      </w:r>
    </w:p>
    <w:p w14:paraId="1B28EECF" w14:textId="77777777" w:rsidR="004E6C0F" w:rsidRPr="00365BAD" w:rsidRDefault="004E6C0F" w:rsidP="00320049">
      <w:pPr>
        <w:widowControl w:val="0"/>
        <w:numPr>
          <w:ilvl w:val="0"/>
          <w:numId w:val="42"/>
        </w:numPr>
        <w:autoSpaceDE w:val="0"/>
        <w:autoSpaceDN w:val="0"/>
        <w:spacing w:after="0" w:line="240" w:lineRule="auto"/>
        <w:ind w:left="1080"/>
        <w:jc w:val="both"/>
        <w:rPr>
          <w:rFonts w:ascii="Times New Roman" w:eastAsia="Cambria" w:hAnsi="Times New Roman" w:cs="Times New Roman"/>
        </w:rPr>
      </w:pPr>
      <w:r w:rsidRPr="00365BAD">
        <w:rPr>
          <w:rFonts w:ascii="Times New Roman" w:eastAsia="Cambria" w:hAnsi="Times New Roman" w:cs="Times New Roman"/>
        </w:rPr>
        <w:t>instruksionet e fluturimit për licencën GPL;</w:t>
      </w:r>
    </w:p>
    <w:p w14:paraId="0C5E30A0" w14:textId="77777777" w:rsidR="004E6C0F" w:rsidRPr="00365BAD" w:rsidRDefault="004E6C0F" w:rsidP="00320049">
      <w:pPr>
        <w:widowControl w:val="0"/>
        <w:numPr>
          <w:ilvl w:val="0"/>
          <w:numId w:val="42"/>
        </w:numPr>
        <w:autoSpaceDE w:val="0"/>
        <w:autoSpaceDN w:val="0"/>
        <w:spacing w:after="0" w:line="240" w:lineRule="auto"/>
        <w:ind w:left="1080"/>
        <w:jc w:val="both"/>
        <w:rPr>
          <w:rFonts w:ascii="Times New Roman" w:eastAsia="Cambria" w:hAnsi="Times New Roman" w:cs="Times New Roman"/>
        </w:rPr>
      </w:pPr>
      <w:r w:rsidRPr="00365BAD">
        <w:rPr>
          <w:rFonts w:ascii="Times New Roman" w:eastAsia="Cambria" w:hAnsi="Times New Roman" w:cs="Times New Roman"/>
        </w:rPr>
        <w:t xml:space="preserve">trajnimi në lidhje me privilegjet e klasave dhe llojet e </w:t>
      </w:r>
      <w:proofErr w:type="spellStart"/>
      <w:r w:rsidRPr="00365BAD">
        <w:rPr>
          <w:rFonts w:ascii="Times New Roman" w:eastAsia="Cambria" w:hAnsi="Times New Roman" w:cs="Times New Roman"/>
        </w:rPr>
        <w:t>xhiroplanëve</w:t>
      </w:r>
      <w:proofErr w:type="spellEnd"/>
      <w:r w:rsidRPr="00365BAD">
        <w:rPr>
          <w:rFonts w:ascii="Times New Roman" w:eastAsia="Cambria" w:hAnsi="Times New Roman" w:cs="Times New Roman"/>
        </w:rPr>
        <w:t xml:space="preserve"> me një pilot të vetëm;</w:t>
      </w:r>
    </w:p>
    <w:p w14:paraId="147C3129" w14:textId="77777777" w:rsidR="004E6C0F" w:rsidRPr="00365BAD" w:rsidRDefault="004E6C0F" w:rsidP="00320049">
      <w:pPr>
        <w:widowControl w:val="0"/>
        <w:numPr>
          <w:ilvl w:val="0"/>
          <w:numId w:val="42"/>
        </w:numPr>
        <w:autoSpaceDE w:val="0"/>
        <w:autoSpaceDN w:val="0"/>
        <w:spacing w:after="0" w:line="240" w:lineRule="auto"/>
        <w:ind w:left="1080"/>
        <w:jc w:val="both"/>
        <w:rPr>
          <w:rFonts w:ascii="Times New Roman" w:eastAsia="Cambria" w:hAnsi="Times New Roman" w:cs="Times New Roman"/>
        </w:rPr>
      </w:pPr>
      <w:r w:rsidRPr="00365BAD">
        <w:rPr>
          <w:rFonts w:ascii="Times New Roman" w:eastAsia="Cambria" w:hAnsi="Times New Roman" w:cs="Times New Roman"/>
        </w:rPr>
        <w:t>trajnimi për klasifikimin e  fluturimit natën.'</w:t>
      </w:r>
    </w:p>
    <w:p w14:paraId="12D27241" w14:textId="77777777" w:rsidR="004E6C0F" w:rsidRPr="00365BAD" w:rsidRDefault="004E6C0F" w:rsidP="00496C2C">
      <w:pPr>
        <w:ind w:left="1141" w:right="1000"/>
        <w:jc w:val="center"/>
        <w:rPr>
          <w:rFonts w:ascii="Times New Roman" w:hAnsi="Times New Roman" w:cs="Times New Roman"/>
          <w:b/>
          <w:spacing w:val="-2"/>
          <w:w w:val="105"/>
          <w:sz w:val="24"/>
          <w:szCs w:val="24"/>
        </w:rPr>
        <w:sectPr w:rsidR="004E6C0F" w:rsidRPr="00365BAD" w:rsidSect="004A0399">
          <w:footerReference w:type="default" r:id="rId11"/>
          <w:pgSz w:w="11910" w:h="16840"/>
          <w:pgMar w:top="1134" w:right="1134" w:bottom="567" w:left="1134" w:header="0" w:footer="0" w:gutter="0"/>
          <w:cols w:space="720"/>
          <w:docGrid w:linePitch="299"/>
        </w:sectPr>
      </w:pPr>
    </w:p>
    <w:p w14:paraId="03CAD666" w14:textId="75A00D2B" w:rsidR="00496C2C" w:rsidRPr="00365BAD" w:rsidRDefault="00496C2C" w:rsidP="00496C2C">
      <w:pPr>
        <w:ind w:left="1141" w:right="1000"/>
        <w:jc w:val="center"/>
        <w:rPr>
          <w:rFonts w:ascii="Times New Roman" w:hAnsi="Times New Roman" w:cs="Times New Roman"/>
          <w:b/>
          <w:sz w:val="24"/>
          <w:szCs w:val="24"/>
        </w:rPr>
      </w:pPr>
      <w:r w:rsidRPr="00365BAD">
        <w:rPr>
          <w:rFonts w:ascii="Times New Roman" w:hAnsi="Times New Roman" w:cs="Times New Roman"/>
          <w:b/>
          <w:spacing w:val="-2"/>
          <w:w w:val="105"/>
          <w:sz w:val="24"/>
          <w:szCs w:val="24"/>
        </w:rPr>
        <w:lastRenderedPageBreak/>
        <w:t>ANNEX</w:t>
      </w:r>
      <w:r w:rsidR="00384B0B" w:rsidRPr="00365BAD">
        <w:rPr>
          <w:rFonts w:ascii="Times New Roman" w:hAnsi="Times New Roman" w:cs="Times New Roman"/>
          <w:b/>
          <w:spacing w:val="-2"/>
          <w:w w:val="105"/>
          <w:sz w:val="24"/>
          <w:szCs w:val="24"/>
        </w:rPr>
        <w:t xml:space="preserve"> I</w:t>
      </w:r>
    </w:p>
    <w:p w14:paraId="023E2AB3" w14:textId="77777777" w:rsidR="00496C2C" w:rsidRPr="00365BAD" w:rsidRDefault="00496C2C" w:rsidP="00496C2C">
      <w:pPr>
        <w:pStyle w:val="BodyText"/>
        <w:spacing w:before="69"/>
        <w:rPr>
          <w:rFonts w:ascii="Times New Roman" w:hAnsi="Times New Roman" w:cs="Times New Roman"/>
        </w:rPr>
      </w:pPr>
    </w:p>
    <w:p w14:paraId="6417B9B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Annex I (Part-FCL) to Regulation (CAA) No 05/2015 is amended as follows:</w:t>
      </w:r>
    </w:p>
    <w:p w14:paraId="7D3D177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BBA3CF3"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FCL.010, the following definition is inserted:</w:t>
      </w:r>
    </w:p>
    <w:p w14:paraId="22C0EE8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E8C5A82"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‘“gyroplane” means a type of rotorcraft supported in flight by the reactions of the air on up to two rotors, which rotate freely on substantially vertical axes.’;</w:t>
      </w:r>
    </w:p>
    <w:p w14:paraId="49790B6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3B7A159"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FCL.025 is amended as follows:</w:t>
      </w:r>
    </w:p>
    <w:p w14:paraId="76B5A3E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15CD2B2" w14:textId="77777777" w:rsidR="00384B0B" w:rsidRPr="00365BAD" w:rsidRDefault="00384B0B" w:rsidP="00320049">
      <w:pPr>
        <w:widowControl w:val="0"/>
        <w:numPr>
          <w:ilvl w:val="0"/>
          <w:numId w:val="47"/>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(b), point (4) is replaced by the following:</w:t>
      </w:r>
    </w:p>
    <w:p w14:paraId="510BB62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956E40F" w14:textId="77777777" w:rsidR="00384B0B" w:rsidRPr="00365BAD" w:rsidRDefault="00384B0B" w:rsidP="00384B0B">
      <w:pPr>
        <w:widowControl w:val="0"/>
        <w:autoSpaceDE w:val="0"/>
        <w:autoSpaceDN w:val="0"/>
        <w:spacing w:after="0" w:line="240" w:lineRule="auto"/>
        <w:ind w:left="1418" w:hanging="284"/>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(4) If applicants for the issue of a light aircraft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(LAPL), a private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(PPL), a basic instrument rating (BIR) or a gyroplane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(GPL) have failed to pass one of the theoretical knowledge examination papers within four attempts or have failed to pass all papers within the period mentioned in point (b)(2), they shall retake the complete set of theoretical knowledge examination papers.’;</w:t>
      </w:r>
    </w:p>
    <w:p w14:paraId="2577E5A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3B1CEC0" w14:textId="77777777" w:rsidR="00384B0B" w:rsidRPr="00365BAD" w:rsidRDefault="00384B0B" w:rsidP="00320049">
      <w:pPr>
        <w:widowControl w:val="0"/>
        <w:numPr>
          <w:ilvl w:val="0"/>
          <w:numId w:val="47"/>
        </w:numPr>
        <w:autoSpaceDE w:val="0"/>
        <w:autoSpaceDN w:val="0"/>
        <w:spacing w:after="0" w:line="240" w:lineRule="auto"/>
        <w:ind w:left="1134"/>
        <w:jc w:val="both"/>
        <w:rPr>
          <w:rFonts w:ascii="Times New Roman" w:eastAsia="Cambria" w:hAnsi="Times New Roman" w:cs="Times New Roman"/>
          <w:lang w:val="en-US"/>
        </w:rPr>
      </w:pPr>
      <w:r w:rsidRPr="00365BAD">
        <w:rPr>
          <w:rFonts w:ascii="Times New Roman" w:eastAsia="Cambria" w:hAnsi="Times New Roman" w:cs="Times New Roman"/>
          <w:lang w:val="en-US"/>
        </w:rPr>
        <w:t>in point (c)(1), point (i) is replaced by the following:</w:t>
      </w:r>
    </w:p>
    <w:p w14:paraId="57554D2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E7CB95C" w14:textId="77777777" w:rsidR="00384B0B" w:rsidRPr="00365BAD" w:rsidRDefault="00384B0B" w:rsidP="00384B0B">
      <w:pPr>
        <w:widowControl w:val="0"/>
        <w:autoSpaceDE w:val="0"/>
        <w:autoSpaceDN w:val="0"/>
        <w:spacing w:after="0" w:line="240" w:lineRule="auto"/>
        <w:ind w:left="1418" w:hanging="284"/>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‘(i) for the issue of a light aircraft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a private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or a gyroplane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for a period of 24 months;’;</w:t>
      </w:r>
    </w:p>
    <w:p w14:paraId="11DFFE7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9325221"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FCL.035(a), a new point (5) is inserted as follows:</w:t>
      </w:r>
    </w:p>
    <w:p w14:paraId="7A85A49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407FE35" w14:textId="77777777" w:rsidR="00384B0B" w:rsidRPr="00365BAD" w:rsidRDefault="00384B0B" w:rsidP="00384B0B">
      <w:pPr>
        <w:widowControl w:val="0"/>
        <w:autoSpaceDE w:val="0"/>
        <w:autoSpaceDN w:val="0"/>
        <w:spacing w:after="0" w:line="240" w:lineRule="auto"/>
        <w:ind w:left="993" w:hanging="284"/>
        <w:jc w:val="both"/>
        <w:rPr>
          <w:rFonts w:ascii="Times New Roman" w:eastAsia="Cambria" w:hAnsi="Times New Roman" w:cs="Times New Roman"/>
          <w:lang w:val="en-US"/>
        </w:rPr>
      </w:pPr>
      <w:r w:rsidRPr="00365BAD">
        <w:rPr>
          <w:rFonts w:ascii="Times New Roman" w:eastAsia="Cambria" w:hAnsi="Times New Roman" w:cs="Times New Roman"/>
          <w:lang w:val="en-US"/>
        </w:rPr>
        <w:t>‘(5) All hours flown in gyroplanes that fall within the scope of Annex I to Regulation (CAA) No 05/2020 and which have a maximum certificated take-off mass of at least 450 kg shall be credited in full towards completing the 12 hours of flight time and 12 take-offs and landings in accordance with point FCL.240.G(a) but shall not be credited towards the requirement in point FCL.240.G(a)(1)(ii).’;</w:t>
      </w:r>
    </w:p>
    <w:p w14:paraId="71B030D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F4F60A2"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FCL.055, point (a) is replaced by the following:</w:t>
      </w:r>
    </w:p>
    <w:p w14:paraId="733AF24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76E70CE" w14:textId="77777777" w:rsidR="00384B0B" w:rsidRPr="00365BAD" w:rsidRDefault="00384B0B" w:rsidP="00384B0B">
      <w:pPr>
        <w:widowControl w:val="0"/>
        <w:autoSpaceDE w:val="0"/>
        <w:autoSpaceDN w:val="0"/>
        <w:spacing w:after="0" w:line="240" w:lineRule="auto"/>
        <w:ind w:left="1134" w:hanging="425"/>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‘(a) General. </w:t>
      </w:r>
      <w:proofErr w:type="spellStart"/>
      <w:r w:rsidRPr="00365BAD">
        <w:rPr>
          <w:rFonts w:ascii="Times New Roman" w:eastAsia="Cambria" w:hAnsi="Times New Roman" w:cs="Times New Roman"/>
          <w:lang w:val="en-US"/>
        </w:rPr>
        <w:t>Aeroplane</w:t>
      </w:r>
      <w:proofErr w:type="spellEnd"/>
      <w:r w:rsidRPr="00365BAD">
        <w:rPr>
          <w:rFonts w:ascii="Times New Roman" w:eastAsia="Cambria" w:hAnsi="Times New Roman" w:cs="Times New Roman"/>
          <w:lang w:val="en-US"/>
        </w:rPr>
        <w:t xml:space="preserve">, helicopter, powered-lift aircraft, airship and gyroplane pilots required to use the radio telephone shall not exercise the privileges of their </w:t>
      </w:r>
      <w:proofErr w:type="spellStart"/>
      <w:r w:rsidRPr="00365BAD">
        <w:rPr>
          <w:rFonts w:ascii="Times New Roman" w:eastAsia="Cambria" w:hAnsi="Times New Roman" w:cs="Times New Roman"/>
          <w:lang w:val="en-US"/>
        </w:rPr>
        <w:t>licences</w:t>
      </w:r>
      <w:proofErr w:type="spellEnd"/>
      <w:r w:rsidRPr="00365BAD">
        <w:rPr>
          <w:rFonts w:ascii="Times New Roman" w:eastAsia="Cambria" w:hAnsi="Times New Roman" w:cs="Times New Roman"/>
          <w:lang w:val="en-US"/>
        </w:rPr>
        <w:t xml:space="preserve"> and ratings unless they have a language proficiency endorsement on their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in either in English or the language used for radio communications involved in the flight. The endorsement shall indicate the language, the proficiency level and the validity date, and it shall be obtained in accordance with a procedure established by a competent authority. The minimum acceptable proficiency level is the operational level (Level 4) in accordance with Appendix 2 to this Annex.’;</w:t>
      </w:r>
    </w:p>
    <w:p w14:paraId="22EA59F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38B1FDF"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FCL.060, the introductory sentence of point (b) is replaced by the following:</w:t>
      </w:r>
    </w:p>
    <w:p w14:paraId="5B52632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2B2073E" w14:textId="77777777" w:rsidR="00384B0B" w:rsidRPr="00365BAD" w:rsidRDefault="00384B0B" w:rsidP="00384B0B">
      <w:pPr>
        <w:widowControl w:val="0"/>
        <w:autoSpaceDE w:val="0"/>
        <w:autoSpaceDN w:val="0"/>
        <w:spacing w:after="0" w:line="240" w:lineRule="auto"/>
        <w:ind w:left="1134" w:hanging="425"/>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‘(b) </w:t>
      </w:r>
      <w:proofErr w:type="spellStart"/>
      <w:r w:rsidRPr="00365BAD">
        <w:rPr>
          <w:rFonts w:ascii="Times New Roman" w:eastAsia="Cambria" w:hAnsi="Times New Roman" w:cs="Times New Roman"/>
          <w:lang w:val="en-US"/>
        </w:rPr>
        <w:t>Aeroplanes</w:t>
      </w:r>
      <w:proofErr w:type="spellEnd"/>
      <w:r w:rsidRPr="00365BAD">
        <w:rPr>
          <w:rFonts w:ascii="Times New Roman" w:eastAsia="Cambria" w:hAnsi="Times New Roman" w:cs="Times New Roman"/>
          <w:lang w:val="en-US"/>
        </w:rPr>
        <w:t>, helicopters, powered-lift aircraft, airships, VTOL-capable aircraft (VCA) and gyroplanes. A pilot shall not operate an aircraft in commercial air transport or for carrying passengers:’;</w:t>
      </w:r>
    </w:p>
    <w:p w14:paraId="02CC7A9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988AF80"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title of Subpart C is replaced by the following:</w:t>
      </w:r>
    </w:p>
    <w:p w14:paraId="0BC1C9D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46A0C1D"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‘SUBPART C – PRIVATE PILOT LICENCE (PPL) AND GYROPLANE PILOT LICENCE (GPL)’;</w:t>
      </w:r>
    </w:p>
    <w:p w14:paraId="135F6C6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ECFA522"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FCL.200 is replaced by the following:</w:t>
      </w:r>
    </w:p>
    <w:p w14:paraId="0EFED5C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15C179F"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r w:rsidRPr="00365BAD">
        <w:rPr>
          <w:rFonts w:ascii="Times New Roman" w:eastAsia="Cambria" w:hAnsi="Times New Roman" w:cs="Times New Roman"/>
          <w:b/>
          <w:lang w:val="en-US"/>
        </w:rPr>
        <w:t>‘FCL.200 Minimum age</w:t>
      </w:r>
    </w:p>
    <w:p w14:paraId="250310E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1ACDF44"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a PPL or a GPL shall be at least 17 years old.’;</w:t>
      </w:r>
    </w:p>
    <w:p w14:paraId="5FFDE9A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AF97D1E"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lastRenderedPageBreak/>
        <w:t>point FCL.205 is replaced by the following:</w:t>
      </w:r>
    </w:p>
    <w:p w14:paraId="4041C36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5F17E7D"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r w:rsidRPr="00365BAD">
        <w:rPr>
          <w:rFonts w:ascii="Times New Roman" w:eastAsia="Cambria" w:hAnsi="Times New Roman" w:cs="Times New Roman"/>
          <w:b/>
          <w:lang w:val="en-US"/>
        </w:rPr>
        <w:t>‘FCL.205 Conditions</w:t>
      </w:r>
    </w:p>
    <w:p w14:paraId="0C8E4CD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A2790C1" w14:textId="77777777" w:rsidR="00384B0B" w:rsidRPr="00365BAD" w:rsidRDefault="00384B0B" w:rsidP="00320049">
      <w:pPr>
        <w:widowControl w:val="0"/>
        <w:numPr>
          <w:ilvl w:val="0"/>
          <w:numId w:val="4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the issue of a PPL shall have fulfilled the requirements for the class or type rating for the aircraft used in the skill test, as established in Subpart H.</w:t>
      </w:r>
    </w:p>
    <w:p w14:paraId="6AE9071D"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08C2DCEC" w14:textId="77777777" w:rsidR="00384B0B" w:rsidRPr="00365BAD" w:rsidRDefault="00384B0B" w:rsidP="00320049">
      <w:pPr>
        <w:widowControl w:val="0"/>
        <w:numPr>
          <w:ilvl w:val="0"/>
          <w:numId w:val="4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the issue of a GPL shall have fulfilled the requirements for the class or type of aircraft used in the skill test.’;</w:t>
      </w:r>
    </w:p>
    <w:p w14:paraId="36A2071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0F74139"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FCL.210 is replaced by the following:</w:t>
      </w:r>
    </w:p>
    <w:p w14:paraId="288DD3D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404B86B"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r w:rsidRPr="00365BAD">
        <w:rPr>
          <w:rFonts w:ascii="Times New Roman" w:eastAsia="Cambria" w:hAnsi="Times New Roman" w:cs="Times New Roman"/>
          <w:b/>
          <w:lang w:val="en-US"/>
        </w:rPr>
        <w:t>‘FCL.210 Training course</w:t>
      </w:r>
    </w:p>
    <w:p w14:paraId="2423D9F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E6EC3D6" w14:textId="77777777" w:rsidR="00384B0B" w:rsidRPr="00365BAD" w:rsidRDefault="00384B0B" w:rsidP="00320049">
      <w:pPr>
        <w:widowControl w:val="0"/>
        <w:numPr>
          <w:ilvl w:val="0"/>
          <w:numId w:val="4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a PPL or a GPL shall complete a training course at an ATO or a DTO.</w:t>
      </w:r>
    </w:p>
    <w:p w14:paraId="4A5BA50F"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38D812C2" w14:textId="77777777" w:rsidR="00384B0B" w:rsidRPr="00365BAD" w:rsidRDefault="00384B0B" w:rsidP="00320049">
      <w:pPr>
        <w:widowControl w:val="0"/>
        <w:numPr>
          <w:ilvl w:val="0"/>
          <w:numId w:val="4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course shall include theoretical knowledge and flight instruction appropriate to the privileges of the PPL or GPL applied for.</w:t>
      </w:r>
    </w:p>
    <w:p w14:paraId="54545BF1"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4358009F" w14:textId="77777777" w:rsidR="00384B0B" w:rsidRPr="00365BAD" w:rsidRDefault="00384B0B" w:rsidP="00320049">
      <w:pPr>
        <w:widowControl w:val="0"/>
        <w:numPr>
          <w:ilvl w:val="0"/>
          <w:numId w:val="4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Theoretical knowledge instruction and flight instruction may be completed at a DTO or at an ATO different from the one where applicants have commenced their training.’;</w:t>
      </w:r>
    </w:p>
    <w:p w14:paraId="221CA5F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0178BCF"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FCL.215, the introductory phrase is replaced by the following:</w:t>
      </w:r>
    </w:p>
    <w:p w14:paraId="625B5BF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5E2FAEC"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a PPL or a GPL shall demonstrate a level of theoretical knowledge appropriate to the privileges granted through examinations in the following subjects:’;</w:t>
      </w:r>
    </w:p>
    <w:p w14:paraId="4FC12FC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1531C1E"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FCL.235, point (a) is replaced by the following:</w:t>
      </w:r>
    </w:p>
    <w:p w14:paraId="2C6A8C8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E9E0AE3" w14:textId="77777777" w:rsidR="00384B0B" w:rsidRPr="00365BAD" w:rsidRDefault="00384B0B" w:rsidP="00384B0B">
      <w:pPr>
        <w:widowControl w:val="0"/>
        <w:autoSpaceDE w:val="0"/>
        <w:autoSpaceDN w:val="0"/>
        <w:spacing w:after="0" w:line="240" w:lineRule="auto"/>
        <w:ind w:left="1276" w:hanging="567"/>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‘(a) Through the completion of a skill test, applicants for a PPL or a GPL shall demonstrate the ability to perform as PIC on the appropriate aircraft category the relevant procedures and </w:t>
      </w:r>
      <w:proofErr w:type="spellStart"/>
      <w:r w:rsidRPr="00365BAD">
        <w:rPr>
          <w:rFonts w:ascii="Times New Roman" w:eastAsia="Cambria" w:hAnsi="Times New Roman" w:cs="Times New Roman"/>
          <w:lang w:val="en-US"/>
        </w:rPr>
        <w:t>manoeuvres</w:t>
      </w:r>
      <w:proofErr w:type="spellEnd"/>
      <w:r w:rsidRPr="00365BAD">
        <w:rPr>
          <w:rFonts w:ascii="Times New Roman" w:eastAsia="Cambria" w:hAnsi="Times New Roman" w:cs="Times New Roman"/>
          <w:lang w:val="en-US"/>
        </w:rPr>
        <w:t xml:space="preserve"> with the competency appropriate to the privileges granted.’;</w:t>
      </w:r>
    </w:p>
    <w:p w14:paraId="601452E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6BD1062"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 new Section 5 is added:</w:t>
      </w:r>
    </w:p>
    <w:p w14:paraId="1E2A366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474D23F"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r w:rsidRPr="00365BAD">
        <w:rPr>
          <w:rFonts w:ascii="Times New Roman" w:eastAsia="Cambria" w:hAnsi="Times New Roman" w:cs="Times New Roman"/>
          <w:b/>
          <w:lang w:val="en-US"/>
        </w:rPr>
        <w:t>‘SECTION 5</w:t>
      </w:r>
    </w:p>
    <w:p w14:paraId="20B29EC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F81A3E9"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i/>
          <w:lang w:val="en-US"/>
        </w:rPr>
      </w:pPr>
      <w:r w:rsidRPr="00365BAD">
        <w:rPr>
          <w:rFonts w:ascii="Times New Roman" w:eastAsia="Cambria" w:hAnsi="Times New Roman" w:cs="Times New Roman"/>
          <w:b/>
          <w:i/>
          <w:lang w:val="en-US"/>
        </w:rPr>
        <w:t>Specific requirements for the GPL</w:t>
      </w:r>
    </w:p>
    <w:p w14:paraId="2B7A124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51B6E7C"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proofErr w:type="gramStart"/>
      <w:r w:rsidRPr="00365BAD">
        <w:rPr>
          <w:rFonts w:ascii="Times New Roman" w:eastAsia="Cambria" w:hAnsi="Times New Roman" w:cs="Times New Roman"/>
          <w:b/>
          <w:lang w:val="en-US"/>
        </w:rPr>
        <w:t>FCL.205.G</w:t>
      </w:r>
      <w:proofErr w:type="gramEnd"/>
      <w:r w:rsidRPr="00365BAD">
        <w:rPr>
          <w:rFonts w:ascii="Times New Roman" w:eastAsia="Cambria" w:hAnsi="Times New Roman" w:cs="Times New Roman"/>
          <w:b/>
          <w:lang w:val="en-US"/>
        </w:rPr>
        <w:t xml:space="preserve"> GPL – Privileges</w:t>
      </w:r>
    </w:p>
    <w:p w14:paraId="086A2BD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C21AC8D" w14:textId="77777777" w:rsidR="00384B0B" w:rsidRPr="00365BAD" w:rsidRDefault="00384B0B" w:rsidP="00320049">
      <w:pPr>
        <w:widowControl w:val="0"/>
        <w:numPr>
          <w:ilvl w:val="0"/>
          <w:numId w:val="5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privileges of the holder of a GPL are to act as PIC in gyroplanes:</w:t>
      </w:r>
    </w:p>
    <w:p w14:paraId="62E5934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C5121BB" w14:textId="77777777" w:rsidR="00384B0B" w:rsidRPr="00365BAD" w:rsidRDefault="00384B0B" w:rsidP="00320049">
      <w:pPr>
        <w:widowControl w:val="0"/>
        <w:numPr>
          <w:ilvl w:val="0"/>
          <w:numId w:val="5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without remuneration in non-commercial operations;</w:t>
      </w:r>
    </w:p>
    <w:p w14:paraId="6F87C937"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473F2B5B" w14:textId="77777777" w:rsidR="00384B0B" w:rsidRPr="00365BAD" w:rsidRDefault="00384B0B" w:rsidP="00320049">
      <w:pPr>
        <w:widowControl w:val="0"/>
        <w:numPr>
          <w:ilvl w:val="0"/>
          <w:numId w:val="5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performing the carriage of passengers only when they have completed 10 hours of flight time as PIC on gyroplanes after the issuance of the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w:t>
      </w:r>
    </w:p>
    <w:p w14:paraId="5D6F1CF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AB6566B" w14:textId="77777777" w:rsidR="00384B0B" w:rsidRPr="00365BAD" w:rsidRDefault="00384B0B" w:rsidP="00320049">
      <w:pPr>
        <w:widowControl w:val="0"/>
        <w:numPr>
          <w:ilvl w:val="0"/>
          <w:numId w:val="50"/>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Notwithstanding point (a)(1) above, the holder of a GPL with instructor or examiner privileges may receive remuneration for:</w:t>
      </w:r>
    </w:p>
    <w:p w14:paraId="101E0CE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BE2D9EE" w14:textId="77777777" w:rsidR="00384B0B" w:rsidRPr="00365BAD" w:rsidRDefault="00384B0B" w:rsidP="00320049">
      <w:pPr>
        <w:widowControl w:val="0"/>
        <w:numPr>
          <w:ilvl w:val="0"/>
          <w:numId w:val="5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provision of flight instruction for the GPL;</w:t>
      </w:r>
    </w:p>
    <w:p w14:paraId="78CF66A2" w14:textId="77777777" w:rsidR="00384B0B" w:rsidRPr="00365BAD" w:rsidRDefault="00384B0B" w:rsidP="00384B0B">
      <w:pPr>
        <w:widowControl w:val="0"/>
        <w:autoSpaceDE w:val="0"/>
        <w:autoSpaceDN w:val="0"/>
        <w:spacing w:after="0" w:line="240" w:lineRule="auto"/>
        <w:ind w:left="1080" w:hanging="360"/>
        <w:jc w:val="both"/>
        <w:rPr>
          <w:rFonts w:ascii="Times New Roman" w:eastAsia="Cambria" w:hAnsi="Times New Roman" w:cs="Times New Roman"/>
          <w:lang w:val="en-US"/>
        </w:rPr>
      </w:pPr>
    </w:p>
    <w:p w14:paraId="47A159B3" w14:textId="77777777" w:rsidR="00384B0B" w:rsidRPr="00365BAD" w:rsidRDefault="00384B0B" w:rsidP="00320049">
      <w:pPr>
        <w:widowControl w:val="0"/>
        <w:numPr>
          <w:ilvl w:val="0"/>
          <w:numId w:val="5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conduct of skill tests and proficiency checks for the GPL;</w:t>
      </w:r>
    </w:p>
    <w:p w14:paraId="13FB03D1" w14:textId="77777777" w:rsidR="00384B0B" w:rsidRPr="00365BAD" w:rsidRDefault="00384B0B" w:rsidP="00384B0B">
      <w:pPr>
        <w:widowControl w:val="0"/>
        <w:autoSpaceDE w:val="0"/>
        <w:autoSpaceDN w:val="0"/>
        <w:spacing w:after="0" w:line="240" w:lineRule="auto"/>
        <w:ind w:left="1080" w:hanging="360"/>
        <w:jc w:val="both"/>
        <w:rPr>
          <w:rFonts w:ascii="Times New Roman" w:eastAsia="Cambria" w:hAnsi="Times New Roman" w:cs="Times New Roman"/>
          <w:lang w:val="en-US"/>
        </w:rPr>
      </w:pPr>
    </w:p>
    <w:p w14:paraId="1FCE2FF6" w14:textId="77777777" w:rsidR="00384B0B" w:rsidRPr="00365BAD" w:rsidRDefault="00384B0B" w:rsidP="00320049">
      <w:pPr>
        <w:widowControl w:val="0"/>
        <w:numPr>
          <w:ilvl w:val="0"/>
          <w:numId w:val="5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the training, testing and checking for the ratings and privileges associated with the instructor’s or examiner’s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as applicable.</w:t>
      </w:r>
    </w:p>
    <w:p w14:paraId="4412AB5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B43DA36" w14:textId="77777777" w:rsidR="00384B0B" w:rsidRPr="00365BAD" w:rsidRDefault="00384B0B" w:rsidP="00320049">
      <w:pPr>
        <w:widowControl w:val="0"/>
        <w:numPr>
          <w:ilvl w:val="0"/>
          <w:numId w:val="50"/>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GPL holders shall exercise GPL privileges only if they comply with the applicable recency </w:t>
      </w:r>
      <w:r w:rsidRPr="00365BAD">
        <w:rPr>
          <w:rFonts w:ascii="Times New Roman" w:eastAsia="Cambria" w:hAnsi="Times New Roman" w:cs="Times New Roman"/>
          <w:lang w:val="en-US"/>
        </w:rPr>
        <w:lastRenderedPageBreak/>
        <w:t>requirements and only if their medical certificate, appropriate to the privileges exercised, is valid.</w:t>
      </w:r>
    </w:p>
    <w:p w14:paraId="1517068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F628319"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proofErr w:type="gramStart"/>
      <w:r w:rsidRPr="00365BAD">
        <w:rPr>
          <w:rFonts w:ascii="Times New Roman" w:eastAsia="Cambria" w:hAnsi="Times New Roman" w:cs="Times New Roman"/>
          <w:b/>
          <w:lang w:val="en-US"/>
        </w:rPr>
        <w:t>FCL.210.G</w:t>
      </w:r>
      <w:proofErr w:type="gramEnd"/>
      <w:r w:rsidRPr="00365BAD">
        <w:rPr>
          <w:rFonts w:ascii="Times New Roman" w:eastAsia="Cambria" w:hAnsi="Times New Roman" w:cs="Times New Roman"/>
          <w:b/>
          <w:lang w:val="en-US"/>
        </w:rPr>
        <w:t xml:space="preserve"> GPL – Experience requirements and crediting</w:t>
      </w:r>
    </w:p>
    <w:p w14:paraId="714C1AF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FB2669F" w14:textId="77777777" w:rsidR="00384B0B" w:rsidRPr="00365BAD" w:rsidRDefault="00384B0B" w:rsidP="00320049">
      <w:pPr>
        <w:widowControl w:val="0"/>
        <w:numPr>
          <w:ilvl w:val="0"/>
          <w:numId w:val="53"/>
        </w:numPr>
        <w:autoSpaceDE w:val="0"/>
        <w:autoSpaceDN w:val="0"/>
        <w:spacing w:after="0" w:line="240" w:lineRule="auto"/>
        <w:ind w:hanging="229"/>
        <w:jc w:val="both"/>
        <w:rPr>
          <w:rFonts w:ascii="Times New Roman" w:eastAsia="Cambria" w:hAnsi="Times New Roman" w:cs="Times New Roman"/>
          <w:lang w:val="en-US"/>
        </w:rPr>
      </w:pPr>
      <w:r w:rsidRPr="00365BAD">
        <w:rPr>
          <w:rFonts w:ascii="Times New Roman" w:eastAsia="Cambria" w:hAnsi="Times New Roman" w:cs="Times New Roman"/>
          <w:lang w:val="en-US"/>
        </w:rPr>
        <w:t>An applicant for a GPL shall have completed at least 35 hours of flight instruction in gyroplanes, 5 of which may have been completed in an FSTD, including at least:</w:t>
      </w:r>
    </w:p>
    <w:p w14:paraId="4A1797E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62C922E" w14:textId="77777777" w:rsidR="00384B0B" w:rsidRPr="00365BAD" w:rsidRDefault="00384B0B" w:rsidP="00320049">
      <w:pPr>
        <w:widowControl w:val="0"/>
        <w:numPr>
          <w:ilvl w:val="0"/>
          <w:numId w:val="5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20 hours of dual flight instruction; and</w:t>
      </w:r>
    </w:p>
    <w:p w14:paraId="76F0A6D4" w14:textId="77777777" w:rsidR="00384B0B" w:rsidRPr="00365BAD" w:rsidRDefault="00384B0B" w:rsidP="00384B0B">
      <w:pPr>
        <w:widowControl w:val="0"/>
        <w:autoSpaceDE w:val="0"/>
        <w:autoSpaceDN w:val="0"/>
        <w:spacing w:after="0" w:line="240" w:lineRule="auto"/>
        <w:ind w:left="1701"/>
        <w:jc w:val="both"/>
        <w:rPr>
          <w:rFonts w:ascii="Times New Roman" w:eastAsia="Cambria" w:hAnsi="Times New Roman" w:cs="Times New Roman"/>
          <w:lang w:val="en-US"/>
        </w:rPr>
      </w:pPr>
    </w:p>
    <w:p w14:paraId="093D1518" w14:textId="77777777" w:rsidR="00384B0B" w:rsidRPr="00365BAD" w:rsidRDefault="00384B0B" w:rsidP="00320049">
      <w:pPr>
        <w:widowControl w:val="0"/>
        <w:numPr>
          <w:ilvl w:val="0"/>
          <w:numId w:val="5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8 hours of supervised solo flight time, including at least 4 hours of solo cross-country flight time with at least one cross-country flight of at least 150 km (80 NM), during which full-stop landings at two aerodromes different from the aerodrome of departure shall be made.</w:t>
      </w:r>
    </w:p>
    <w:p w14:paraId="075EF9C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1A1531C" w14:textId="77777777" w:rsidR="00384B0B" w:rsidRPr="00365BAD" w:rsidRDefault="00384B0B" w:rsidP="00320049">
      <w:pPr>
        <w:widowControl w:val="0"/>
        <w:numPr>
          <w:ilvl w:val="0"/>
          <w:numId w:val="53"/>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Crediting. An applicant that holds a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for another category of aircraft, with the exception of balloons, shall be credited with 10 % of their total flight time as PIC on such aircraft up to a maximum of 10 hours. In any case, credits shall not be given for the requirements of point (a)(2).</w:t>
      </w:r>
    </w:p>
    <w:p w14:paraId="04FE30C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6A18FA5" w14:textId="77777777" w:rsidR="00384B0B" w:rsidRPr="00365BAD" w:rsidRDefault="00384B0B" w:rsidP="00320049">
      <w:pPr>
        <w:widowControl w:val="0"/>
        <w:numPr>
          <w:ilvl w:val="0"/>
          <w:numId w:val="53"/>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Applicants with prior experience as PIC on gyroplanes, that have a maximum take-off mass of at least 450 kg, may receive credits towards the requirements of point (a). The amount of credit shall be decided by the DTO or the ATO where the applicant undergoes the training course, on the basis of a pre-entry flight assessment, but shall in any case not exceed any of the following:</w:t>
      </w:r>
    </w:p>
    <w:p w14:paraId="1F10688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3862C93" w14:textId="77777777" w:rsidR="00384B0B" w:rsidRPr="00365BAD" w:rsidRDefault="00384B0B" w:rsidP="00320049">
      <w:pPr>
        <w:widowControl w:val="0"/>
        <w:numPr>
          <w:ilvl w:val="0"/>
          <w:numId w:val="5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total flight time as PIC;</w:t>
      </w:r>
    </w:p>
    <w:p w14:paraId="5D68EC13"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1D358B97" w14:textId="77777777" w:rsidR="00384B0B" w:rsidRPr="00365BAD" w:rsidRDefault="00384B0B" w:rsidP="00320049">
      <w:pPr>
        <w:widowControl w:val="0"/>
        <w:numPr>
          <w:ilvl w:val="0"/>
          <w:numId w:val="5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50 % of the hours required in point (a).</w:t>
      </w:r>
    </w:p>
    <w:p w14:paraId="2A38EEE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53205F5"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In any case, credits shall not be given for the requirements of point (a)(2).</w:t>
      </w:r>
    </w:p>
    <w:p w14:paraId="4B1B736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7260EE0"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proofErr w:type="gramStart"/>
      <w:r w:rsidRPr="00365BAD">
        <w:rPr>
          <w:rFonts w:ascii="Times New Roman" w:eastAsia="Cambria" w:hAnsi="Times New Roman" w:cs="Times New Roman"/>
          <w:b/>
          <w:lang w:val="en-US"/>
        </w:rPr>
        <w:t>FCL.235.G</w:t>
      </w:r>
      <w:proofErr w:type="gramEnd"/>
      <w:r w:rsidRPr="00365BAD">
        <w:rPr>
          <w:rFonts w:ascii="Times New Roman" w:eastAsia="Cambria" w:hAnsi="Times New Roman" w:cs="Times New Roman"/>
          <w:b/>
          <w:lang w:val="en-US"/>
        </w:rPr>
        <w:t xml:space="preserve"> GPL – Privileges for classes, types and variants of gyroplanes</w:t>
      </w:r>
    </w:p>
    <w:p w14:paraId="0A15A1E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AF03456" w14:textId="77777777" w:rsidR="00384B0B" w:rsidRPr="00365BAD" w:rsidRDefault="00384B0B" w:rsidP="00320049">
      <w:pPr>
        <w:widowControl w:val="0"/>
        <w:numPr>
          <w:ilvl w:val="0"/>
          <w:numId w:val="5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For the purpose of gyroplane pilot licensing in accordance with this Annex, gyroplanes shall be </w:t>
      </w:r>
      <w:proofErr w:type="spellStart"/>
      <w:r w:rsidRPr="00365BAD">
        <w:rPr>
          <w:rFonts w:ascii="Times New Roman" w:eastAsia="Cambria" w:hAnsi="Times New Roman" w:cs="Times New Roman"/>
          <w:lang w:val="en-US"/>
        </w:rPr>
        <w:t>categorised</w:t>
      </w:r>
      <w:proofErr w:type="spellEnd"/>
      <w:r w:rsidRPr="00365BAD">
        <w:rPr>
          <w:rFonts w:ascii="Times New Roman" w:eastAsia="Cambria" w:hAnsi="Times New Roman" w:cs="Times New Roman"/>
          <w:lang w:val="en-US"/>
        </w:rPr>
        <w:t xml:space="preserve"> into the following class and types:</w:t>
      </w:r>
    </w:p>
    <w:p w14:paraId="6C14D44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61FBC1E" w14:textId="77777777" w:rsidR="00384B0B" w:rsidRPr="00365BAD" w:rsidRDefault="00384B0B" w:rsidP="00320049">
      <w:pPr>
        <w:widowControl w:val="0"/>
        <w:numPr>
          <w:ilvl w:val="0"/>
          <w:numId w:val="57"/>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single-propeller gyroplane (SPG) class: Single-pilot gyroplanes whose single-centric propulsion unit is operated by a single thrust control and driven by either of the following types of engines:</w:t>
      </w:r>
    </w:p>
    <w:p w14:paraId="3A80CA8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9E57739" w14:textId="77777777" w:rsidR="00384B0B" w:rsidRPr="00365BAD" w:rsidRDefault="00384B0B" w:rsidP="00320049">
      <w:pPr>
        <w:widowControl w:val="0"/>
        <w:numPr>
          <w:ilvl w:val="0"/>
          <w:numId w:val="5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 piston engine system which, if so specified following the certification process in accordance with Regulation (CAA) No 06/2015, may consist of more than one piston engine;</w:t>
      </w:r>
    </w:p>
    <w:p w14:paraId="731BC708"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0BAF6B88" w14:textId="77777777" w:rsidR="00384B0B" w:rsidRPr="00365BAD" w:rsidRDefault="00384B0B" w:rsidP="00320049">
      <w:pPr>
        <w:widowControl w:val="0"/>
        <w:numPr>
          <w:ilvl w:val="0"/>
          <w:numId w:val="5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an electric engine system which, if so specified following the certification process in accordance with Regulation (CAA) No 06/2015, may consist of more than one electric engine;</w:t>
      </w:r>
    </w:p>
    <w:p w14:paraId="63BCE9FD"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616987D8" w14:textId="77777777" w:rsidR="00384B0B" w:rsidRPr="00365BAD" w:rsidRDefault="00384B0B" w:rsidP="00320049">
      <w:pPr>
        <w:widowControl w:val="0"/>
        <w:numPr>
          <w:ilvl w:val="0"/>
          <w:numId w:val="5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if so specified following the certification process in accordance with Regulation (CAA) No 06/2015, a hybrid engine system consisting of piston and electric engines;</w:t>
      </w:r>
    </w:p>
    <w:p w14:paraId="288D49C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F533440" w14:textId="77777777" w:rsidR="00384B0B" w:rsidRPr="00365BAD" w:rsidRDefault="00384B0B" w:rsidP="00320049">
      <w:pPr>
        <w:widowControl w:val="0"/>
        <w:numPr>
          <w:ilvl w:val="0"/>
          <w:numId w:val="57"/>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gyroplane types that require privileges for that individual type, as determined following the certification process in accordance with Regulation (CAA) No 06/2015.</w:t>
      </w:r>
    </w:p>
    <w:p w14:paraId="46084B8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7453595" w14:textId="77777777" w:rsidR="00384B0B" w:rsidRPr="00365BAD" w:rsidRDefault="00384B0B" w:rsidP="00320049">
      <w:pPr>
        <w:widowControl w:val="0"/>
        <w:numPr>
          <w:ilvl w:val="0"/>
          <w:numId w:val="56"/>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Applicants for a GPL shall be issued with privileges for the class or type of gyroplanes in which the skill test was taken. In order to extend their privileges to another class or type, holders of a GPL shall complete, in that other class or type, all of the following:</w:t>
      </w:r>
    </w:p>
    <w:p w14:paraId="452564E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69DC318" w14:textId="77777777" w:rsidR="00384B0B" w:rsidRPr="00365BAD" w:rsidRDefault="00384B0B" w:rsidP="00320049">
      <w:pPr>
        <w:widowControl w:val="0"/>
        <w:numPr>
          <w:ilvl w:val="0"/>
          <w:numId w:val="5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unless specified otherwise in the operational suitability data established in accordance with Annex I (Part 21) to Regulation (CAA) No 06/2015, where applicable, 3 hours of flight </w:t>
      </w:r>
      <w:r w:rsidRPr="00365BAD">
        <w:rPr>
          <w:rFonts w:ascii="Times New Roman" w:eastAsia="Cambria" w:hAnsi="Times New Roman" w:cs="Times New Roman"/>
          <w:lang w:val="en-US"/>
        </w:rPr>
        <w:lastRenderedPageBreak/>
        <w:t>instruction, including:</w:t>
      </w:r>
    </w:p>
    <w:p w14:paraId="2D52583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B102B46" w14:textId="77777777" w:rsidR="00384B0B" w:rsidRPr="00365BAD" w:rsidRDefault="00384B0B" w:rsidP="00320049">
      <w:pPr>
        <w:widowControl w:val="0"/>
        <w:numPr>
          <w:ilvl w:val="0"/>
          <w:numId w:val="6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10 dual take-offs and landings; and</w:t>
      </w:r>
    </w:p>
    <w:p w14:paraId="4658F3B9"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5D8ACB22" w14:textId="77777777" w:rsidR="00384B0B" w:rsidRPr="00365BAD" w:rsidRDefault="00384B0B" w:rsidP="00320049">
      <w:pPr>
        <w:widowControl w:val="0"/>
        <w:numPr>
          <w:ilvl w:val="0"/>
          <w:numId w:val="6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10 supervised solo take-offs and landings;</w:t>
      </w:r>
    </w:p>
    <w:p w14:paraId="309FC9C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D0C4C0D" w14:textId="77777777" w:rsidR="00384B0B" w:rsidRPr="00365BAD" w:rsidRDefault="00384B0B" w:rsidP="00320049">
      <w:pPr>
        <w:widowControl w:val="0"/>
        <w:numPr>
          <w:ilvl w:val="0"/>
          <w:numId w:val="5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 skill test to demonstrate an adequate level of practical skill in the new class or type. During this skill test, the applicant shall also demonstrate to the examiner an adequate level of theoretical knowledge for the other class or type in the following subjects:</w:t>
      </w:r>
    </w:p>
    <w:p w14:paraId="5BCE857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CE3BC24" w14:textId="77777777" w:rsidR="00384B0B" w:rsidRPr="00365BAD" w:rsidRDefault="00384B0B" w:rsidP="00320049">
      <w:pPr>
        <w:widowControl w:val="0"/>
        <w:numPr>
          <w:ilvl w:val="0"/>
          <w:numId w:val="6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operational procedures;</w:t>
      </w:r>
    </w:p>
    <w:p w14:paraId="67B57F9A"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38ED1E92" w14:textId="77777777" w:rsidR="00384B0B" w:rsidRPr="00365BAD" w:rsidRDefault="00384B0B" w:rsidP="00320049">
      <w:pPr>
        <w:widowControl w:val="0"/>
        <w:numPr>
          <w:ilvl w:val="0"/>
          <w:numId w:val="6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flight performance and planning;</w:t>
      </w:r>
    </w:p>
    <w:p w14:paraId="7BBAA8E4"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p>
    <w:p w14:paraId="42EE3B93" w14:textId="77777777" w:rsidR="00384B0B" w:rsidRPr="00365BAD" w:rsidRDefault="00384B0B" w:rsidP="00320049">
      <w:pPr>
        <w:widowControl w:val="0"/>
        <w:numPr>
          <w:ilvl w:val="0"/>
          <w:numId w:val="6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aircraft general knowledge.</w:t>
      </w:r>
    </w:p>
    <w:p w14:paraId="48703CE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4DD8D90" w14:textId="77777777" w:rsidR="00384B0B" w:rsidRPr="00365BAD" w:rsidRDefault="00384B0B" w:rsidP="00320049">
      <w:pPr>
        <w:widowControl w:val="0"/>
        <w:numPr>
          <w:ilvl w:val="0"/>
          <w:numId w:val="56"/>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In order to extend the privileges to another variant within a class or type, the pilot shall complete differences training or </w:t>
      </w:r>
      <w:proofErr w:type="spellStart"/>
      <w:r w:rsidRPr="00365BAD">
        <w:rPr>
          <w:rFonts w:ascii="Times New Roman" w:eastAsia="Cambria" w:hAnsi="Times New Roman" w:cs="Times New Roman"/>
          <w:lang w:val="en-US"/>
        </w:rPr>
        <w:t>familiarisation</w:t>
      </w:r>
      <w:proofErr w:type="spellEnd"/>
      <w:r w:rsidRPr="00365BAD">
        <w:rPr>
          <w:rFonts w:ascii="Times New Roman" w:eastAsia="Cambria" w:hAnsi="Times New Roman" w:cs="Times New Roman"/>
          <w:lang w:val="en-US"/>
        </w:rPr>
        <w:t xml:space="preserve">. Where applicable, that differences training or </w:t>
      </w:r>
      <w:proofErr w:type="spellStart"/>
      <w:r w:rsidRPr="00365BAD">
        <w:rPr>
          <w:rFonts w:ascii="Times New Roman" w:eastAsia="Cambria" w:hAnsi="Times New Roman" w:cs="Times New Roman"/>
          <w:lang w:val="en-US"/>
        </w:rPr>
        <w:t>familiarisation</w:t>
      </w:r>
      <w:proofErr w:type="spellEnd"/>
      <w:r w:rsidRPr="00365BAD">
        <w:rPr>
          <w:rFonts w:ascii="Times New Roman" w:eastAsia="Cambria" w:hAnsi="Times New Roman" w:cs="Times New Roman"/>
          <w:lang w:val="en-US"/>
        </w:rPr>
        <w:t xml:space="preserve"> shall comply with the operational suitability data established in accordance with Annex I (Part 21) to Regulation (CAA) No 06/2015. The differences training shall be entered in the pilot’s logbook or into an equivalent record and be signed by the instructor. When extending the privileges for an SPG class to a variant with another type of engine, as specified in point (a)(1), the differences training shall consist of dual flight instruction and theoretical knowledge instruction which shall include, with regard to that other type of engine and related aircraft systems, at least all of the following:</w:t>
      </w:r>
    </w:p>
    <w:p w14:paraId="128C9BC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7406880" w14:textId="77777777" w:rsidR="00384B0B" w:rsidRPr="00365BAD" w:rsidRDefault="00384B0B" w:rsidP="00320049">
      <w:pPr>
        <w:widowControl w:val="0"/>
        <w:numPr>
          <w:ilvl w:val="0"/>
          <w:numId w:val="6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operational procedures;</w:t>
      </w:r>
    </w:p>
    <w:p w14:paraId="3CF5B61D"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3958588B" w14:textId="77777777" w:rsidR="00384B0B" w:rsidRPr="00365BAD" w:rsidRDefault="00384B0B" w:rsidP="00320049">
      <w:pPr>
        <w:widowControl w:val="0"/>
        <w:numPr>
          <w:ilvl w:val="0"/>
          <w:numId w:val="6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flight performance and planning;</w:t>
      </w:r>
    </w:p>
    <w:p w14:paraId="0D499674"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5B1D9E54" w14:textId="77777777" w:rsidR="00384B0B" w:rsidRPr="00365BAD" w:rsidRDefault="00384B0B" w:rsidP="00320049">
      <w:pPr>
        <w:widowControl w:val="0"/>
        <w:numPr>
          <w:ilvl w:val="0"/>
          <w:numId w:val="6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aircraft general knowledge.</w:t>
      </w:r>
    </w:p>
    <w:p w14:paraId="1A4FF39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840404C"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lang w:val="en-US"/>
        </w:rPr>
      </w:pPr>
      <w:proofErr w:type="gramStart"/>
      <w:r w:rsidRPr="00365BAD">
        <w:rPr>
          <w:rFonts w:ascii="Times New Roman" w:eastAsia="Cambria" w:hAnsi="Times New Roman" w:cs="Times New Roman"/>
          <w:b/>
          <w:lang w:val="en-US"/>
        </w:rPr>
        <w:t>FCL.240.G</w:t>
      </w:r>
      <w:proofErr w:type="gramEnd"/>
      <w:r w:rsidRPr="00365BAD">
        <w:rPr>
          <w:rFonts w:ascii="Times New Roman" w:eastAsia="Cambria" w:hAnsi="Times New Roman" w:cs="Times New Roman"/>
          <w:b/>
          <w:lang w:val="en-US"/>
        </w:rPr>
        <w:t xml:space="preserve"> GPL – Recency requirements</w:t>
      </w:r>
    </w:p>
    <w:p w14:paraId="23EF5AA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076B275" w14:textId="77777777" w:rsidR="00384B0B" w:rsidRPr="00365BAD" w:rsidRDefault="00384B0B" w:rsidP="00320049">
      <w:pPr>
        <w:widowControl w:val="0"/>
        <w:numPr>
          <w:ilvl w:val="0"/>
          <w:numId w:val="6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Holders of a GPL shall exercise the privileges of their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in a specific class or type of gyroplane only if in the last 2 years they have met any of the following conditions as pilots of gyroplanes in the relevant class or type:</w:t>
      </w:r>
    </w:p>
    <w:p w14:paraId="54A905E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35428C3" w14:textId="77777777" w:rsidR="00384B0B" w:rsidRPr="00365BAD" w:rsidRDefault="00384B0B" w:rsidP="00320049">
      <w:pPr>
        <w:widowControl w:val="0"/>
        <w:numPr>
          <w:ilvl w:val="0"/>
          <w:numId w:val="6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they have completed at least 12 hours of flight time as PIC or flying dual or solo under the supervision of an instructor, including:</w:t>
      </w:r>
    </w:p>
    <w:p w14:paraId="7EACA35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00447F5" w14:textId="77777777" w:rsidR="00384B0B" w:rsidRPr="00365BAD" w:rsidRDefault="00384B0B" w:rsidP="00320049">
      <w:pPr>
        <w:widowControl w:val="0"/>
        <w:numPr>
          <w:ilvl w:val="0"/>
          <w:numId w:val="6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12 take-offs and landings;</w:t>
      </w:r>
    </w:p>
    <w:p w14:paraId="7F4950C0"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3AABD248" w14:textId="77777777" w:rsidR="00384B0B" w:rsidRPr="00365BAD" w:rsidRDefault="00384B0B" w:rsidP="00320049">
      <w:pPr>
        <w:widowControl w:val="0"/>
        <w:numPr>
          <w:ilvl w:val="0"/>
          <w:numId w:val="6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refresher training of at least 1 hour of total flight time with and to the satisfaction of an instructor who shall select those flight exercises that allow the applicant to refresh their competence in safely operating the aircraft and applying normal, abnormal and emergency procedures;</w:t>
      </w:r>
    </w:p>
    <w:p w14:paraId="6CAEE9C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D4C288E" w14:textId="77777777" w:rsidR="00384B0B" w:rsidRPr="00365BAD" w:rsidRDefault="00384B0B" w:rsidP="00320049">
      <w:pPr>
        <w:widowControl w:val="0"/>
        <w:numPr>
          <w:ilvl w:val="0"/>
          <w:numId w:val="6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they have passed a GPL proficiency check with an examiner. The proficiency check </w:t>
      </w:r>
      <w:proofErr w:type="spellStart"/>
      <w:r w:rsidRPr="00365BAD">
        <w:rPr>
          <w:rFonts w:ascii="Times New Roman" w:eastAsia="Cambria" w:hAnsi="Times New Roman" w:cs="Times New Roman"/>
          <w:lang w:val="en-US"/>
        </w:rPr>
        <w:t>programme</w:t>
      </w:r>
      <w:proofErr w:type="spellEnd"/>
      <w:r w:rsidRPr="00365BAD">
        <w:rPr>
          <w:rFonts w:ascii="Times New Roman" w:eastAsia="Cambria" w:hAnsi="Times New Roman" w:cs="Times New Roman"/>
          <w:lang w:val="en-US"/>
        </w:rPr>
        <w:t xml:space="preserve"> shall be based on the skill test for the GPL.</w:t>
      </w:r>
    </w:p>
    <w:p w14:paraId="3DBC835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4084DF9" w14:textId="77777777" w:rsidR="00384B0B" w:rsidRPr="00365BAD" w:rsidRDefault="00384B0B" w:rsidP="00320049">
      <w:pPr>
        <w:widowControl w:val="0"/>
        <w:numPr>
          <w:ilvl w:val="0"/>
          <w:numId w:val="6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Holders of a GPL with privileges for the SPG class who, in accordance with point </w:t>
      </w:r>
      <w:proofErr w:type="gramStart"/>
      <w:r w:rsidRPr="00365BAD">
        <w:rPr>
          <w:rFonts w:ascii="Times New Roman" w:eastAsia="Cambria" w:hAnsi="Times New Roman" w:cs="Times New Roman"/>
          <w:lang w:val="en-US"/>
        </w:rPr>
        <w:t>FCL.235.G</w:t>
      </w:r>
      <w:proofErr w:type="gramEnd"/>
      <w:r w:rsidRPr="00365BAD">
        <w:rPr>
          <w:rFonts w:ascii="Times New Roman" w:eastAsia="Cambria" w:hAnsi="Times New Roman" w:cs="Times New Roman"/>
          <w:lang w:val="en-US"/>
        </w:rPr>
        <w:t xml:space="preserve">(c), have extended their privileges to a variant with a different type of engine as specified in point </w:t>
      </w:r>
      <w:proofErr w:type="gramStart"/>
      <w:r w:rsidRPr="00365BAD">
        <w:rPr>
          <w:rFonts w:ascii="Times New Roman" w:eastAsia="Cambria" w:hAnsi="Times New Roman" w:cs="Times New Roman"/>
          <w:lang w:val="en-US"/>
        </w:rPr>
        <w:t>FCL.235.G</w:t>
      </w:r>
      <w:proofErr w:type="gramEnd"/>
      <w:r w:rsidRPr="00365BAD">
        <w:rPr>
          <w:rFonts w:ascii="Times New Roman" w:eastAsia="Cambria" w:hAnsi="Times New Roman" w:cs="Times New Roman"/>
          <w:lang w:val="en-US"/>
        </w:rPr>
        <w:t>(a) shall, if they have not flown that variant within the preceding 2 years, complete any of the following in that variant, before exercising their privileges in that variant:</w:t>
      </w:r>
    </w:p>
    <w:p w14:paraId="4DA3EC0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4A18BBA" w14:textId="77777777" w:rsidR="00384B0B" w:rsidRPr="00365BAD" w:rsidRDefault="00384B0B" w:rsidP="00320049">
      <w:pPr>
        <w:widowControl w:val="0"/>
        <w:numPr>
          <w:ilvl w:val="0"/>
          <w:numId w:val="6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further differences training in accordance with point </w:t>
      </w:r>
      <w:proofErr w:type="gramStart"/>
      <w:r w:rsidRPr="00365BAD">
        <w:rPr>
          <w:rFonts w:ascii="Times New Roman" w:eastAsia="Cambria" w:hAnsi="Times New Roman" w:cs="Times New Roman"/>
          <w:lang w:val="en-US"/>
        </w:rPr>
        <w:t>FCL.235.G</w:t>
      </w:r>
      <w:proofErr w:type="gramEnd"/>
      <w:r w:rsidRPr="00365BAD">
        <w:rPr>
          <w:rFonts w:ascii="Times New Roman" w:eastAsia="Cambria" w:hAnsi="Times New Roman" w:cs="Times New Roman"/>
          <w:lang w:val="en-US"/>
        </w:rPr>
        <w:t>(c);</w:t>
      </w:r>
    </w:p>
    <w:p w14:paraId="647A1C3C"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3B9A1672" w14:textId="77777777" w:rsidR="00384B0B" w:rsidRPr="00365BAD" w:rsidRDefault="00384B0B" w:rsidP="00320049">
      <w:pPr>
        <w:widowControl w:val="0"/>
        <w:numPr>
          <w:ilvl w:val="0"/>
          <w:numId w:val="6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 proficiency check;</w:t>
      </w:r>
    </w:p>
    <w:p w14:paraId="215BD56E" w14:textId="77777777" w:rsidR="00384B0B" w:rsidRPr="00365BAD" w:rsidRDefault="00384B0B" w:rsidP="00384B0B">
      <w:pPr>
        <w:widowControl w:val="0"/>
        <w:autoSpaceDE w:val="0"/>
        <w:autoSpaceDN w:val="0"/>
        <w:spacing w:after="0" w:line="240" w:lineRule="auto"/>
        <w:ind w:left="1080"/>
        <w:jc w:val="both"/>
        <w:rPr>
          <w:rFonts w:ascii="Times New Roman" w:eastAsia="Cambria" w:hAnsi="Times New Roman" w:cs="Times New Roman"/>
          <w:lang w:val="en-US"/>
        </w:rPr>
      </w:pPr>
    </w:p>
    <w:p w14:paraId="5B179169" w14:textId="77777777" w:rsidR="00384B0B" w:rsidRPr="00365BAD" w:rsidRDefault="00384B0B" w:rsidP="00320049">
      <w:pPr>
        <w:widowControl w:val="0"/>
        <w:numPr>
          <w:ilvl w:val="0"/>
          <w:numId w:val="6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refresher training in accordance with point (a)(1)(ii).</w:t>
      </w:r>
    </w:p>
    <w:p w14:paraId="323248A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E1B0564" w14:textId="77777777" w:rsidR="00384B0B" w:rsidRPr="00365BAD" w:rsidRDefault="00384B0B" w:rsidP="00320049">
      <w:pPr>
        <w:widowControl w:val="0"/>
        <w:numPr>
          <w:ilvl w:val="0"/>
          <w:numId w:val="6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dual flights and the solo flights under supervision as per the introductory phrase of point (a)(1), the refresher training as per points (a)(1)(ii) and (b)(3), and the proficiency check as per point (a)(2) and (b)(2) shall be entered in the pilot’s logbook or equivalent record and shall be signed by the instructor or examiner, as applicable.’;</w:t>
      </w:r>
    </w:p>
    <w:p w14:paraId="7DAAA06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5D939EF"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FCL.700, point (a) is replaced by the following:</w:t>
      </w:r>
    </w:p>
    <w:p w14:paraId="4990527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0B8E531" w14:textId="77777777" w:rsidR="00384B0B" w:rsidRPr="00365BAD" w:rsidRDefault="00384B0B" w:rsidP="00320049">
      <w:pPr>
        <w:widowControl w:val="0"/>
        <w:numPr>
          <w:ilvl w:val="0"/>
          <w:numId w:val="67"/>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Holders of a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shall act as pilots of an aircraft only if they have a valid and appropriate class or type rating, unless any of the following applies:</w:t>
      </w:r>
    </w:p>
    <w:p w14:paraId="103D5E9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D62C63C" w14:textId="77777777" w:rsidR="00384B0B" w:rsidRPr="00365BAD" w:rsidRDefault="00384B0B" w:rsidP="00320049">
      <w:pPr>
        <w:widowControl w:val="0"/>
        <w:numPr>
          <w:ilvl w:val="0"/>
          <w:numId w:val="6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they exercise the privileges of an LAPL or a GPL;</w:t>
      </w:r>
    </w:p>
    <w:p w14:paraId="715BBD8A" w14:textId="77777777" w:rsidR="00384B0B" w:rsidRPr="00365BAD" w:rsidRDefault="00384B0B" w:rsidP="00384B0B">
      <w:pPr>
        <w:widowControl w:val="0"/>
        <w:autoSpaceDE w:val="0"/>
        <w:autoSpaceDN w:val="0"/>
        <w:spacing w:after="0" w:line="240" w:lineRule="auto"/>
        <w:ind w:left="1560"/>
        <w:jc w:val="both"/>
        <w:rPr>
          <w:rFonts w:ascii="Times New Roman" w:eastAsia="Cambria" w:hAnsi="Times New Roman" w:cs="Times New Roman"/>
          <w:lang w:val="en-US"/>
        </w:rPr>
      </w:pPr>
    </w:p>
    <w:p w14:paraId="67835DDA" w14:textId="77777777" w:rsidR="00384B0B" w:rsidRPr="00365BAD" w:rsidRDefault="00384B0B" w:rsidP="00320049">
      <w:pPr>
        <w:widowControl w:val="0"/>
        <w:numPr>
          <w:ilvl w:val="0"/>
          <w:numId w:val="6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they take skill tests or proficiency checks for renewal of class or type ratings;</w:t>
      </w:r>
    </w:p>
    <w:p w14:paraId="35B464D0" w14:textId="77777777" w:rsidR="00384B0B" w:rsidRPr="00365BAD" w:rsidRDefault="00384B0B" w:rsidP="00384B0B">
      <w:pPr>
        <w:widowControl w:val="0"/>
        <w:autoSpaceDE w:val="0"/>
        <w:autoSpaceDN w:val="0"/>
        <w:spacing w:after="0" w:line="240" w:lineRule="auto"/>
        <w:ind w:left="1560"/>
        <w:jc w:val="both"/>
        <w:rPr>
          <w:rFonts w:ascii="Times New Roman" w:eastAsia="Cambria" w:hAnsi="Times New Roman" w:cs="Times New Roman"/>
          <w:lang w:val="en-US"/>
        </w:rPr>
      </w:pPr>
    </w:p>
    <w:p w14:paraId="648C59A0" w14:textId="77777777" w:rsidR="00384B0B" w:rsidRPr="00365BAD" w:rsidRDefault="00384B0B" w:rsidP="00320049">
      <w:pPr>
        <w:widowControl w:val="0"/>
        <w:numPr>
          <w:ilvl w:val="0"/>
          <w:numId w:val="6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they receive flight instruction;</w:t>
      </w:r>
    </w:p>
    <w:p w14:paraId="775735B3" w14:textId="77777777" w:rsidR="00384B0B" w:rsidRPr="00365BAD" w:rsidRDefault="00384B0B" w:rsidP="00384B0B">
      <w:pPr>
        <w:widowControl w:val="0"/>
        <w:autoSpaceDE w:val="0"/>
        <w:autoSpaceDN w:val="0"/>
        <w:spacing w:after="0" w:line="240" w:lineRule="auto"/>
        <w:ind w:left="1560"/>
        <w:jc w:val="both"/>
        <w:rPr>
          <w:rFonts w:ascii="Times New Roman" w:eastAsia="Cambria" w:hAnsi="Times New Roman" w:cs="Times New Roman"/>
          <w:lang w:val="en-US"/>
        </w:rPr>
      </w:pPr>
    </w:p>
    <w:p w14:paraId="67B4076A" w14:textId="77777777" w:rsidR="00384B0B" w:rsidRPr="00365BAD" w:rsidRDefault="00384B0B" w:rsidP="00320049">
      <w:pPr>
        <w:widowControl w:val="0"/>
        <w:numPr>
          <w:ilvl w:val="0"/>
          <w:numId w:val="6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they hold a flight test rating issued in accordance with point FCL.820.’;</w:t>
      </w:r>
    </w:p>
    <w:p w14:paraId="008D633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B2442E5"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FCL.810 is amended as follows:</w:t>
      </w:r>
    </w:p>
    <w:p w14:paraId="4927261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DECBF3A" w14:textId="77777777" w:rsidR="00384B0B" w:rsidRPr="00365BAD" w:rsidRDefault="00384B0B" w:rsidP="00320049">
      <w:pPr>
        <w:widowControl w:val="0"/>
        <w:numPr>
          <w:ilvl w:val="0"/>
          <w:numId w:val="6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(b) is amended as follows:</w:t>
      </w:r>
    </w:p>
    <w:p w14:paraId="7E711ED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4B8E0DE" w14:textId="77777777" w:rsidR="00384B0B" w:rsidRPr="00365BAD" w:rsidRDefault="00384B0B" w:rsidP="00320049">
      <w:pPr>
        <w:widowControl w:val="0"/>
        <w:numPr>
          <w:ilvl w:val="0"/>
          <w:numId w:val="7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(2) is replaced by the following:</w:t>
      </w:r>
    </w:p>
    <w:p w14:paraId="5397787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4F65D6D" w14:textId="77777777" w:rsidR="00384B0B" w:rsidRPr="00365BAD" w:rsidRDefault="00384B0B" w:rsidP="00384B0B">
      <w:pPr>
        <w:widowControl w:val="0"/>
        <w:autoSpaceDE w:val="0"/>
        <w:autoSpaceDN w:val="0"/>
        <w:spacing w:after="0" w:line="240" w:lineRule="auto"/>
        <w:ind w:left="1843" w:hanging="425"/>
        <w:jc w:val="both"/>
        <w:rPr>
          <w:rFonts w:ascii="Times New Roman" w:eastAsia="Cambria" w:hAnsi="Times New Roman" w:cs="Times New Roman"/>
          <w:lang w:val="en-US"/>
        </w:rPr>
      </w:pPr>
      <w:r w:rsidRPr="00365BAD">
        <w:rPr>
          <w:rFonts w:ascii="Times New Roman" w:eastAsia="Cambria" w:hAnsi="Times New Roman" w:cs="Times New Roman"/>
          <w:lang w:val="en-US"/>
        </w:rPr>
        <w:t>(2) completed a training course at a DTO or at an ATO. The course shall be completed within a period of 6 months and comprise:</w:t>
      </w:r>
    </w:p>
    <w:p w14:paraId="2A6B0EC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8224BE5" w14:textId="77777777" w:rsidR="00384B0B" w:rsidRPr="00365BAD" w:rsidRDefault="00384B0B" w:rsidP="00320049">
      <w:pPr>
        <w:widowControl w:val="0"/>
        <w:numPr>
          <w:ilvl w:val="0"/>
          <w:numId w:val="7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5 hours of theoretical knowledge instruction;</w:t>
      </w:r>
    </w:p>
    <w:p w14:paraId="06C6701A"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p>
    <w:p w14:paraId="05C75C1B" w14:textId="77777777" w:rsidR="00384B0B" w:rsidRPr="00365BAD" w:rsidRDefault="00384B0B" w:rsidP="00320049">
      <w:pPr>
        <w:widowControl w:val="0"/>
        <w:numPr>
          <w:ilvl w:val="0"/>
          <w:numId w:val="7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10 hours of helicopter dual instrument instruction time; and</w:t>
      </w:r>
    </w:p>
    <w:p w14:paraId="4C25364C"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p>
    <w:p w14:paraId="4AA0EE2E" w14:textId="77777777" w:rsidR="00384B0B" w:rsidRPr="00365BAD" w:rsidRDefault="00384B0B" w:rsidP="00320049">
      <w:pPr>
        <w:widowControl w:val="0"/>
        <w:numPr>
          <w:ilvl w:val="0"/>
          <w:numId w:val="7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5 hours of flight time at night, including at least 3 hours of dual instruction, including at least 1 hour of cross-country navigation and 5 solo night circuits. Each circuit shall include a take- off and a landing.</w:t>
      </w:r>
    </w:p>
    <w:p w14:paraId="1ADE3C1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AB529D5" w14:textId="77777777" w:rsidR="00384B0B" w:rsidRPr="00365BAD" w:rsidRDefault="00384B0B" w:rsidP="00384B0B">
      <w:pPr>
        <w:widowControl w:val="0"/>
        <w:autoSpaceDE w:val="0"/>
        <w:autoSpaceDN w:val="0"/>
        <w:spacing w:after="0" w:line="240" w:lineRule="auto"/>
        <w:ind w:left="1800"/>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An applicant that holds or has held an IR in an </w:t>
      </w:r>
      <w:proofErr w:type="spellStart"/>
      <w:r w:rsidRPr="00365BAD">
        <w:rPr>
          <w:rFonts w:ascii="Times New Roman" w:eastAsia="Cambria" w:hAnsi="Times New Roman" w:cs="Times New Roman"/>
          <w:lang w:val="en-US"/>
        </w:rPr>
        <w:t>aeroplane</w:t>
      </w:r>
      <w:proofErr w:type="spellEnd"/>
      <w:r w:rsidRPr="00365BAD">
        <w:rPr>
          <w:rFonts w:ascii="Times New Roman" w:eastAsia="Cambria" w:hAnsi="Times New Roman" w:cs="Times New Roman"/>
          <w:lang w:val="en-US"/>
        </w:rPr>
        <w:t xml:space="preserve"> or TMG shall be credited with 5 hours towards the requirement in point (2)(ii) above.’;</w:t>
      </w:r>
    </w:p>
    <w:p w14:paraId="7312AF8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EE50ED6" w14:textId="77777777" w:rsidR="00384B0B" w:rsidRPr="00365BAD" w:rsidRDefault="00384B0B" w:rsidP="00320049">
      <w:pPr>
        <w:widowControl w:val="0"/>
        <w:numPr>
          <w:ilvl w:val="0"/>
          <w:numId w:val="7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(3) is deleted;</w:t>
      </w:r>
    </w:p>
    <w:p w14:paraId="2476E92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0DB6CF7" w14:textId="77777777" w:rsidR="00384B0B" w:rsidRPr="00365BAD" w:rsidRDefault="00384B0B" w:rsidP="00320049">
      <w:pPr>
        <w:widowControl w:val="0"/>
        <w:numPr>
          <w:ilvl w:val="0"/>
          <w:numId w:val="6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following new point (c) is added:</w:t>
      </w:r>
    </w:p>
    <w:p w14:paraId="7CEFF38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C5D896A" w14:textId="77777777" w:rsidR="00384B0B" w:rsidRPr="00365BAD" w:rsidRDefault="00384B0B" w:rsidP="00384B0B">
      <w:pPr>
        <w:widowControl w:val="0"/>
        <w:autoSpaceDE w:val="0"/>
        <w:autoSpaceDN w:val="0"/>
        <w:spacing w:after="0" w:line="240" w:lineRule="auto"/>
        <w:ind w:left="1440" w:hanging="306"/>
        <w:jc w:val="both"/>
        <w:rPr>
          <w:rFonts w:ascii="Times New Roman" w:eastAsia="Cambria" w:hAnsi="Times New Roman" w:cs="Times New Roman"/>
          <w:lang w:val="en-US"/>
        </w:rPr>
      </w:pPr>
      <w:r w:rsidRPr="00365BAD">
        <w:rPr>
          <w:rFonts w:ascii="Times New Roman" w:eastAsia="Cambria" w:hAnsi="Times New Roman" w:cs="Times New Roman"/>
          <w:lang w:val="en-US"/>
        </w:rPr>
        <w:t>(c) Gyroplanes. If the privileges of a GPL are to be exercised in VFR conditions at night, applicants shall have:</w:t>
      </w:r>
    </w:p>
    <w:p w14:paraId="4B6D559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C795088" w14:textId="77777777" w:rsidR="00384B0B" w:rsidRPr="00365BAD" w:rsidRDefault="00384B0B" w:rsidP="00320049">
      <w:pPr>
        <w:widowControl w:val="0"/>
        <w:numPr>
          <w:ilvl w:val="0"/>
          <w:numId w:val="7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completed at least 50 hours of flight time as pilot in gyroplanes after the issue of the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including at least 20 hours as PIC on gyroplanes and 20 hours of cross-country flight;</w:t>
      </w:r>
    </w:p>
    <w:p w14:paraId="1513409C" w14:textId="77777777" w:rsidR="00384B0B" w:rsidRPr="00365BAD" w:rsidRDefault="00384B0B" w:rsidP="00384B0B">
      <w:pPr>
        <w:widowControl w:val="0"/>
        <w:autoSpaceDE w:val="0"/>
        <w:autoSpaceDN w:val="0"/>
        <w:spacing w:after="0" w:line="240" w:lineRule="auto"/>
        <w:ind w:left="1080" w:hanging="240"/>
        <w:jc w:val="both"/>
        <w:rPr>
          <w:rFonts w:ascii="Times New Roman" w:eastAsia="Cambria" w:hAnsi="Times New Roman" w:cs="Times New Roman"/>
          <w:lang w:val="en-US"/>
        </w:rPr>
      </w:pPr>
    </w:p>
    <w:p w14:paraId="1EA253ED" w14:textId="77777777" w:rsidR="00384B0B" w:rsidRPr="00365BAD" w:rsidRDefault="00384B0B" w:rsidP="00320049">
      <w:pPr>
        <w:widowControl w:val="0"/>
        <w:numPr>
          <w:ilvl w:val="0"/>
          <w:numId w:val="72"/>
        </w:numPr>
        <w:autoSpaceDE w:val="0"/>
        <w:autoSpaceDN w:val="0"/>
        <w:spacing w:after="0" w:line="240" w:lineRule="auto"/>
        <w:ind w:hanging="240"/>
        <w:jc w:val="both"/>
        <w:rPr>
          <w:rFonts w:ascii="Times New Roman" w:eastAsia="Cambria" w:hAnsi="Times New Roman" w:cs="Times New Roman"/>
          <w:lang w:val="en-US"/>
        </w:rPr>
      </w:pPr>
      <w:r w:rsidRPr="00365BAD">
        <w:rPr>
          <w:rFonts w:ascii="Times New Roman" w:eastAsia="Cambria" w:hAnsi="Times New Roman" w:cs="Times New Roman"/>
          <w:lang w:val="en-US"/>
        </w:rPr>
        <w:t>completed a training course at a DTO or at an ATO. The course shall be completed within a period of 6 months and comprise:</w:t>
      </w:r>
    </w:p>
    <w:p w14:paraId="547A67D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6EF6F09" w14:textId="77777777" w:rsidR="00384B0B" w:rsidRPr="00365BAD" w:rsidRDefault="00384B0B" w:rsidP="00320049">
      <w:pPr>
        <w:widowControl w:val="0"/>
        <w:numPr>
          <w:ilvl w:val="0"/>
          <w:numId w:val="7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5 hours of theoretical knowledge instruction;</w:t>
      </w:r>
    </w:p>
    <w:p w14:paraId="5A839FBC"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p>
    <w:p w14:paraId="0693C5B1" w14:textId="77777777" w:rsidR="00384B0B" w:rsidRPr="00365BAD" w:rsidRDefault="00384B0B" w:rsidP="00320049">
      <w:pPr>
        <w:widowControl w:val="0"/>
        <w:numPr>
          <w:ilvl w:val="0"/>
          <w:numId w:val="7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3 hours of gyroplane dual instrument instruction time; and</w:t>
      </w:r>
    </w:p>
    <w:p w14:paraId="6E13DB55"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p>
    <w:p w14:paraId="0AD24963" w14:textId="77777777" w:rsidR="00384B0B" w:rsidRPr="00365BAD" w:rsidRDefault="00384B0B" w:rsidP="00320049">
      <w:pPr>
        <w:widowControl w:val="0"/>
        <w:numPr>
          <w:ilvl w:val="0"/>
          <w:numId w:val="7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lastRenderedPageBreak/>
        <w:t>5 hours of flight time at night, including at least 3 hours of dual instruction, including at least 1 hour of cross-country navigation and five solo night circuits; each circuit shall include a take-off and a landing.</w:t>
      </w:r>
    </w:p>
    <w:p w14:paraId="4056180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1E4C62B" w14:textId="77777777" w:rsidR="00384B0B" w:rsidRPr="00365BAD" w:rsidRDefault="00384B0B" w:rsidP="00384B0B">
      <w:pPr>
        <w:widowControl w:val="0"/>
        <w:autoSpaceDE w:val="0"/>
        <w:autoSpaceDN w:val="0"/>
        <w:spacing w:after="0" w:line="240" w:lineRule="auto"/>
        <w:ind w:left="1800"/>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An applicant that holds or has held an instrument rating in an </w:t>
      </w:r>
      <w:proofErr w:type="spellStart"/>
      <w:r w:rsidRPr="00365BAD">
        <w:rPr>
          <w:rFonts w:ascii="Times New Roman" w:eastAsia="Cambria" w:hAnsi="Times New Roman" w:cs="Times New Roman"/>
          <w:lang w:val="en-US"/>
        </w:rPr>
        <w:t>aeroplane</w:t>
      </w:r>
      <w:proofErr w:type="spellEnd"/>
      <w:r w:rsidRPr="00365BAD">
        <w:rPr>
          <w:rFonts w:ascii="Times New Roman" w:eastAsia="Cambria" w:hAnsi="Times New Roman" w:cs="Times New Roman"/>
          <w:lang w:val="en-US"/>
        </w:rPr>
        <w:t xml:space="preserve"> or a helicopter shall be credited with 2 hours towards the requirement in point (2)(ii) above. An applicant that holds a night rating in an </w:t>
      </w:r>
      <w:proofErr w:type="spellStart"/>
      <w:r w:rsidRPr="00365BAD">
        <w:rPr>
          <w:rFonts w:ascii="Times New Roman" w:eastAsia="Cambria" w:hAnsi="Times New Roman" w:cs="Times New Roman"/>
          <w:lang w:val="en-US"/>
        </w:rPr>
        <w:t>aeroplane</w:t>
      </w:r>
      <w:proofErr w:type="spellEnd"/>
      <w:r w:rsidRPr="00365BAD">
        <w:rPr>
          <w:rFonts w:ascii="Times New Roman" w:eastAsia="Cambria" w:hAnsi="Times New Roman" w:cs="Times New Roman"/>
          <w:lang w:val="en-US"/>
        </w:rPr>
        <w:t>, helicopter or TMG shall receive a full credit for the element specified in point (2)(i).’;</w:t>
      </w:r>
    </w:p>
    <w:p w14:paraId="0093429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C6EE5C3"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FCL.905.FI, point (a) is replaced by the following:</w:t>
      </w:r>
    </w:p>
    <w:p w14:paraId="35713F2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491CF25" w14:textId="77777777" w:rsidR="00384B0B" w:rsidRPr="00365BAD" w:rsidRDefault="00384B0B" w:rsidP="00320049">
      <w:pPr>
        <w:widowControl w:val="0"/>
        <w:numPr>
          <w:ilvl w:val="0"/>
          <w:numId w:val="7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 PPL, LAPL and GPL in the appropriate aircraft category;’;</w:t>
      </w:r>
    </w:p>
    <w:p w14:paraId="78C4912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801C01E"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FCL.910.FI(c), the following new point (4) is added:</w:t>
      </w:r>
    </w:p>
    <w:p w14:paraId="6633F9DD"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p>
    <w:p w14:paraId="7305919D"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‘(4) for the FI(G):</w:t>
      </w:r>
    </w:p>
    <w:p w14:paraId="37B0175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97B4BD3" w14:textId="77777777" w:rsidR="00384B0B" w:rsidRPr="00365BAD" w:rsidRDefault="00384B0B" w:rsidP="00320049">
      <w:pPr>
        <w:widowControl w:val="0"/>
        <w:numPr>
          <w:ilvl w:val="0"/>
          <w:numId w:val="7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100 hours of flight instruction in gyroplanes and, in addition, has supervised at least 25 solo flights;</w:t>
      </w:r>
    </w:p>
    <w:p w14:paraId="0A18CFD9"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p>
    <w:p w14:paraId="74EA6469" w14:textId="77777777" w:rsidR="00384B0B" w:rsidRPr="00365BAD" w:rsidRDefault="00384B0B" w:rsidP="00320049">
      <w:pPr>
        <w:widowControl w:val="0"/>
        <w:numPr>
          <w:ilvl w:val="0"/>
          <w:numId w:val="75"/>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the case of an FI(G) who also holds an FI(A) or FI(H) certificate and complies with points (1) or (2), as applicable, 25 hours of flight instruction in gyroplanes and, in addition, has supervised at least 10 student solo flights.’;</w:t>
      </w:r>
    </w:p>
    <w:p w14:paraId="5F1B134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CBF131D"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FCL.915.FI is amended as follows:</w:t>
      </w:r>
    </w:p>
    <w:p w14:paraId="394CF93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9022107" w14:textId="77777777" w:rsidR="00384B0B" w:rsidRPr="00365BAD" w:rsidRDefault="00384B0B" w:rsidP="00320049">
      <w:pPr>
        <w:widowControl w:val="0"/>
        <w:numPr>
          <w:ilvl w:val="0"/>
          <w:numId w:val="7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introductory phrase of point (a) is replaced by the following:</w:t>
      </w:r>
    </w:p>
    <w:p w14:paraId="41B9E62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3BF537E"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r w:rsidRPr="00365BAD">
        <w:rPr>
          <w:rFonts w:ascii="Times New Roman" w:eastAsia="Cambria" w:hAnsi="Times New Roman" w:cs="Times New Roman"/>
          <w:lang w:val="en-US"/>
        </w:rPr>
        <w:t>(a) in the case of the FI(A), FI(H) and FI(G):’;</w:t>
      </w:r>
    </w:p>
    <w:p w14:paraId="2DF2BCC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440D404" w14:textId="77777777" w:rsidR="00384B0B" w:rsidRPr="00365BAD" w:rsidRDefault="00384B0B" w:rsidP="00320049">
      <w:pPr>
        <w:widowControl w:val="0"/>
        <w:numPr>
          <w:ilvl w:val="0"/>
          <w:numId w:val="7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following new point (ca) is inserted:</w:t>
      </w:r>
    </w:p>
    <w:p w14:paraId="5612805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ED31A46" w14:textId="77777777" w:rsidR="00384B0B" w:rsidRPr="00365BAD" w:rsidRDefault="00384B0B" w:rsidP="00384B0B">
      <w:pPr>
        <w:widowControl w:val="0"/>
        <w:autoSpaceDE w:val="0"/>
        <w:autoSpaceDN w:val="0"/>
        <w:spacing w:after="0" w:line="240" w:lineRule="auto"/>
        <w:ind w:left="1440"/>
        <w:jc w:val="both"/>
        <w:rPr>
          <w:rFonts w:ascii="Times New Roman" w:eastAsia="Cambria" w:hAnsi="Times New Roman" w:cs="Times New Roman"/>
          <w:lang w:val="en-US"/>
        </w:rPr>
      </w:pPr>
      <w:r w:rsidRPr="00365BAD">
        <w:rPr>
          <w:rFonts w:ascii="Times New Roman" w:eastAsia="Cambria" w:hAnsi="Times New Roman" w:cs="Times New Roman"/>
          <w:lang w:val="en-US"/>
        </w:rPr>
        <w:t>(ca)</w:t>
      </w:r>
      <w:r w:rsidRPr="00365BAD">
        <w:rPr>
          <w:rFonts w:ascii="Times New Roman" w:eastAsia="Cambria" w:hAnsi="Times New Roman" w:cs="Times New Roman"/>
          <w:lang w:val="en-US"/>
        </w:rPr>
        <w:tab/>
        <w:t>additionally, for the FI(G), have completed at least 150 hours of flight time on gyroplanes, of which at least 100 hours as PIC.’;</w:t>
      </w:r>
    </w:p>
    <w:p w14:paraId="23A3A28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79F1099"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FCL.930.FI is amended as follows:</w:t>
      </w:r>
    </w:p>
    <w:p w14:paraId="0C4CAB9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45F191D" w14:textId="77777777" w:rsidR="00384B0B" w:rsidRPr="00365BAD" w:rsidRDefault="00384B0B" w:rsidP="00320049">
      <w:pPr>
        <w:widowControl w:val="0"/>
        <w:numPr>
          <w:ilvl w:val="0"/>
          <w:numId w:val="77"/>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(b)(3), point (i) is replaced by the following:</w:t>
      </w:r>
    </w:p>
    <w:p w14:paraId="7F537141"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F2CD767" w14:textId="77777777" w:rsidR="00384B0B" w:rsidRPr="00365BAD" w:rsidRDefault="00384B0B" w:rsidP="00320049">
      <w:pPr>
        <w:widowControl w:val="0"/>
        <w:numPr>
          <w:ilvl w:val="0"/>
          <w:numId w:val="78"/>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the case of an FI(A), (H) and (G), at least 30 hours of flight instruction, of which 25 hours shall be dual flight instruction, of which 5 hours may be conducted in an FFS, an FNPT I or II, or an FTD 2/3;’;</w:t>
      </w:r>
    </w:p>
    <w:p w14:paraId="36506FF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6E37579" w14:textId="77777777" w:rsidR="00384B0B" w:rsidRPr="00365BAD" w:rsidRDefault="00384B0B" w:rsidP="00320049">
      <w:pPr>
        <w:widowControl w:val="0"/>
        <w:numPr>
          <w:ilvl w:val="0"/>
          <w:numId w:val="77"/>
        </w:numPr>
        <w:autoSpaceDE w:val="0"/>
        <w:autoSpaceDN w:val="0"/>
        <w:spacing w:after="0" w:line="240" w:lineRule="auto"/>
        <w:ind w:left="1244"/>
        <w:jc w:val="both"/>
        <w:rPr>
          <w:rFonts w:ascii="Times New Roman" w:eastAsia="Cambria" w:hAnsi="Times New Roman" w:cs="Times New Roman"/>
          <w:lang w:val="en-US"/>
        </w:rPr>
      </w:pPr>
      <w:r w:rsidRPr="00365BAD">
        <w:rPr>
          <w:rFonts w:ascii="Times New Roman" w:eastAsia="Cambria" w:hAnsi="Times New Roman" w:cs="Times New Roman"/>
          <w:lang w:val="en-US"/>
        </w:rPr>
        <w:t>point (b)(4) is deleted;</w:t>
      </w:r>
    </w:p>
    <w:p w14:paraId="1F1E85A4" w14:textId="77777777" w:rsidR="00384B0B" w:rsidRPr="00365BAD" w:rsidRDefault="00384B0B" w:rsidP="00384B0B">
      <w:pPr>
        <w:widowControl w:val="0"/>
        <w:autoSpaceDE w:val="0"/>
        <w:autoSpaceDN w:val="0"/>
        <w:spacing w:after="0" w:line="240" w:lineRule="auto"/>
        <w:ind w:left="360"/>
        <w:jc w:val="both"/>
        <w:rPr>
          <w:rFonts w:ascii="Times New Roman" w:eastAsia="Cambria" w:hAnsi="Times New Roman" w:cs="Times New Roman"/>
          <w:lang w:val="en-US"/>
        </w:rPr>
      </w:pPr>
    </w:p>
    <w:p w14:paraId="70F9A085" w14:textId="77777777" w:rsidR="00384B0B" w:rsidRPr="00365BAD" w:rsidRDefault="00384B0B" w:rsidP="00320049">
      <w:pPr>
        <w:widowControl w:val="0"/>
        <w:numPr>
          <w:ilvl w:val="0"/>
          <w:numId w:val="77"/>
        </w:numPr>
        <w:autoSpaceDE w:val="0"/>
        <w:autoSpaceDN w:val="0"/>
        <w:spacing w:after="0" w:line="240" w:lineRule="auto"/>
        <w:ind w:left="1244"/>
        <w:jc w:val="both"/>
        <w:rPr>
          <w:rFonts w:ascii="Times New Roman" w:eastAsia="Cambria" w:hAnsi="Times New Roman" w:cs="Times New Roman"/>
          <w:lang w:val="en-US"/>
        </w:rPr>
      </w:pPr>
      <w:r w:rsidRPr="00365BAD">
        <w:rPr>
          <w:rFonts w:ascii="Times New Roman" w:eastAsia="Cambria" w:hAnsi="Times New Roman" w:cs="Times New Roman"/>
          <w:lang w:val="en-US"/>
        </w:rPr>
        <w:t>point (c) is replaced by the following:</w:t>
      </w:r>
    </w:p>
    <w:p w14:paraId="338FF42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4960396" w14:textId="77777777" w:rsidR="00384B0B" w:rsidRPr="00365BAD" w:rsidRDefault="00384B0B" w:rsidP="00384B0B">
      <w:pPr>
        <w:widowControl w:val="0"/>
        <w:autoSpaceDE w:val="0"/>
        <w:autoSpaceDN w:val="0"/>
        <w:spacing w:after="0" w:line="240" w:lineRule="auto"/>
        <w:ind w:left="1418" w:hanging="283"/>
        <w:jc w:val="both"/>
        <w:rPr>
          <w:rFonts w:ascii="Times New Roman" w:eastAsia="Cambria" w:hAnsi="Times New Roman" w:cs="Times New Roman"/>
          <w:lang w:val="en-US"/>
        </w:rPr>
      </w:pPr>
      <w:r w:rsidRPr="00365BAD">
        <w:rPr>
          <w:rFonts w:ascii="Times New Roman" w:eastAsia="Cambria" w:hAnsi="Times New Roman" w:cs="Times New Roman"/>
          <w:lang w:val="en-US"/>
        </w:rPr>
        <w:t>‘(c) Applicants for an FI certificate in another category of aircraft who are holding or have held an FI(A), (H), (As) or (G) shall be credited with 55 hours towards the requirement in point (b)(2).’;</w:t>
      </w:r>
    </w:p>
    <w:p w14:paraId="7A146AA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C4C8EB6" w14:textId="77777777" w:rsidR="00384B0B" w:rsidRPr="00365BAD" w:rsidRDefault="00384B0B" w:rsidP="00320049">
      <w:pPr>
        <w:widowControl w:val="0"/>
        <w:numPr>
          <w:ilvl w:val="0"/>
          <w:numId w:val="77"/>
        </w:numPr>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the following new points (d) and (e) are added:</w:t>
      </w:r>
    </w:p>
    <w:p w14:paraId="200BDAA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1D0CA63" w14:textId="77777777" w:rsidR="00384B0B" w:rsidRPr="00365BAD" w:rsidRDefault="00384B0B" w:rsidP="00384B0B">
      <w:pPr>
        <w:widowControl w:val="0"/>
        <w:autoSpaceDE w:val="0"/>
        <w:autoSpaceDN w:val="0"/>
        <w:spacing w:after="0" w:line="240" w:lineRule="auto"/>
        <w:ind w:left="1440" w:hanging="306"/>
        <w:jc w:val="both"/>
        <w:rPr>
          <w:rFonts w:ascii="Times New Roman" w:eastAsia="Cambria" w:hAnsi="Times New Roman" w:cs="Times New Roman"/>
          <w:lang w:val="en-US"/>
        </w:rPr>
      </w:pPr>
      <w:r w:rsidRPr="00365BAD">
        <w:rPr>
          <w:rFonts w:ascii="Times New Roman" w:eastAsia="Cambria" w:hAnsi="Times New Roman" w:cs="Times New Roman"/>
          <w:lang w:val="en-US"/>
        </w:rPr>
        <w:t>‘(d) Applicants for an FI(G) certificate that hold or have held an FI(A), (H) or (As) certificate shall be credited with 15 hours towards the requirement in point (b)(3)(i), of which a maximum of 10 hours shall be a credit towards the dual instruction time.</w:t>
      </w:r>
    </w:p>
    <w:p w14:paraId="41F0D988" w14:textId="77777777" w:rsidR="00384B0B" w:rsidRPr="00365BAD" w:rsidRDefault="00384B0B" w:rsidP="00384B0B">
      <w:pPr>
        <w:widowControl w:val="0"/>
        <w:autoSpaceDE w:val="0"/>
        <w:autoSpaceDN w:val="0"/>
        <w:spacing w:after="0" w:line="240" w:lineRule="auto"/>
        <w:ind w:left="1440" w:hanging="306"/>
        <w:jc w:val="both"/>
        <w:rPr>
          <w:rFonts w:ascii="Times New Roman" w:eastAsia="Cambria" w:hAnsi="Times New Roman" w:cs="Times New Roman"/>
          <w:lang w:val="en-US"/>
        </w:rPr>
      </w:pPr>
    </w:p>
    <w:p w14:paraId="4FD61EA2" w14:textId="77777777" w:rsidR="00384B0B" w:rsidRPr="00365BAD" w:rsidRDefault="00384B0B" w:rsidP="00384B0B">
      <w:pPr>
        <w:widowControl w:val="0"/>
        <w:autoSpaceDE w:val="0"/>
        <w:autoSpaceDN w:val="0"/>
        <w:spacing w:after="0" w:line="240" w:lineRule="auto"/>
        <w:ind w:left="1440" w:hanging="306"/>
        <w:jc w:val="both"/>
        <w:rPr>
          <w:rFonts w:ascii="Times New Roman" w:eastAsia="Cambria" w:hAnsi="Times New Roman" w:cs="Times New Roman"/>
          <w:lang w:val="en-US"/>
        </w:rPr>
      </w:pPr>
      <w:r w:rsidRPr="00365BAD">
        <w:rPr>
          <w:rFonts w:ascii="Times New Roman" w:eastAsia="Cambria" w:hAnsi="Times New Roman" w:cs="Times New Roman"/>
          <w:lang w:val="en-US"/>
        </w:rPr>
        <w:t>‘(e) Applicants for the FI certificate who hold or have held any other instructor certificate issued in accordance with this Annex shall be deemed to meet the requirements in point (b)(1).’;</w:t>
      </w:r>
    </w:p>
    <w:p w14:paraId="646210B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128B4A5"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FCL.940.FI(a) is amended as follows:</w:t>
      </w:r>
    </w:p>
    <w:p w14:paraId="31A6E83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B26A03A" w14:textId="77777777" w:rsidR="00384B0B" w:rsidRPr="00365BAD" w:rsidRDefault="00384B0B" w:rsidP="00320049">
      <w:pPr>
        <w:widowControl w:val="0"/>
        <w:numPr>
          <w:ilvl w:val="0"/>
          <w:numId w:val="7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(1)(i), the following new point (C) is added:</w:t>
      </w:r>
    </w:p>
    <w:p w14:paraId="43DDB7A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BDB2868" w14:textId="77777777" w:rsidR="00384B0B" w:rsidRPr="00365BAD" w:rsidRDefault="00384B0B" w:rsidP="00384B0B">
      <w:pPr>
        <w:widowControl w:val="0"/>
        <w:autoSpaceDE w:val="0"/>
        <w:autoSpaceDN w:val="0"/>
        <w:spacing w:after="0" w:line="240" w:lineRule="auto"/>
        <w:ind w:left="1701" w:hanging="425"/>
        <w:jc w:val="both"/>
        <w:rPr>
          <w:rFonts w:ascii="Times New Roman" w:eastAsia="Cambria" w:hAnsi="Times New Roman" w:cs="Times New Roman"/>
          <w:lang w:val="en-US"/>
        </w:rPr>
      </w:pPr>
      <w:r w:rsidRPr="00365BAD">
        <w:rPr>
          <w:rFonts w:ascii="Times New Roman" w:eastAsia="Cambria" w:hAnsi="Times New Roman" w:cs="Times New Roman"/>
          <w:lang w:val="en-US"/>
        </w:rPr>
        <w:t>‘(C) in the case of an FI(G), at least 50 hours of flight instruction in gyroplanes as FIs or as examiners;’;</w:t>
      </w:r>
    </w:p>
    <w:p w14:paraId="11A9F41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0064683" w14:textId="77777777" w:rsidR="00384B0B" w:rsidRPr="00365BAD" w:rsidRDefault="00384B0B" w:rsidP="00320049">
      <w:pPr>
        <w:widowControl w:val="0"/>
        <w:numPr>
          <w:ilvl w:val="0"/>
          <w:numId w:val="79"/>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point (2) is replaced by the following:</w:t>
      </w:r>
    </w:p>
    <w:p w14:paraId="4BCBEAD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8FD902C" w14:textId="77777777" w:rsidR="00384B0B" w:rsidRPr="00365BAD" w:rsidRDefault="00384B0B" w:rsidP="00384B0B">
      <w:pPr>
        <w:widowControl w:val="0"/>
        <w:autoSpaceDE w:val="0"/>
        <w:autoSpaceDN w:val="0"/>
        <w:spacing w:after="0" w:line="240" w:lineRule="auto"/>
        <w:ind w:left="1701" w:hanging="425"/>
        <w:jc w:val="both"/>
        <w:rPr>
          <w:rFonts w:ascii="Times New Roman" w:eastAsia="Cambria" w:hAnsi="Times New Roman" w:cs="Times New Roman"/>
          <w:lang w:val="en-US"/>
        </w:rPr>
      </w:pPr>
      <w:r w:rsidRPr="00365BAD">
        <w:rPr>
          <w:rFonts w:ascii="Times New Roman" w:eastAsia="Cambria" w:hAnsi="Times New Roman" w:cs="Times New Roman"/>
          <w:lang w:val="en-US"/>
        </w:rPr>
        <w:t>‘(2) For at least each alternate revalidation, in the case of FI(A), FI(H) or FI(G), or each third revalidation, in the case of FI(As), holders of the relevant FI certificate shall pass an assessment of competence in accordance with point FCL.935.’;</w:t>
      </w:r>
    </w:p>
    <w:p w14:paraId="6290E62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BDAAE99"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in point </w:t>
      </w:r>
      <w:proofErr w:type="gramStart"/>
      <w:r w:rsidRPr="00365BAD">
        <w:rPr>
          <w:rFonts w:ascii="Times New Roman" w:eastAsia="Cambria" w:hAnsi="Times New Roman" w:cs="Times New Roman"/>
          <w:lang w:val="en-US"/>
        </w:rPr>
        <w:t>FCL.1005.FE</w:t>
      </w:r>
      <w:proofErr w:type="gramEnd"/>
      <w:r w:rsidRPr="00365BAD">
        <w:rPr>
          <w:rFonts w:ascii="Times New Roman" w:eastAsia="Cambria" w:hAnsi="Times New Roman" w:cs="Times New Roman"/>
          <w:lang w:val="en-US"/>
        </w:rPr>
        <w:t>, the following new point (d) is added:</w:t>
      </w:r>
    </w:p>
    <w:p w14:paraId="3F691F8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EEACF37" w14:textId="77777777" w:rsidR="00384B0B" w:rsidRPr="00365BAD" w:rsidRDefault="00384B0B" w:rsidP="00384B0B">
      <w:pPr>
        <w:widowControl w:val="0"/>
        <w:autoSpaceDE w:val="0"/>
        <w:autoSpaceDN w:val="0"/>
        <w:spacing w:after="0" w:line="240" w:lineRule="auto"/>
        <w:ind w:left="1418" w:hanging="447"/>
        <w:jc w:val="both"/>
        <w:rPr>
          <w:rFonts w:ascii="Times New Roman" w:eastAsia="Cambria" w:hAnsi="Times New Roman" w:cs="Times New Roman"/>
          <w:lang w:val="en-US"/>
        </w:rPr>
      </w:pPr>
      <w:r w:rsidRPr="00365BAD">
        <w:rPr>
          <w:rFonts w:ascii="Times New Roman" w:eastAsia="Cambria" w:hAnsi="Times New Roman" w:cs="Times New Roman"/>
          <w:lang w:val="en-US"/>
        </w:rPr>
        <w:t>‘(d) FE(G). The privileges of an FE for gyroplanes are to conduct skill tests and proficiency checks for the GPL and for associated privileges for gyroplane classes and types, provided that the FE has completed at least 500 hours of flight time as a pilot on gyroplanes, including at least 100 hours of flight instruction, of which up to 40 hours may be flight instruction conducted as FI(A) or FI(H).’;</w:t>
      </w:r>
    </w:p>
    <w:p w14:paraId="511C36A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269EEC0"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FCL.1005.FIE, point (c) is replaced by the following:</w:t>
      </w:r>
    </w:p>
    <w:p w14:paraId="74F9112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2147B29" w14:textId="77777777" w:rsidR="00384B0B" w:rsidRPr="00365BAD" w:rsidRDefault="00384B0B" w:rsidP="00384B0B">
      <w:pPr>
        <w:widowControl w:val="0"/>
        <w:autoSpaceDE w:val="0"/>
        <w:autoSpaceDN w:val="0"/>
        <w:spacing w:after="0" w:line="240" w:lineRule="auto"/>
        <w:ind w:left="1440" w:hanging="447"/>
        <w:jc w:val="both"/>
        <w:rPr>
          <w:rFonts w:ascii="Times New Roman" w:eastAsia="Cambria" w:hAnsi="Times New Roman" w:cs="Times New Roman"/>
          <w:lang w:val="en-US"/>
        </w:rPr>
      </w:pPr>
      <w:r w:rsidRPr="00365BAD">
        <w:rPr>
          <w:rFonts w:ascii="Times New Roman" w:eastAsia="Cambria" w:hAnsi="Times New Roman" w:cs="Times New Roman"/>
          <w:lang w:val="en-US"/>
        </w:rPr>
        <w:t>‘(c) FIE(As) and FIE(G). The privileges of an FIE on airships and gyroplanes are to conduct assessments of competence for the issue, revalidation, or renewal of instructor certificates in the applicable aircraft category, provided that the relevant instructor certificate is held.’;</w:t>
      </w:r>
    </w:p>
    <w:p w14:paraId="36C593F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4CA0375"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point FCL.1010.FIE, the following new point (d) is added:</w:t>
      </w:r>
    </w:p>
    <w:p w14:paraId="64F3771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B2CBA85" w14:textId="77777777" w:rsidR="00384B0B" w:rsidRPr="00365BAD" w:rsidRDefault="00384B0B" w:rsidP="00384B0B">
      <w:pPr>
        <w:widowControl w:val="0"/>
        <w:autoSpaceDE w:val="0"/>
        <w:autoSpaceDN w:val="0"/>
        <w:spacing w:after="0" w:line="240" w:lineRule="auto"/>
        <w:ind w:left="1440" w:hanging="447"/>
        <w:jc w:val="both"/>
        <w:rPr>
          <w:rFonts w:ascii="Times New Roman" w:eastAsia="Cambria" w:hAnsi="Times New Roman" w:cs="Times New Roman"/>
          <w:lang w:val="en-US"/>
        </w:rPr>
      </w:pPr>
      <w:r w:rsidRPr="00365BAD">
        <w:rPr>
          <w:rFonts w:ascii="Times New Roman" w:eastAsia="Cambria" w:hAnsi="Times New Roman" w:cs="Times New Roman"/>
          <w:lang w:val="en-US"/>
        </w:rPr>
        <w:t>‘(d) FIE(G). Applicants for an FIE certificate for gyroplanes shall:</w:t>
      </w:r>
    </w:p>
    <w:p w14:paraId="2DFC624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651F450" w14:textId="77777777" w:rsidR="00384B0B" w:rsidRPr="00365BAD" w:rsidRDefault="00384B0B" w:rsidP="00320049">
      <w:pPr>
        <w:widowControl w:val="0"/>
        <w:numPr>
          <w:ilvl w:val="0"/>
          <w:numId w:val="80"/>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hold an FI(G) instructor certificate;</w:t>
      </w:r>
    </w:p>
    <w:p w14:paraId="51166A57" w14:textId="77777777" w:rsidR="00384B0B" w:rsidRPr="00365BAD" w:rsidRDefault="00384B0B" w:rsidP="00384B0B">
      <w:pPr>
        <w:widowControl w:val="0"/>
        <w:autoSpaceDE w:val="0"/>
        <w:autoSpaceDN w:val="0"/>
        <w:spacing w:after="0" w:line="240" w:lineRule="auto"/>
        <w:ind w:left="1701" w:hanging="283"/>
        <w:jc w:val="both"/>
        <w:rPr>
          <w:rFonts w:ascii="Times New Roman" w:eastAsia="Cambria" w:hAnsi="Times New Roman" w:cs="Times New Roman"/>
          <w:lang w:val="en-US"/>
        </w:rPr>
      </w:pPr>
    </w:p>
    <w:p w14:paraId="63FA7E2B" w14:textId="77777777" w:rsidR="00384B0B" w:rsidRPr="00365BAD" w:rsidRDefault="00384B0B" w:rsidP="00320049">
      <w:pPr>
        <w:widowControl w:val="0"/>
        <w:numPr>
          <w:ilvl w:val="0"/>
          <w:numId w:val="80"/>
        </w:numPr>
        <w:autoSpaceDE w:val="0"/>
        <w:autoSpaceDN w:val="0"/>
        <w:spacing w:after="0" w:line="240" w:lineRule="auto"/>
        <w:ind w:left="1701" w:hanging="283"/>
        <w:jc w:val="both"/>
        <w:rPr>
          <w:rFonts w:ascii="Times New Roman" w:eastAsia="Cambria" w:hAnsi="Times New Roman" w:cs="Times New Roman"/>
          <w:lang w:val="en-US"/>
        </w:rPr>
      </w:pPr>
      <w:r w:rsidRPr="00365BAD">
        <w:rPr>
          <w:rFonts w:ascii="Times New Roman" w:eastAsia="Cambria" w:hAnsi="Times New Roman" w:cs="Times New Roman"/>
          <w:lang w:val="en-US"/>
        </w:rPr>
        <w:t>have completed 1 000 hours of flight time as a pilot on gyroplanes; and</w:t>
      </w:r>
    </w:p>
    <w:p w14:paraId="1BC72D69" w14:textId="77777777" w:rsidR="00384B0B" w:rsidRPr="00365BAD" w:rsidRDefault="00384B0B" w:rsidP="00384B0B">
      <w:pPr>
        <w:widowControl w:val="0"/>
        <w:autoSpaceDE w:val="0"/>
        <w:autoSpaceDN w:val="0"/>
        <w:spacing w:after="0" w:line="240" w:lineRule="auto"/>
        <w:ind w:left="1701" w:hanging="283"/>
        <w:jc w:val="both"/>
        <w:rPr>
          <w:rFonts w:ascii="Times New Roman" w:eastAsia="Cambria" w:hAnsi="Times New Roman" w:cs="Times New Roman"/>
          <w:lang w:val="en-US"/>
        </w:rPr>
      </w:pPr>
    </w:p>
    <w:p w14:paraId="4325DD4D" w14:textId="77777777" w:rsidR="00384B0B" w:rsidRPr="00365BAD" w:rsidRDefault="00384B0B" w:rsidP="00320049">
      <w:pPr>
        <w:widowControl w:val="0"/>
        <w:numPr>
          <w:ilvl w:val="0"/>
          <w:numId w:val="80"/>
        </w:numPr>
        <w:autoSpaceDE w:val="0"/>
        <w:autoSpaceDN w:val="0"/>
        <w:spacing w:after="0" w:line="240" w:lineRule="auto"/>
        <w:ind w:left="1701" w:hanging="283"/>
        <w:jc w:val="both"/>
        <w:rPr>
          <w:rFonts w:ascii="Times New Roman" w:eastAsia="Cambria" w:hAnsi="Times New Roman" w:cs="Times New Roman"/>
          <w:lang w:val="en-US"/>
        </w:rPr>
      </w:pPr>
      <w:r w:rsidRPr="00365BAD">
        <w:rPr>
          <w:rFonts w:ascii="Times New Roman" w:eastAsia="Cambria" w:hAnsi="Times New Roman" w:cs="Times New Roman"/>
          <w:lang w:val="en-US"/>
        </w:rPr>
        <w:t>have completed at least 100 hours of flight time instructing applicants for an FI(G) certificate. In the case of applicants holding a FIE(A) or FIE(H) certificate, this requirement is reduced to 50 hours.’;</w:t>
      </w:r>
    </w:p>
    <w:p w14:paraId="1EA7A9BE"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1279E8A" w14:textId="77777777" w:rsidR="00384B0B" w:rsidRPr="00365BAD" w:rsidRDefault="00384B0B" w:rsidP="00320049">
      <w:pPr>
        <w:widowControl w:val="0"/>
        <w:numPr>
          <w:ilvl w:val="0"/>
          <w:numId w:val="46"/>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Appendix 1, point 1 of Section A is amended as follows:</w:t>
      </w:r>
    </w:p>
    <w:p w14:paraId="07F9D6A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6AD435A" w14:textId="77777777" w:rsidR="00384B0B" w:rsidRPr="00365BAD" w:rsidRDefault="00384B0B" w:rsidP="00320049">
      <w:pPr>
        <w:widowControl w:val="0"/>
        <w:numPr>
          <w:ilvl w:val="0"/>
          <w:numId w:val="8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heading of point 1. is replaced by the following:</w:t>
      </w:r>
    </w:p>
    <w:p w14:paraId="0FFD966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E7EFA68"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‘1. LAPL, PPL and GPL’;</w:t>
      </w:r>
    </w:p>
    <w:p w14:paraId="3859223A"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E82D89F" w14:textId="77777777" w:rsidR="00384B0B" w:rsidRPr="00365BAD" w:rsidRDefault="00384B0B" w:rsidP="00320049">
      <w:pPr>
        <w:widowControl w:val="0"/>
        <w:numPr>
          <w:ilvl w:val="0"/>
          <w:numId w:val="81"/>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following new point 1.5 is added:</w:t>
      </w:r>
    </w:p>
    <w:p w14:paraId="0CBD258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F5576BF" w14:textId="77777777" w:rsidR="00384B0B" w:rsidRPr="00365BAD" w:rsidRDefault="00384B0B" w:rsidP="00384B0B">
      <w:pPr>
        <w:widowControl w:val="0"/>
        <w:autoSpaceDE w:val="0"/>
        <w:autoSpaceDN w:val="0"/>
        <w:spacing w:after="0" w:line="240" w:lineRule="auto"/>
        <w:ind w:left="1276"/>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‘1.5. For the issue of a GPL, the holder of a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for </w:t>
      </w:r>
      <w:proofErr w:type="spellStart"/>
      <w:r w:rsidRPr="00365BAD">
        <w:rPr>
          <w:rFonts w:ascii="Times New Roman" w:eastAsia="Cambria" w:hAnsi="Times New Roman" w:cs="Times New Roman"/>
          <w:lang w:val="en-US"/>
        </w:rPr>
        <w:t>aeroplanes</w:t>
      </w:r>
      <w:proofErr w:type="spellEnd"/>
      <w:r w:rsidRPr="00365BAD">
        <w:rPr>
          <w:rFonts w:ascii="Times New Roman" w:eastAsia="Cambria" w:hAnsi="Times New Roman" w:cs="Times New Roman"/>
          <w:lang w:val="en-US"/>
        </w:rPr>
        <w:t xml:space="preserve"> or helicopters in accordance with this Regulation shall be credited in full towards the theoretical knowledge instruction and examination requirements in the following subjects:</w:t>
      </w:r>
    </w:p>
    <w:p w14:paraId="1CB95AE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DE0F769" w14:textId="77777777" w:rsidR="00384B0B" w:rsidRPr="00365BAD" w:rsidRDefault="00384B0B" w:rsidP="00320049">
      <w:pPr>
        <w:widowControl w:val="0"/>
        <w:numPr>
          <w:ilvl w:val="0"/>
          <w:numId w:val="8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Air law and ATC procedures,</w:t>
      </w:r>
    </w:p>
    <w:p w14:paraId="0A80200F" w14:textId="77777777" w:rsidR="00384B0B" w:rsidRPr="00365BAD" w:rsidRDefault="00384B0B" w:rsidP="00320049">
      <w:pPr>
        <w:widowControl w:val="0"/>
        <w:numPr>
          <w:ilvl w:val="0"/>
          <w:numId w:val="8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Human performance,</w:t>
      </w:r>
    </w:p>
    <w:p w14:paraId="705A99AA" w14:textId="77777777" w:rsidR="00384B0B" w:rsidRPr="00365BAD" w:rsidRDefault="00384B0B" w:rsidP="00320049">
      <w:pPr>
        <w:widowControl w:val="0"/>
        <w:numPr>
          <w:ilvl w:val="0"/>
          <w:numId w:val="8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Meteorology,</w:t>
      </w:r>
    </w:p>
    <w:p w14:paraId="5EC61421" w14:textId="77777777" w:rsidR="00384B0B" w:rsidRPr="00365BAD" w:rsidRDefault="00384B0B" w:rsidP="00320049">
      <w:pPr>
        <w:widowControl w:val="0"/>
        <w:numPr>
          <w:ilvl w:val="0"/>
          <w:numId w:val="8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Communications,</w:t>
      </w:r>
    </w:p>
    <w:p w14:paraId="6FFF1C1D" w14:textId="77777777" w:rsidR="00384B0B" w:rsidRPr="00365BAD" w:rsidRDefault="00384B0B" w:rsidP="00320049">
      <w:pPr>
        <w:widowControl w:val="0"/>
        <w:numPr>
          <w:ilvl w:val="0"/>
          <w:numId w:val="82"/>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Navigation.’.</w:t>
      </w:r>
    </w:p>
    <w:p w14:paraId="28E6747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C0F548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32B4BB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sectPr w:rsidR="00384B0B" w:rsidRPr="00365BAD" w:rsidSect="00384B0B">
          <w:pgSz w:w="11910" w:h="16840"/>
          <w:pgMar w:top="1134" w:right="1134" w:bottom="567" w:left="1134" w:header="0" w:footer="57" w:gutter="0"/>
          <w:cols w:space="720"/>
          <w:docGrid w:linePitch="299"/>
        </w:sectPr>
      </w:pPr>
    </w:p>
    <w:p w14:paraId="0F05531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A50C95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8489C04" w14:textId="77777777" w:rsidR="00384B0B" w:rsidRPr="00365BAD" w:rsidRDefault="00384B0B" w:rsidP="00384B0B">
      <w:pPr>
        <w:widowControl w:val="0"/>
        <w:autoSpaceDE w:val="0"/>
        <w:autoSpaceDN w:val="0"/>
        <w:spacing w:after="0" w:line="240" w:lineRule="auto"/>
        <w:jc w:val="center"/>
        <w:rPr>
          <w:rFonts w:ascii="Times New Roman" w:eastAsia="Cambria" w:hAnsi="Times New Roman" w:cs="Times New Roman"/>
          <w:b/>
          <w:sz w:val="24"/>
          <w:lang w:val="en-US"/>
        </w:rPr>
      </w:pPr>
      <w:r w:rsidRPr="00365BAD">
        <w:rPr>
          <w:rFonts w:ascii="Times New Roman" w:eastAsia="Cambria" w:hAnsi="Times New Roman" w:cs="Times New Roman"/>
          <w:b/>
          <w:sz w:val="24"/>
          <w:lang w:val="en-US"/>
        </w:rPr>
        <w:t>ANNEX II</w:t>
      </w:r>
    </w:p>
    <w:p w14:paraId="4496330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12F4FE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F194702"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Annex IV (Part-MED) to Regulation (CAA) No 05/2015, in point MED.A.030(c), point (2) is amended as follows:</w:t>
      </w:r>
    </w:p>
    <w:p w14:paraId="27C5D56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6B9849F9" w14:textId="77777777" w:rsidR="00384B0B" w:rsidRPr="00365BAD" w:rsidRDefault="00384B0B" w:rsidP="00384B0B">
      <w:pPr>
        <w:widowControl w:val="0"/>
        <w:autoSpaceDE w:val="0"/>
        <w:autoSpaceDN w:val="0"/>
        <w:spacing w:after="0" w:line="240" w:lineRule="auto"/>
        <w:ind w:left="720" w:hanging="436"/>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‘(2) private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(PPL) or gyroplane pilot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(GPL), the pilot shall hold at least a valid class 2 medical certificate;’.</w:t>
      </w:r>
    </w:p>
    <w:p w14:paraId="4C5ABDD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0316F4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13866A35"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sectPr w:rsidR="00384B0B" w:rsidRPr="00365BAD" w:rsidSect="00384B0B">
          <w:pgSz w:w="11910" w:h="16840"/>
          <w:pgMar w:top="1134" w:right="1134" w:bottom="567" w:left="1134" w:header="0" w:footer="508" w:gutter="0"/>
          <w:cols w:space="720"/>
        </w:sectPr>
      </w:pPr>
    </w:p>
    <w:p w14:paraId="26A5395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B94858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BD39994" w14:textId="77777777" w:rsidR="00384B0B" w:rsidRPr="00365BAD" w:rsidRDefault="00384B0B" w:rsidP="00384B0B">
      <w:pPr>
        <w:widowControl w:val="0"/>
        <w:autoSpaceDE w:val="0"/>
        <w:autoSpaceDN w:val="0"/>
        <w:spacing w:after="0" w:line="240" w:lineRule="auto"/>
        <w:jc w:val="center"/>
        <w:rPr>
          <w:rFonts w:ascii="Times New Roman" w:eastAsia="Cambria" w:hAnsi="Times New Roman" w:cs="Times New Roman"/>
          <w:b/>
          <w:sz w:val="24"/>
          <w:lang w:val="en-US"/>
        </w:rPr>
      </w:pPr>
      <w:r w:rsidRPr="00365BAD">
        <w:rPr>
          <w:rFonts w:ascii="Times New Roman" w:eastAsia="Cambria" w:hAnsi="Times New Roman" w:cs="Times New Roman"/>
          <w:b/>
          <w:sz w:val="24"/>
          <w:lang w:val="en-US"/>
        </w:rPr>
        <w:t>ANNEX III</w:t>
      </w:r>
    </w:p>
    <w:p w14:paraId="7FB7C789"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486ECDE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5DDCF4F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Annex VI (Part-ARA) to Regulation (CAA) No 05/2015, in Appendix I, the template following paragraph (c) is amended as follows:</w:t>
      </w:r>
    </w:p>
    <w:p w14:paraId="00AFC6B0"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7265FE90" w14:textId="77777777" w:rsidR="00384B0B" w:rsidRPr="00365BAD" w:rsidRDefault="00384B0B" w:rsidP="00320049">
      <w:pPr>
        <w:widowControl w:val="0"/>
        <w:numPr>
          <w:ilvl w:val="0"/>
          <w:numId w:val="8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the phrase ‘This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complies with ICAO standards, except for the LAPL and BIR privileges or when accompanied by an LAPL medical certificate.’ is replaced by the following:</w:t>
      </w:r>
    </w:p>
    <w:p w14:paraId="4DE3D61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8993ECC"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lang w:val="en-US"/>
        </w:rPr>
      </w:pPr>
      <w:r w:rsidRPr="00365BAD">
        <w:rPr>
          <w:rFonts w:ascii="Times New Roman" w:eastAsia="Cambria" w:hAnsi="Times New Roman" w:cs="Times New Roman"/>
          <w:lang w:val="en-US"/>
        </w:rPr>
        <w:t xml:space="preserve">‘This </w:t>
      </w:r>
      <w:proofErr w:type="spellStart"/>
      <w:r w:rsidRPr="00365BAD">
        <w:rPr>
          <w:rFonts w:ascii="Times New Roman" w:eastAsia="Cambria" w:hAnsi="Times New Roman" w:cs="Times New Roman"/>
          <w:lang w:val="en-US"/>
        </w:rPr>
        <w:t>licence</w:t>
      </w:r>
      <w:proofErr w:type="spellEnd"/>
      <w:r w:rsidRPr="00365BAD">
        <w:rPr>
          <w:rFonts w:ascii="Times New Roman" w:eastAsia="Cambria" w:hAnsi="Times New Roman" w:cs="Times New Roman"/>
          <w:lang w:val="en-US"/>
        </w:rPr>
        <w:t xml:space="preserve"> complies with ICAO standards, except for the LAPL, GPL and BIR privileges, or when accompanied by an LAPL medical certificate.’;</w:t>
      </w:r>
    </w:p>
    <w:p w14:paraId="6A0AD70C"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CE8D761" w14:textId="77777777" w:rsidR="00384B0B" w:rsidRPr="00365BAD" w:rsidRDefault="00384B0B" w:rsidP="00320049">
      <w:pPr>
        <w:widowControl w:val="0"/>
        <w:numPr>
          <w:ilvl w:val="0"/>
          <w:numId w:val="83"/>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 phrase ‘EASA Form 141 Issue 2’ is replaced by the following:</w:t>
      </w:r>
    </w:p>
    <w:p w14:paraId="4B9B6CEB"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4AE548E" w14:textId="77777777" w:rsidR="00384B0B" w:rsidRPr="00365BAD" w:rsidRDefault="00384B0B" w:rsidP="00384B0B">
      <w:pPr>
        <w:widowControl w:val="0"/>
        <w:autoSpaceDE w:val="0"/>
        <w:autoSpaceDN w:val="0"/>
        <w:spacing w:after="0" w:line="240" w:lineRule="auto"/>
        <w:ind w:left="720"/>
        <w:jc w:val="both"/>
        <w:rPr>
          <w:rFonts w:ascii="Times New Roman" w:eastAsia="Cambria" w:hAnsi="Times New Roman" w:cs="Times New Roman"/>
          <w:b/>
          <w:i/>
          <w:lang w:val="en-US"/>
        </w:rPr>
      </w:pPr>
      <w:r w:rsidRPr="00365BAD">
        <w:rPr>
          <w:rFonts w:ascii="Times New Roman" w:eastAsia="Cambria" w:hAnsi="Times New Roman" w:cs="Times New Roman"/>
          <w:b/>
          <w:i/>
          <w:lang w:val="en-US"/>
        </w:rPr>
        <w:t>‘EASA Form 141 Issue 3’.</w:t>
      </w:r>
    </w:p>
    <w:p w14:paraId="4EEE959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31EE938F"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89FA187"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sectPr w:rsidR="00384B0B" w:rsidRPr="00365BAD" w:rsidSect="00384B0B">
          <w:pgSz w:w="11910" w:h="16840"/>
          <w:pgMar w:top="1134" w:right="1134" w:bottom="567" w:left="1134" w:header="0" w:footer="428" w:gutter="0"/>
          <w:cols w:space="720"/>
        </w:sectPr>
      </w:pPr>
    </w:p>
    <w:p w14:paraId="0F0483F3" w14:textId="77777777" w:rsidR="00384B0B" w:rsidRPr="00365BAD" w:rsidRDefault="00384B0B" w:rsidP="00384B0B">
      <w:pPr>
        <w:widowControl w:val="0"/>
        <w:autoSpaceDE w:val="0"/>
        <w:autoSpaceDN w:val="0"/>
        <w:spacing w:after="0" w:line="240" w:lineRule="auto"/>
        <w:jc w:val="center"/>
        <w:rPr>
          <w:rFonts w:ascii="Times New Roman" w:eastAsia="Cambria" w:hAnsi="Times New Roman" w:cs="Times New Roman"/>
          <w:b/>
          <w:sz w:val="24"/>
          <w:lang w:val="en-US"/>
        </w:rPr>
      </w:pPr>
      <w:r w:rsidRPr="00365BAD">
        <w:rPr>
          <w:rFonts w:ascii="Times New Roman" w:eastAsia="Cambria" w:hAnsi="Times New Roman" w:cs="Times New Roman"/>
          <w:b/>
          <w:sz w:val="24"/>
          <w:lang w:val="en-US"/>
        </w:rPr>
        <w:lastRenderedPageBreak/>
        <w:t>ANNEX IV</w:t>
      </w:r>
    </w:p>
    <w:p w14:paraId="3B46B4D4"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29401A8"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23105F4D"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In Annex VIII (Part-DTO) to Regulation (CAA) No 05/2015, in point DTO.GEN.110(a), the following new point (5) is inserted:</w:t>
      </w:r>
    </w:p>
    <w:p w14:paraId="4624DB93"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F085EA3" w14:textId="77777777" w:rsidR="00384B0B" w:rsidRPr="00365BAD" w:rsidRDefault="00384B0B" w:rsidP="00384B0B">
      <w:pPr>
        <w:widowControl w:val="0"/>
        <w:autoSpaceDE w:val="0"/>
        <w:autoSpaceDN w:val="0"/>
        <w:spacing w:after="0" w:line="240" w:lineRule="auto"/>
        <w:ind w:left="360"/>
        <w:jc w:val="both"/>
        <w:rPr>
          <w:rFonts w:ascii="Times New Roman" w:eastAsia="Cambria" w:hAnsi="Times New Roman" w:cs="Times New Roman"/>
          <w:lang w:val="en-US"/>
        </w:rPr>
      </w:pPr>
      <w:r w:rsidRPr="00365BAD">
        <w:rPr>
          <w:rFonts w:ascii="Times New Roman" w:eastAsia="Cambria" w:hAnsi="Times New Roman" w:cs="Times New Roman"/>
          <w:lang w:val="en-US"/>
        </w:rPr>
        <w:t>‘(5) for gyroplanes:</w:t>
      </w:r>
    </w:p>
    <w:p w14:paraId="4F234A96" w14:textId="77777777" w:rsidR="00384B0B" w:rsidRPr="00365BAD" w:rsidRDefault="00384B0B" w:rsidP="00384B0B">
      <w:pPr>
        <w:widowControl w:val="0"/>
        <w:autoSpaceDE w:val="0"/>
        <w:autoSpaceDN w:val="0"/>
        <w:spacing w:after="0" w:line="240" w:lineRule="auto"/>
        <w:jc w:val="both"/>
        <w:rPr>
          <w:rFonts w:ascii="Times New Roman" w:eastAsia="Cambria" w:hAnsi="Times New Roman" w:cs="Times New Roman"/>
          <w:lang w:val="en-US"/>
        </w:rPr>
      </w:pPr>
    </w:p>
    <w:p w14:paraId="05389076" w14:textId="77777777" w:rsidR="00ED1AF1" w:rsidRPr="00365BAD" w:rsidRDefault="00384B0B" w:rsidP="00320049">
      <w:pPr>
        <w:widowControl w:val="0"/>
        <w:numPr>
          <w:ilvl w:val="0"/>
          <w:numId w:val="8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theoretical knowledge instruction for the GPL;</w:t>
      </w:r>
    </w:p>
    <w:p w14:paraId="45094917" w14:textId="77777777" w:rsidR="00ED1AF1" w:rsidRPr="00365BAD" w:rsidRDefault="00384B0B" w:rsidP="00320049">
      <w:pPr>
        <w:widowControl w:val="0"/>
        <w:numPr>
          <w:ilvl w:val="0"/>
          <w:numId w:val="8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light instruction for the GPL;</w:t>
      </w:r>
    </w:p>
    <w:p w14:paraId="3AAA613F" w14:textId="77777777" w:rsidR="00ED1AF1" w:rsidRPr="00365BAD" w:rsidRDefault="00384B0B" w:rsidP="00320049">
      <w:pPr>
        <w:widowControl w:val="0"/>
        <w:numPr>
          <w:ilvl w:val="0"/>
          <w:numId w:val="84"/>
        </w:numPr>
        <w:autoSpaceDE w:val="0"/>
        <w:autoSpaceDN w:val="0"/>
        <w:spacing w:after="0" w:line="240" w:lineRule="auto"/>
        <w:jc w:val="both"/>
        <w:rPr>
          <w:rFonts w:ascii="Times New Roman" w:eastAsia="Cambria" w:hAnsi="Times New Roman" w:cs="Times New Roman"/>
          <w:lang w:val="en-US"/>
        </w:rPr>
      </w:pPr>
      <w:r w:rsidRPr="00365BAD">
        <w:rPr>
          <w:rFonts w:ascii="Times New Roman" w:eastAsia="Cambria" w:hAnsi="Times New Roman" w:cs="Times New Roman"/>
          <w:lang w:val="en-US"/>
        </w:rPr>
        <w:t>training towards privileges for single-pilot gyroplane classes and types;</w:t>
      </w:r>
    </w:p>
    <w:p w14:paraId="382941DF" w14:textId="7319AA62" w:rsidR="00F87B02" w:rsidRPr="00365BAD" w:rsidRDefault="00384B0B" w:rsidP="00320049">
      <w:pPr>
        <w:widowControl w:val="0"/>
        <w:numPr>
          <w:ilvl w:val="0"/>
          <w:numId w:val="84"/>
        </w:numPr>
        <w:autoSpaceDE w:val="0"/>
        <w:autoSpaceDN w:val="0"/>
        <w:spacing w:after="0" w:line="240" w:lineRule="auto"/>
        <w:jc w:val="both"/>
        <w:rPr>
          <w:rFonts w:ascii="Times New Roman" w:eastAsia="Cambria" w:hAnsi="Times New Roman" w:cs="Times New Roman"/>
          <w:lang w:val="en-US"/>
        </w:rPr>
        <w:sectPr w:rsidR="00F87B02" w:rsidRPr="00365BAD" w:rsidSect="004A0399">
          <w:pgSz w:w="11910" w:h="16840"/>
          <w:pgMar w:top="1134" w:right="1134" w:bottom="567" w:left="1134" w:header="0" w:footer="0" w:gutter="0"/>
          <w:cols w:space="720"/>
          <w:docGrid w:linePitch="299"/>
        </w:sectPr>
      </w:pPr>
      <w:r w:rsidRPr="00365BAD">
        <w:rPr>
          <w:rFonts w:ascii="Times New Roman" w:eastAsia="Cambria" w:hAnsi="Times New Roman" w:cs="Times New Roman"/>
          <w:lang w:val="en-US"/>
        </w:rPr>
        <w:t>training towards night rating.’</w:t>
      </w:r>
      <w:r w:rsidR="00496C2C" w:rsidRPr="00365BAD">
        <w:rPr>
          <w:rFonts w:ascii="Times New Roman" w:hAnsi="Times New Roman" w:cs="Times New Roman"/>
          <w:sz w:val="24"/>
          <w:szCs w:val="24"/>
        </w:rPr>
        <w:t>.</w:t>
      </w:r>
    </w:p>
    <w:p w14:paraId="707A5E23" w14:textId="77777777" w:rsidR="001E0FE1" w:rsidRPr="00365BAD" w:rsidRDefault="001E0FE1" w:rsidP="001E0FE1">
      <w:pPr>
        <w:widowControl w:val="0"/>
        <w:autoSpaceDE w:val="0"/>
        <w:autoSpaceDN w:val="0"/>
        <w:spacing w:after="0" w:line="240" w:lineRule="auto"/>
        <w:jc w:val="center"/>
        <w:rPr>
          <w:rFonts w:ascii="Times New Roman" w:eastAsia="Cambria" w:hAnsi="Times New Roman" w:cs="Times New Roman"/>
          <w:b/>
          <w:sz w:val="24"/>
          <w:szCs w:val="20"/>
          <w:lang w:val="en-US"/>
        </w:rPr>
      </w:pPr>
      <w:r w:rsidRPr="00365BAD">
        <w:rPr>
          <w:rFonts w:ascii="Times New Roman" w:eastAsia="Cambria" w:hAnsi="Times New Roman" w:cs="Times New Roman"/>
          <w:b/>
          <w:sz w:val="24"/>
          <w:szCs w:val="20"/>
          <w:lang w:val="en-US"/>
        </w:rPr>
        <w:lastRenderedPageBreak/>
        <w:t>PRILOG I</w:t>
      </w:r>
    </w:p>
    <w:p w14:paraId="217A4D7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BFAA5A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9B2905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Prilog</w:t>
      </w:r>
      <w:proofErr w:type="spellEnd"/>
      <w:r w:rsidRPr="00365BAD">
        <w:rPr>
          <w:rFonts w:ascii="Times New Roman" w:eastAsia="Cambria" w:hAnsi="Times New Roman" w:cs="Times New Roman"/>
          <w:szCs w:val="20"/>
          <w:lang w:val="en-US"/>
        </w:rPr>
        <w:t xml:space="preserve"> I (Deo FCL)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(ACV-a) br. 05/2015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225890A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AB24D35"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FCL.010 </w:t>
      </w:r>
      <w:proofErr w:type="spellStart"/>
      <w:r w:rsidRPr="00365BAD">
        <w:rPr>
          <w:rFonts w:ascii="Times New Roman" w:eastAsia="Cambria" w:hAnsi="Times New Roman" w:cs="Times New Roman"/>
          <w:szCs w:val="20"/>
          <w:lang w:val="en-US"/>
        </w:rPr>
        <w:t>ubacuje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definicija</w:t>
      </w:r>
      <w:proofErr w:type="spellEnd"/>
      <w:r w:rsidRPr="00365BAD">
        <w:rPr>
          <w:rFonts w:ascii="Times New Roman" w:eastAsia="Cambria" w:hAnsi="Times New Roman" w:cs="Times New Roman"/>
          <w:szCs w:val="20"/>
          <w:lang w:val="en-US"/>
        </w:rPr>
        <w:t>:</w:t>
      </w:r>
    </w:p>
    <w:p w14:paraId="6548AB5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FE30912"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w:t>
      </w:r>
      <w:proofErr w:type="spellStart"/>
      <w:r w:rsidRPr="00365BAD">
        <w:rPr>
          <w:rFonts w:ascii="Times New Roman" w:eastAsia="Cambria" w:hAnsi="Times New Roman" w:cs="Times New Roman"/>
          <w:szCs w:val="20"/>
          <w:lang w:val="en-US"/>
        </w:rPr>
        <w:t>žiroplan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znači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rotokoptera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podržan</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letu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reakcijama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do </w:t>
      </w:r>
      <w:proofErr w:type="spellStart"/>
      <w:r w:rsidRPr="00365BAD">
        <w:rPr>
          <w:rFonts w:ascii="Times New Roman" w:eastAsia="Cambria" w:hAnsi="Times New Roman" w:cs="Times New Roman"/>
          <w:szCs w:val="20"/>
          <w:lang w:val="en-US"/>
        </w:rPr>
        <w:t>dva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rotora</w:t>
      </w:r>
      <w:proofErr w:type="spellEnd"/>
      <w:r w:rsidRPr="00365BAD">
        <w:rPr>
          <w:rFonts w:ascii="Times New Roman" w:eastAsia="Cambria" w:hAnsi="Times New Roman" w:cs="Times New Roman"/>
          <w:szCs w:val="20"/>
          <w:lang w:val="en-US"/>
        </w:rPr>
        <w:t xml:space="preserve"> koji se </w:t>
      </w:r>
      <w:proofErr w:type="spellStart"/>
      <w:r w:rsidRPr="00365BAD">
        <w:rPr>
          <w:rFonts w:ascii="Times New Roman" w:eastAsia="Cambria" w:hAnsi="Times New Roman" w:cs="Times New Roman"/>
          <w:szCs w:val="20"/>
          <w:lang w:val="en-US"/>
        </w:rPr>
        <w:t>slobodno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okreću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suštinski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vertikalnim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osama</w:t>
      </w:r>
      <w:proofErr w:type="spellEnd"/>
      <w:r w:rsidRPr="00365BAD">
        <w:rPr>
          <w:rFonts w:ascii="Times New Roman" w:eastAsia="Cambria" w:hAnsi="Times New Roman" w:cs="Times New Roman"/>
          <w:szCs w:val="20"/>
          <w:lang w:val="en-US"/>
        </w:rPr>
        <w:t>.’;</w:t>
      </w:r>
    </w:p>
    <w:p w14:paraId="33DFBBC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9346D28"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FCL.025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5B4C6E8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E38E01A" w14:textId="77777777" w:rsidR="001E0FE1" w:rsidRPr="00365BAD" w:rsidRDefault="001E0FE1" w:rsidP="00320049">
      <w:pPr>
        <w:widowControl w:val="0"/>
        <w:numPr>
          <w:ilvl w:val="0"/>
          <w:numId w:val="89"/>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(b),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(4)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 xml:space="preserve">: </w:t>
      </w:r>
    </w:p>
    <w:p w14:paraId="06F9FB9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F36C2C0" w14:textId="77777777" w:rsidR="001E0FE1" w:rsidRPr="00365BAD" w:rsidRDefault="001E0FE1" w:rsidP="001E0FE1">
      <w:pPr>
        <w:widowControl w:val="0"/>
        <w:autoSpaceDE w:val="0"/>
        <w:autoSpaceDN w:val="0"/>
        <w:spacing w:after="0" w:line="240" w:lineRule="auto"/>
        <w:ind w:left="1418" w:hanging="284"/>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(4) Ako </w:t>
      </w:r>
      <w:proofErr w:type="spellStart"/>
      <w:r w:rsidRPr="00365BAD">
        <w:rPr>
          <w:rFonts w:ascii="Times New Roman" w:eastAsia="Cambria" w:hAnsi="Times New Roman" w:cs="Times New Roman"/>
          <w:szCs w:val="20"/>
          <w:lang w:val="en-US"/>
        </w:rPr>
        <w:t>podnosioci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lakog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(LAPL),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privatnog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(PPL), </w:t>
      </w:r>
      <w:proofErr w:type="spellStart"/>
      <w:r w:rsidRPr="00365BAD">
        <w:rPr>
          <w:rFonts w:ascii="Times New Roman" w:eastAsia="Cambria" w:hAnsi="Times New Roman" w:cs="Times New Roman"/>
          <w:szCs w:val="20"/>
          <w:lang w:val="en-US"/>
        </w:rPr>
        <w:t>osnovnog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ocenjivanja</w:t>
      </w:r>
      <w:proofErr w:type="spellEnd"/>
      <w:r w:rsidRPr="00365BAD">
        <w:rPr>
          <w:rFonts w:ascii="Times New Roman" w:eastAsia="Cambria" w:hAnsi="Times New Roman" w:cs="Times New Roman"/>
          <w:szCs w:val="20"/>
          <w:lang w:val="en-US"/>
        </w:rPr>
        <w:t xml:space="preserve"> za instrument (BIR)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(GPL) </w:t>
      </w:r>
      <w:proofErr w:type="spellStart"/>
      <w:r w:rsidRPr="00365BAD">
        <w:rPr>
          <w:rFonts w:ascii="Times New Roman" w:eastAsia="Cambria" w:hAnsi="Times New Roman" w:cs="Times New Roman"/>
          <w:szCs w:val="20"/>
          <w:lang w:val="en-US"/>
        </w:rPr>
        <w:t>nisu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položili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roku</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četiri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pokušaja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položili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roku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navedenom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(b)(2), oni </w:t>
      </w:r>
      <w:proofErr w:type="spellStart"/>
      <w:r w:rsidRPr="00365BAD">
        <w:rPr>
          <w:rFonts w:ascii="Times New Roman" w:eastAsia="Cambria" w:hAnsi="Times New Roman" w:cs="Times New Roman"/>
          <w:szCs w:val="20"/>
          <w:lang w:val="en-US"/>
        </w:rPr>
        <w:t>ponovo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polažu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kompletan</w:t>
      </w:r>
      <w:proofErr w:type="spellEnd"/>
      <w:r w:rsidRPr="00365BAD">
        <w:rPr>
          <w:rFonts w:ascii="Times New Roman" w:eastAsia="Cambria" w:hAnsi="Times New Roman" w:cs="Times New Roman"/>
          <w:szCs w:val="20"/>
          <w:lang w:val="en-US"/>
        </w:rPr>
        <w:t xml:space="preserve"> set </w:t>
      </w:r>
      <w:proofErr w:type="spellStart"/>
      <w:r w:rsidRPr="00365BAD">
        <w:rPr>
          <w:rFonts w:ascii="Times New Roman" w:eastAsia="Cambria" w:hAnsi="Times New Roman" w:cs="Times New Roman"/>
          <w:szCs w:val="20"/>
          <w:lang w:val="en-US"/>
        </w:rPr>
        <w:t>ispita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w:t>
      </w:r>
    </w:p>
    <w:p w14:paraId="32DA1E3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4C6BF82" w14:textId="77777777" w:rsidR="001E0FE1" w:rsidRPr="00365BAD" w:rsidRDefault="001E0FE1" w:rsidP="00320049">
      <w:pPr>
        <w:widowControl w:val="0"/>
        <w:numPr>
          <w:ilvl w:val="0"/>
          <w:numId w:val="89"/>
        </w:numPr>
        <w:autoSpaceDE w:val="0"/>
        <w:autoSpaceDN w:val="0"/>
        <w:spacing w:after="0" w:line="240" w:lineRule="auto"/>
        <w:ind w:left="1134"/>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(c)(1),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07ADC4A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05E2032" w14:textId="77777777" w:rsidR="001E0FE1" w:rsidRPr="00365BAD" w:rsidRDefault="001E0FE1" w:rsidP="001E0FE1">
      <w:pPr>
        <w:widowControl w:val="0"/>
        <w:autoSpaceDE w:val="0"/>
        <w:autoSpaceDN w:val="0"/>
        <w:spacing w:after="0" w:line="240" w:lineRule="auto"/>
        <w:ind w:left="1418" w:hanging="284"/>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‘(i)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lakog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privatnog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period </w:t>
      </w:r>
      <w:proofErr w:type="spellStart"/>
      <w:r w:rsidRPr="00365BAD">
        <w:rPr>
          <w:rFonts w:ascii="Times New Roman" w:eastAsia="Cambria" w:hAnsi="Times New Roman" w:cs="Times New Roman"/>
          <w:szCs w:val="20"/>
          <w:lang w:val="en-US"/>
        </w:rPr>
        <w:t>od</w:t>
      </w:r>
      <w:proofErr w:type="spellEnd"/>
      <w:r w:rsidRPr="00365BAD">
        <w:rPr>
          <w:rFonts w:ascii="Times New Roman" w:eastAsia="Cambria" w:hAnsi="Times New Roman" w:cs="Times New Roman"/>
          <w:szCs w:val="20"/>
          <w:lang w:val="en-US"/>
        </w:rPr>
        <w:t xml:space="preserve"> 24 </w:t>
      </w:r>
      <w:proofErr w:type="spellStart"/>
      <w:r w:rsidRPr="00365BAD">
        <w:rPr>
          <w:rFonts w:ascii="Times New Roman" w:eastAsia="Cambria" w:hAnsi="Times New Roman" w:cs="Times New Roman"/>
          <w:szCs w:val="20"/>
          <w:lang w:val="en-US"/>
        </w:rPr>
        <w:t>meseca</w:t>
      </w:r>
      <w:proofErr w:type="spellEnd"/>
      <w:r w:rsidRPr="00365BAD">
        <w:rPr>
          <w:rFonts w:ascii="Times New Roman" w:eastAsia="Cambria" w:hAnsi="Times New Roman" w:cs="Times New Roman"/>
          <w:szCs w:val="20"/>
          <w:lang w:val="en-US"/>
        </w:rPr>
        <w:t>;’;</w:t>
      </w:r>
    </w:p>
    <w:p w14:paraId="2605FCB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EBD27E3"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FCL.035(a), </w:t>
      </w: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(5)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49B011C5"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2A69866" w14:textId="77777777" w:rsidR="001E0FE1" w:rsidRPr="00365BAD" w:rsidRDefault="001E0FE1" w:rsidP="001E0FE1">
      <w:pPr>
        <w:widowControl w:val="0"/>
        <w:autoSpaceDE w:val="0"/>
        <w:autoSpaceDN w:val="0"/>
        <w:spacing w:after="0" w:line="240" w:lineRule="auto"/>
        <w:ind w:left="993" w:hanging="284"/>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Svi sati </w:t>
      </w:r>
      <w:proofErr w:type="spellStart"/>
      <w:r w:rsidRPr="00365BAD">
        <w:rPr>
          <w:rFonts w:ascii="Times New Roman" w:eastAsia="Cambria" w:hAnsi="Times New Roman" w:cs="Times New Roman"/>
          <w:szCs w:val="20"/>
          <w:lang w:val="en-US"/>
        </w:rPr>
        <w:t>letenja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spadaju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delokrug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 br. 05/2020 i koji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maksimalnu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sertifikovanu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450 kg u </w:t>
      </w:r>
      <w:proofErr w:type="spellStart"/>
      <w:r w:rsidRPr="00365BAD">
        <w:rPr>
          <w:rFonts w:ascii="Times New Roman" w:eastAsia="Cambria" w:hAnsi="Times New Roman" w:cs="Times New Roman"/>
          <w:szCs w:val="20"/>
          <w:lang w:val="en-US"/>
        </w:rPr>
        <w:t>potpunosti</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priznaju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završetak</w:t>
      </w:r>
      <w:proofErr w:type="spellEnd"/>
      <w:r w:rsidRPr="00365BAD">
        <w:rPr>
          <w:rFonts w:ascii="Times New Roman" w:eastAsia="Cambria" w:hAnsi="Times New Roman" w:cs="Times New Roman"/>
          <w:szCs w:val="20"/>
          <w:lang w:val="en-US"/>
        </w:rPr>
        <w:t xml:space="preserve"> 12 sati </w:t>
      </w:r>
      <w:proofErr w:type="spellStart"/>
      <w:r w:rsidRPr="00365BAD">
        <w:rPr>
          <w:rFonts w:ascii="Times New Roman" w:eastAsia="Cambria" w:hAnsi="Times New Roman" w:cs="Times New Roman"/>
          <w:szCs w:val="20"/>
          <w:lang w:val="en-US"/>
        </w:rPr>
        <w:t>letenja</w:t>
      </w:r>
      <w:proofErr w:type="spellEnd"/>
      <w:r w:rsidRPr="00365BAD">
        <w:rPr>
          <w:rFonts w:ascii="Times New Roman" w:eastAsia="Cambria" w:hAnsi="Times New Roman" w:cs="Times New Roman"/>
          <w:szCs w:val="20"/>
          <w:lang w:val="en-US"/>
        </w:rPr>
        <w:t xml:space="preserve"> i 12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FCL.240.G</w:t>
      </w:r>
      <w:proofErr w:type="gramEnd"/>
      <w:r w:rsidRPr="00365BAD">
        <w:rPr>
          <w:rFonts w:ascii="Times New Roman" w:eastAsia="Cambria" w:hAnsi="Times New Roman" w:cs="Times New Roman"/>
          <w:szCs w:val="20"/>
          <w:lang w:val="en-US"/>
        </w:rPr>
        <w:t xml:space="preserve">(a), </w:t>
      </w:r>
      <w:proofErr w:type="spellStart"/>
      <w:r w:rsidRPr="00365BAD">
        <w:rPr>
          <w:rFonts w:ascii="Times New Roman" w:eastAsia="Cambria" w:hAnsi="Times New Roman" w:cs="Times New Roman"/>
          <w:szCs w:val="20"/>
          <w:lang w:val="en-US"/>
        </w:rPr>
        <w:t>ali</w:t>
      </w:r>
      <w:proofErr w:type="spellEnd"/>
      <w:r w:rsidRPr="00365BAD">
        <w:rPr>
          <w:rFonts w:ascii="Times New Roman" w:eastAsia="Cambria" w:hAnsi="Times New Roman" w:cs="Times New Roman"/>
          <w:szCs w:val="20"/>
          <w:lang w:val="en-US"/>
        </w:rPr>
        <w:t xml:space="preserve"> se ne </w:t>
      </w:r>
      <w:proofErr w:type="spellStart"/>
      <w:r w:rsidRPr="00365BAD">
        <w:rPr>
          <w:rFonts w:ascii="Times New Roman" w:eastAsia="Cambria" w:hAnsi="Times New Roman" w:cs="Times New Roman"/>
          <w:szCs w:val="20"/>
          <w:lang w:val="en-US"/>
        </w:rPr>
        <w:t>priznaju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FCL.240.G</w:t>
      </w:r>
      <w:proofErr w:type="gramEnd"/>
      <w:r w:rsidRPr="00365BAD">
        <w:rPr>
          <w:rFonts w:ascii="Times New Roman" w:eastAsia="Cambria" w:hAnsi="Times New Roman" w:cs="Times New Roman"/>
          <w:szCs w:val="20"/>
          <w:lang w:val="en-US"/>
        </w:rPr>
        <w:t>(a)(1)(ii).’;</w:t>
      </w:r>
    </w:p>
    <w:p w14:paraId="4C312EC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5DBC10B"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FCL.055,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(a)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2A89711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5C3DAF0" w14:textId="77777777" w:rsidR="001E0FE1" w:rsidRPr="00365BAD" w:rsidRDefault="001E0FE1" w:rsidP="001E0FE1">
      <w:pPr>
        <w:widowControl w:val="0"/>
        <w:autoSpaceDE w:val="0"/>
        <w:autoSpaceDN w:val="0"/>
        <w:spacing w:after="0" w:line="240" w:lineRule="auto"/>
        <w:ind w:left="1134" w:hanging="425"/>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‘(а) </w:t>
      </w:r>
      <w:proofErr w:type="spellStart"/>
      <w:r w:rsidRPr="00365BAD">
        <w:rPr>
          <w:rFonts w:ascii="Times New Roman" w:eastAsia="Cambria" w:hAnsi="Times New Roman" w:cs="Times New Roman"/>
          <w:szCs w:val="20"/>
          <w:lang w:val="en-US"/>
        </w:rPr>
        <w:t>Оpštе</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aviona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helikoptera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aviona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pogonskim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uzgonom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vazdušnog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broda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obavezni</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koriste</w:t>
      </w:r>
      <w:proofErr w:type="spellEnd"/>
      <w:r w:rsidRPr="00365BAD">
        <w:rPr>
          <w:rFonts w:ascii="Times New Roman" w:eastAsia="Cambria" w:hAnsi="Times New Roman" w:cs="Times New Roman"/>
          <w:szCs w:val="20"/>
          <w:lang w:val="en-US"/>
        </w:rPr>
        <w:t xml:space="preserve"> radio </w:t>
      </w:r>
      <w:proofErr w:type="spellStart"/>
      <w:r w:rsidRPr="00365BAD">
        <w:rPr>
          <w:rFonts w:ascii="Times New Roman" w:eastAsia="Cambria" w:hAnsi="Times New Roman" w:cs="Times New Roman"/>
          <w:szCs w:val="20"/>
          <w:lang w:val="en-US"/>
        </w:rPr>
        <w:t>telefon</w:t>
      </w:r>
      <w:proofErr w:type="spellEnd"/>
      <w:r w:rsidRPr="00365BAD">
        <w:rPr>
          <w:rFonts w:ascii="Times New Roman" w:eastAsia="Cambria" w:hAnsi="Times New Roman" w:cs="Times New Roman"/>
          <w:szCs w:val="20"/>
          <w:lang w:val="en-US"/>
        </w:rPr>
        <w:t xml:space="preserve"> ne </w:t>
      </w:r>
      <w:proofErr w:type="spellStart"/>
      <w:r w:rsidRPr="00365BAD">
        <w:rPr>
          <w:rFonts w:ascii="Times New Roman" w:eastAsia="Cambria" w:hAnsi="Times New Roman" w:cs="Times New Roman"/>
          <w:szCs w:val="20"/>
          <w:lang w:val="en-US"/>
        </w:rPr>
        <w:t>koriste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licenci</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ovlašćenja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odobrenje</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jezičkom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engleskom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jeziku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jeziku</w:t>
      </w:r>
      <w:proofErr w:type="spellEnd"/>
      <w:r w:rsidRPr="00365BAD">
        <w:rPr>
          <w:rFonts w:ascii="Times New Roman" w:eastAsia="Cambria" w:hAnsi="Times New Roman" w:cs="Times New Roman"/>
          <w:szCs w:val="20"/>
          <w:lang w:val="en-US"/>
        </w:rPr>
        <w:t xml:space="preserve"> koji se </w:t>
      </w:r>
      <w:proofErr w:type="spellStart"/>
      <w:r w:rsidRPr="00365BAD">
        <w:rPr>
          <w:rFonts w:ascii="Times New Roman" w:eastAsia="Cambria" w:hAnsi="Times New Roman" w:cs="Times New Roman"/>
          <w:szCs w:val="20"/>
          <w:lang w:val="en-US"/>
        </w:rPr>
        <w:t>koristi</w:t>
      </w:r>
      <w:proofErr w:type="spellEnd"/>
      <w:r w:rsidRPr="00365BAD">
        <w:rPr>
          <w:rFonts w:ascii="Times New Roman" w:eastAsia="Cambria" w:hAnsi="Times New Roman" w:cs="Times New Roman"/>
          <w:szCs w:val="20"/>
          <w:lang w:val="en-US"/>
        </w:rPr>
        <w:t xml:space="preserve"> za radio </w:t>
      </w:r>
      <w:proofErr w:type="spellStart"/>
      <w:r w:rsidRPr="00365BAD">
        <w:rPr>
          <w:rFonts w:ascii="Times New Roman" w:eastAsia="Cambria" w:hAnsi="Times New Roman" w:cs="Times New Roman"/>
          <w:szCs w:val="20"/>
          <w:lang w:val="en-US"/>
        </w:rPr>
        <w:t>komunikacije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uključene</w:t>
      </w:r>
      <w:proofErr w:type="spellEnd"/>
      <w:r w:rsidRPr="00365BAD">
        <w:rPr>
          <w:rFonts w:ascii="Times New Roman" w:eastAsia="Cambria" w:hAnsi="Times New Roman" w:cs="Times New Roman"/>
          <w:szCs w:val="20"/>
          <w:lang w:val="en-US"/>
        </w:rPr>
        <w:t xml:space="preserve"> u let. U </w:t>
      </w:r>
      <w:proofErr w:type="spellStart"/>
      <w:r w:rsidRPr="00365BAD">
        <w:rPr>
          <w:rFonts w:ascii="Times New Roman" w:eastAsia="Cambria" w:hAnsi="Times New Roman" w:cs="Times New Roman"/>
          <w:szCs w:val="20"/>
          <w:lang w:val="en-US"/>
        </w:rPr>
        <w:t>odobrenju</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navodi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jezik</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i datum </w:t>
      </w:r>
      <w:proofErr w:type="spellStart"/>
      <w:r w:rsidRPr="00365BAD">
        <w:rPr>
          <w:rFonts w:ascii="Times New Roman" w:eastAsia="Cambria" w:hAnsi="Times New Roman" w:cs="Times New Roman"/>
          <w:szCs w:val="20"/>
          <w:lang w:val="en-US"/>
        </w:rPr>
        <w:t>važenja</w:t>
      </w:r>
      <w:proofErr w:type="spellEnd"/>
      <w:r w:rsidRPr="00365BAD">
        <w:rPr>
          <w:rFonts w:ascii="Times New Roman" w:eastAsia="Cambria" w:hAnsi="Times New Roman" w:cs="Times New Roman"/>
          <w:szCs w:val="20"/>
          <w:lang w:val="en-US"/>
        </w:rPr>
        <w:t xml:space="preserve">, a </w:t>
      </w:r>
      <w:proofErr w:type="spellStart"/>
      <w:r w:rsidRPr="00365BAD">
        <w:rPr>
          <w:rFonts w:ascii="Times New Roman" w:eastAsia="Cambria" w:hAnsi="Times New Roman" w:cs="Times New Roman"/>
          <w:szCs w:val="20"/>
          <w:lang w:val="en-US"/>
        </w:rPr>
        <w:t>pribavlja</w:t>
      </w:r>
      <w:proofErr w:type="spellEnd"/>
      <w:r w:rsidRPr="00365BAD">
        <w:rPr>
          <w:rFonts w:ascii="Times New Roman" w:eastAsia="Cambria" w:hAnsi="Times New Roman" w:cs="Times New Roman"/>
          <w:szCs w:val="20"/>
          <w:lang w:val="en-US"/>
        </w:rPr>
        <w:t xml:space="preserve"> se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postupkom</w:t>
      </w:r>
      <w:proofErr w:type="spellEnd"/>
      <w:r w:rsidRPr="00365BAD">
        <w:rPr>
          <w:rFonts w:ascii="Times New Roman" w:eastAsia="Cambria" w:hAnsi="Times New Roman" w:cs="Times New Roman"/>
          <w:szCs w:val="20"/>
          <w:lang w:val="en-US"/>
        </w:rPr>
        <w:t xml:space="preserve"> koji je </w:t>
      </w:r>
      <w:proofErr w:type="spellStart"/>
      <w:r w:rsidRPr="00365BAD">
        <w:rPr>
          <w:rFonts w:ascii="Times New Roman" w:eastAsia="Cambria" w:hAnsi="Times New Roman" w:cs="Times New Roman"/>
          <w:szCs w:val="20"/>
          <w:lang w:val="en-US"/>
        </w:rPr>
        <w:t>utvrdio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nadležni</w:t>
      </w:r>
      <w:proofErr w:type="spellEnd"/>
      <w:r w:rsidRPr="00365BAD">
        <w:rPr>
          <w:rFonts w:ascii="Times New Roman" w:eastAsia="Cambria" w:hAnsi="Times New Roman" w:cs="Times New Roman"/>
          <w:szCs w:val="20"/>
          <w:lang w:val="en-US"/>
        </w:rPr>
        <w:t xml:space="preserve"> organ. </w:t>
      </w:r>
      <w:proofErr w:type="spellStart"/>
      <w:r w:rsidRPr="00365BAD">
        <w:rPr>
          <w:rFonts w:ascii="Times New Roman" w:eastAsia="Cambria" w:hAnsi="Times New Roman" w:cs="Times New Roman"/>
          <w:szCs w:val="20"/>
          <w:lang w:val="en-US"/>
        </w:rPr>
        <w:t>Minimalni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prihvatljivi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operativni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4)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Dodatkom</w:t>
      </w:r>
      <w:proofErr w:type="spellEnd"/>
      <w:r w:rsidRPr="00365BAD">
        <w:rPr>
          <w:rFonts w:ascii="Times New Roman" w:eastAsia="Cambria" w:hAnsi="Times New Roman" w:cs="Times New Roman"/>
          <w:szCs w:val="20"/>
          <w:lang w:val="en-US"/>
        </w:rPr>
        <w:t xml:space="preserve"> 2 </w:t>
      </w:r>
      <w:proofErr w:type="spellStart"/>
      <w:r w:rsidRPr="00365BAD">
        <w:rPr>
          <w:rFonts w:ascii="Times New Roman" w:eastAsia="Cambria" w:hAnsi="Times New Roman" w:cs="Times New Roman"/>
          <w:szCs w:val="20"/>
          <w:lang w:val="en-US"/>
        </w:rPr>
        <w:t>ovog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Priloga</w:t>
      </w:r>
      <w:proofErr w:type="spellEnd"/>
      <w:r w:rsidRPr="00365BAD">
        <w:rPr>
          <w:rFonts w:ascii="Times New Roman" w:eastAsia="Cambria" w:hAnsi="Times New Roman" w:cs="Times New Roman"/>
          <w:szCs w:val="20"/>
          <w:lang w:val="en-US"/>
        </w:rPr>
        <w:t>.’;</w:t>
      </w:r>
    </w:p>
    <w:p w14:paraId="75B31EB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3AF8570"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FCL.060, </w:t>
      </w:r>
      <w:proofErr w:type="spellStart"/>
      <w:r w:rsidRPr="00365BAD">
        <w:rPr>
          <w:rFonts w:ascii="Times New Roman" w:eastAsia="Cambria" w:hAnsi="Times New Roman" w:cs="Times New Roman"/>
          <w:szCs w:val="20"/>
          <w:lang w:val="en-US"/>
        </w:rPr>
        <w:t>uvodna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rečenica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(b)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2F9F03D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263F79A" w14:textId="77777777" w:rsidR="001E0FE1" w:rsidRPr="00365BAD" w:rsidRDefault="001E0FE1" w:rsidP="001E0FE1">
      <w:pPr>
        <w:widowControl w:val="0"/>
        <w:autoSpaceDE w:val="0"/>
        <w:autoSpaceDN w:val="0"/>
        <w:spacing w:after="0" w:line="240" w:lineRule="auto"/>
        <w:ind w:left="1134" w:hanging="425"/>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‘(b) </w:t>
      </w:r>
      <w:proofErr w:type="spellStart"/>
      <w:r w:rsidRPr="00365BAD">
        <w:rPr>
          <w:rFonts w:ascii="Times New Roman" w:eastAsia="Cambria" w:hAnsi="Times New Roman" w:cs="Times New Roman"/>
          <w:szCs w:val="20"/>
          <w:lang w:val="en-US"/>
        </w:rPr>
        <w:t>Avioni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helikopteri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avioni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pogonskim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uzgonom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vazdušni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brodovi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sposobni</w:t>
      </w:r>
      <w:proofErr w:type="spellEnd"/>
      <w:r w:rsidRPr="00365BAD">
        <w:rPr>
          <w:rFonts w:ascii="Times New Roman" w:eastAsia="Cambria" w:hAnsi="Times New Roman" w:cs="Times New Roman"/>
          <w:szCs w:val="20"/>
          <w:lang w:val="en-US"/>
        </w:rPr>
        <w:t xml:space="preserve"> za VTOL (VCA) i </w:t>
      </w:r>
      <w:proofErr w:type="spellStart"/>
      <w:r w:rsidRPr="00365BAD">
        <w:rPr>
          <w:rFonts w:ascii="Times New Roman" w:eastAsia="Cambria" w:hAnsi="Times New Roman" w:cs="Times New Roman"/>
          <w:szCs w:val="20"/>
          <w:lang w:val="en-US"/>
        </w:rPr>
        <w:t>žiroplani</w:t>
      </w:r>
      <w:proofErr w:type="spellEnd"/>
      <w:r w:rsidRPr="00365BAD">
        <w:rPr>
          <w:rFonts w:ascii="Times New Roman" w:eastAsia="Cambria" w:hAnsi="Times New Roman" w:cs="Times New Roman"/>
          <w:szCs w:val="20"/>
          <w:lang w:val="en-US"/>
        </w:rPr>
        <w:t xml:space="preserve">. Pilot ne </w:t>
      </w:r>
      <w:proofErr w:type="spellStart"/>
      <w:r w:rsidRPr="00365BAD">
        <w:rPr>
          <w:rFonts w:ascii="Times New Roman" w:eastAsia="Cambria" w:hAnsi="Times New Roman" w:cs="Times New Roman"/>
          <w:szCs w:val="20"/>
          <w:lang w:val="en-US"/>
        </w:rPr>
        <w:t>upravlja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vazduhoplovom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komercijalnom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vazdušnom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saobraćaju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prevoz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putnika</w:t>
      </w:r>
      <w:proofErr w:type="spellEnd"/>
      <w:r w:rsidRPr="00365BAD">
        <w:rPr>
          <w:rFonts w:ascii="Times New Roman" w:eastAsia="Cambria" w:hAnsi="Times New Roman" w:cs="Times New Roman"/>
          <w:szCs w:val="20"/>
          <w:lang w:val="en-US"/>
        </w:rPr>
        <w:t>:’;</w:t>
      </w:r>
    </w:p>
    <w:p w14:paraId="501E78E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C112B55"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naslov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Poddela</w:t>
      </w:r>
      <w:proofErr w:type="spellEnd"/>
      <w:r w:rsidRPr="00365BAD">
        <w:rPr>
          <w:rFonts w:ascii="Times New Roman" w:eastAsia="Cambria" w:hAnsi="Times New Roman" w:cs="Times New Roman"/>
          <w:szCs w:val="20"/>
          <w:lang w:val="en-US"/>
        </w:rPr>
        <w:t xml:space="preserve"> C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79B83E8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C44D642"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‘PODEO C – LICENCA PRIVATNOG PILOTA (PPL) I LICENCA PILOTA ŽIROPLANA (GPL)’;</w:t>
      </w:r>
    </w:p>
    <w:p w14:paraId="67DC617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C930020"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FCL.200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7E78777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E8BA74E"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r w:rsidRPr="00365BAD">
        <w:rPr>
          <w:rFonts w:ascii="Times New Roman" w:eastAsia="Cambria" w:hAnsi="Times New Roman" w:cs="Times New Roman"/>
          <w:b/>
          <w:szCs w:val="20"/>
          <w:lang w:val="en-US"/>
        </w:rPr>
        <w:t xml:space="preserve">‘FCL.200 </w:t>
      </w:r>
      <w:proofErr w:type="spellStart"/>
      <w:r w:rsidRPr="00365BAD">
        <w:rPr>
          <w:rFonts w:ascii="Times New Roman" w:eastAsia="Cambria" w:hAnsi="Times New Roman" w:cs="Times New Roman"/>
          <w:b/>
          <w:szCs w:val="20"/>
          <w:lang w:val="en-US"/>
        </w:rPr>
        <w:t>Minimalna</w:t>
      </w:r>
      <w:proofErr w:type="spellEnd"/>
      <w:r w:rsidRPr="00365BAD">
        <w:rPr>
          <w:rFonts w:ascii="Times New Roman" w:eastAsia="Cambria" w:hAnsi="Times New Roman" w:cs="Times New Roman"/>
          <w:b/>
          <w:szCs w:val="20"/>
          <w:lang w:val="en-US"/>
        </w:rPr>
        <w:t xml:space="preserve"> starost</w:t>
      </w:r>
    </w:p>
    <w:p w14:paraId="7E9E597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BDA1281"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PPL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17 </w:t>
      </w:r>
      <w:proofErr w:type="spellStart"/>
      <w:r w:rsidRPr="00365BAD">
        <w:rPr>
          <w:rFonts w:ascii="Times New Roman" w:eastAsia="Cambria" w:hAnsi="Times New Roman" w:cs="Times New Roman"/>
          <w:szCs w:val="20"/>
          <w:lang w:val="en-US"/>
        </w:rPr>
        <w:t>godina</w:t>
      </w:r>
      <w:proofErr w:type="spellEnd"/>
      <w:r w:rsidRPr="00365BAD">
        <w:rPr>
          <w:rFonts w:ascii="Times New Roman" w:eastAsia="Cambria" w:hAnsi="Times New Roman" w:cs="Times New Roman"/>
          <w:szCs w:val="20"/>
          <w:lang w:val="en-US"/>
        </w:rPr>
        <w:t>.’;</w:t>
      </w:r>
    </w:p>
    <w:p w14:paraId="1804993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3775962"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lastRenderedPageBreak/>
        <w:t>tačka</w:t>
      </w:r>
      <w:proofErr w:type="spellEnd"/>
      <w:r w:rsidRPr="00365BAD">
        <w:rPr>
          <w:rFonts w:ascii="Times New Roman" w:eastAsia="Cambria" w:hAnsi="Times New Roman" w:cs="Times New Roman"/>
          <w:szCs w:val="20"/>
          <w:lang w:val="en-US"/>
        </w:rPr>
        <w:t xml:space="preserve"> FCL.205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14ACBC2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1B9E1F4"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r w:rsidRPr="00365BAD">
        <w:rPr>
          <w:rFonts w:ascii="Times New Roman" w:eastAsia="Cambria" w:hAnsi="Times New Roman" w:cs="Times New Roman"/>
          <w:b/>
          <w:szCs w:val="20"/>
          <w:lang w:val="en-US"/>
        </w:rPr>
        <w:t xml:space="preserve">‘FCL.205 </w:t>
      </w:r>
      <w:proofErr w:type="spellStart"/>
      <w:r w:rsidRPr="00365BAD">
        <w:rPr>
          <w:rFonts w:ascii="Times New Roman" w:eastAsia="Cambria" w:hAnsi="Times New Roman" w:cs="Times New Roman"/>
          <w:b/>
          <w:szCs w:val="20"/>
          <w:lang w:val="en-US"/>
        </w:rPr>
        <w:t>Uslovi</w:t>
      </w:r>
      <w:proofErr w:type="spellEnd"/>
    </w:p>
    <w:p w14:paraId="131E2EA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7F15EF2" w14:textId="77777777" w:rsidR="001E0FE1" w:rsidRPr="00365BAD" w:rsidRDefault="001E0FE1" w:rsidP="00320049">
      <w:pPr>
        <w:widowControl w:val="0"/>
        <w:numPr>
          <w:ilvl w:val="0"/>
          <w:numId w:val="9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PPL-a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ispune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ocenjivanje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ovlašćenje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koji se </w:t>
      </w:r>
      <w:proofErr w:type="spellStart"/>
      <w:r w:rsidRPr="00365BAD">
        <w:rPr>
          <w:rFonts w:ascii="Times New Roman" w:eastAsia="Cambria" w:hAnsi="Times New Roman" w:cs="Times New Roman"/>
          <w:szCs w:val="20"/>
          <w:lang w:val="en-US"/>
        </w:rPr>
        <w:t>koristi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testu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osposobljenosti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utvrđeno</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Poddelu</w:t>
      </w:r>
      <w:proofErr w:type="spellEnd"/>
      <w:r w:rsidRPr="00365BAD">
        <w:rPr>
          <w:rFonts w:ascii="Times New Roman" w:eastAsia="Cambria" w:hAnsi="Times New Roman" w:cs="Times New Roman"/>
          <w:szCs w:val="20"/>
          <w:lang w:val="en-US"/>
        </w:rPr>
        <w:t xml:space="preserve"> H.</w:t>
      </w:r>
    </w:p>
    <w:p w14:paraId="51D410F3"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4F9B2C78" w14:textId="77777777" w:rsidR="001E0FE1" w:rsidRPr="00365BAD" w:rsidRDefault="001E0FE1" w:rsidP="00320049">
      <w:pPr>
        <w:widowControl w:val="0"/>
        <w:numPr>
          <w:ilvl w:val="0"/>
          <w:numId w:val="9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ispune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koji se </w:t>
      </w:r>
      <w:proofErr w:type="spellStart"/>
      <w:r w:rsidRPr="00365BAD">
        <w:rPr>
          <w:rFonts w:ascii="Times New Roman" w:eastAsia="Cambria" w:hAnsi="Times New Roman" w:cs="Times New Roman"/>
          <w:szCs w:val="20"/>
          <w:lang w:val="en-US"/>
        </w:rPr>
        <w:t>koristi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testu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osposobljenosti</w:t>
      </w:r>
      <w:proofErr w:type="spellEnd"/>
      <w:r w:rsidRPr="00365BAD">
        <w:rPr>
          <w:rFonts w:ascii="Times New Roman" w:eastAsia="Cambria" w:hAnsi="Times New Roman" w:cs="Times New Roman"/>
          <w:szCs w:val="20"/>
          <w:lang w:val="en-US"/>
        </w:rPr>
        <w:t>.’;</w:t>
      </w:r>
    </w:p>
    <w:p w14:paraId="0F05CA8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C37ECE4"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FCL.200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3887E21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FF93830"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r w:rsidRPr="00365BAD">
        <w:rPr>
          <w:rFonts w:ascii="Times New Roman" w:eastAsia="Cambria" w:hAnsi="Times New Roman" w:cs="Times New Roman"/>
          <w:b/>
          <w:szCs w:val="20"/>
          <w:lang w:val="en-US"/>
        </w:rPr>
        <w:t xml:space="preserve">‘FCL.210 Kurs </w:t>
      </w:r>
      <w:proofErr w:type="spellStart"/>
      <w:r w:rsidRPr="00365BAD">
        <w:rPr>
          <w:rFonts w:ascii="Times New Roman" w:eastAsia="Cambria" w:hAnsi="Times New Roman" w:cs="Times New Roman"/>
          <w:b/>
          <w:szCs w:val="20"/>
          <w:lang w:val="en-US"/>
        </w:rPr>
        <w:t>obuke</w:t>
      </w:r>
      <w:proofErr w:type="spellEnd"/>
    </w:p>
    <w:p w14:paraId="26ED6D3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D84BB43" w14:textId="77777777" w:rsidR="001E0FE1" w:rsidRPr="00365BAD" w:rsidRDefault="001E0FE1" w:rsidP="00320049">
      <w:pPr>
        <w:widowControl w:val="0"/>
        <w:numPr>
          <w:ilvl w:val="0"/>
          <w:numId w:val="91"/>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PPL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kurs</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u ATO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DTO.</w:t>
      </w:r>
    </w:p>
    <w:p w14:paraId="6810EE13"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6C8A4F1A" w14:textId="77777777" w:rsidR="001E0FE1" w:rsidRPr="00365BAD" w:rsidRDefault="001E0FE1" w:rsidP="00320049">
      <w:pPr>
        <w:widowControl w:val="0"/>
        <w:numPr>
          <w:ilvl w:val="0"/>
          <w:numId w:val="91"/>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Kurs </w:t>
      </w:r>
      <w:proofErr w:type="spellStart"/>
      <w:r w:rsidRPr="00365BAD">
        <w:rPr>
          <w:rFonts w:ascii="Times New Roman" w:eastAsia="Cambria" w:hAnsi="Times New Roman" w:cs="Times New Roman"/>
          <w:szCs w:val="20"/>
          <w:lang w:val="en-US"/>
        </w:rPr>
        <w:t>uključuje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letačku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odgovara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PPLa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GPL-a za </w:t>
      </w:r>
      <w:proofErr w:type="spellStart"/>
      <w:r w:rsidRPr="00365BAD">
        <w:rPr>
          <w:rFonts w:ascii="Times New Roman" w:eastAsia="Cambria" w:hAnsi="Times New Roman" w:cs="Times New Roman"/>
          <w:szCs w:val="20"/>
          <w:lang w:val="en-US"/>
        </w:rPr>
        <w:t>koje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podnosi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w:t>
      </w:r>
    </w:p>
    <w:p w14:paraId="1109907C"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36F89839" w14:textId="77777777" w:rsidR="001E0FE1" w:rsidRPr="00365BAD" w:rsidRDefault="001E0FE1" w:rsidP="00320049">
      <w:pPr>
        <w:widowControl w:val="0"/>
        <w:numPr>
          <w:ilvl w:val="0"/>
          <w:numId w:val="91"/>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teorijskom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znanju</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letenje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mogu</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obaviti</w:t>
      </w:r>
      <w:proofErr w:type="spellEnd"/>
      <w:r w:rsidRPr="00365BAD">
        <w:rPr>
          <w:rFonts w:ascii="Times New Roman" w:eastAsia="Cambria" w:hAnsi="Times New Roman" w:cs="Times New Roman"/>
          <w:szCs w:val="20"/>
          <w:lang w:val="en-US"/>
        </w:rPr>
        <w:t xml:space="preserve"> u DTO-u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u ATO-u </w:t>
      </w:r>
      <w:proofErr w:type="spellStart"/>
      <w:r w:rsidRPr="00365BAD">
        <w:rPr>
          <w:rFonts w:ascii="Times New Roman" w:eastAsia="Cambria" w:hAnsi="Times New Roman" w:cs="Times New Roman"/>
          <w:szCs w:val="20"/>
          <w:lang w:val="en-US"/>
        </w:rPr>
        <w:t>različitom</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onog</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kojem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započeli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w:t>
      </w:r>
    </w:p>
    <w:p w14:paraId="79F49ED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87F9486"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FCL.215, </w:t>
      </w:r>
      <w:proofErr w:type="spellStart"/>
      <w:r w:rsidRPr="00365BAD">
        <w:rPr>
          <w:rFonts w:ascii="Times New Roman" w:eastAsia="Cambria" w:hAnsi="Times New Roman" w:cs="Times New Roman"/>
          <w:szCs w:val="20"/>
          <w:lang w:val="en-US"/>
        </w:rPr>
        <w:t>uvodna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fraza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1171A57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FE6407E"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PPL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pokazati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odgovara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dodeljenim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kroz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predmeta</w:t>
      </w:r>
      <w:proofErr w:type="spellEnd"/>
      <w:r w:rsidRPr="00365BAD">
        <w:rPr>
          <w:rFonts w:ascii="Times New Roman" w:eastAsia="Cambria" w:hAnsi="Times New Roman" w:cs="Times New Roman"/>
          <w:szCs w:val="20"/>
          <w:lang w:val="en-US"/>
        </w:rPr>
        <w:t>:’;</w:t>
      </w:r>
    </w:p>
    <w:p w14:paraId="4F44EF5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29E1CEB"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FCL.055,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(a)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26C82E1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89C6C69" w14:textId="77777777" w:rsidR="001E0FE1" w:rsidRPr="00365BAD" w:rsidRDefault="001E0FE1" w:rsidP="001E0FE1">
      <w:pPr>
        <w:widowControl w:val="0"/>
        <w:autoSpaceDE w:val="0"/>
        <w:autoSpaceDN w:val="0"/>
        <w:spacing w:after="0" w:line="240" w:lineRule="auto"/>
        <w:ind w:left="1276" w:hanging="567"/>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‘(a) </w:t>
      </w:r>
      <w:proofErr w:type="spellStart"/>
      <w:r w:rsidRPr="00365BAD">
        <w:rPr>
          <w:rFonts w:ascii="Times New Roman" w:eastAsia="Cambria" w:hAnsi="Times New Roman" w:cs="Times New Roman"/>
          <w:szCs w:val="20"/>
          <w:lang w:val="en-US"/>
        </w:rPr>
        <w:t>Kroz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završetak</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PPL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pokazati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sposobnost</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odgovarajućoj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kategoriji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obavljaju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relevantne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postupke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manevre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kompetencijom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odgovara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dodeljenim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w:t>
      </w:r>
    </w:p>
    <w:p w14:paraId="53F7EC5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93354B2"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novi </w:t>
      </w:r>
      <w:proofErr w:type="spellStart"/>
      <w:r w:rsidRPr="00365BAD">
        <w:rPr>
          <w:rFonts w:ascii="Times New Roman" w:eastAsia="Cambria" w:hAnsi="Times New Roman" w:cs="Times New Roman"/>
          <w:szCs w:val="20"/>
          <w:lang w:val="en-US"/>
        </w:rPr>
        <w:t>Odeljak</w:t>
      </w:r>
      <w:proofErr w:type="spellEnd"/>
      <w:r w:rsidRPr="00365BAD">
        <w:rPr>
          <w:rFonts w:ascii="Times New Roman" w:eastAsia="Cambria" w:hAnsi="Times New Roman" w:cs="Times New Roman"/>
          <w:szCs w:val="20"/>
          <w:lang w:val="en-US"/>
        </w:rPr>
        <w:t xml:space="preserve"> 5:</w:t>
      </w:r>
    </w:p>
    <w:p w14:paraId="7145113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1B37CE6"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r w:rsidRPr="00365BAD">
        <w:rPr>
          <w:rFonts w:ascii="Times New Roman" w:eastAsia="Cambria" w:hAnsi="Times New Roman" w:cs="Times New Roman"/>
          <w:b/>
          <w:szCs w:val="20"/>
          <w:lang w:val="en-US"/>
        </w:rPr>
        <w:t>‘ODELJAK 5</w:t>
      </w:r>
    </w:p>
    <w:p w14:paraId="5DCB435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9E26A5F"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i/>
          <w:szCs w:val="20"/>
          <w:lang w:val="en-US"/>
        </w:rPr>
      </w:pPr>
      <w:proofErr w:type="spellStart"/>
      <w:r w:rsidRPr="00365BAD">
        <w:rPr>
          <w:rFonts w:ascii="Times New Roman" w:eastAsia="Cambria" w:hAnsi="Times New Roman" w:cs="Times New Roman"/>
          <w:b/>
          <w:i/>
          <w:szCs w:val="20"/>
          <w:lang w:val="en-US"/>
        </w:rPr>
        <w:t>Posebni</w:t>
      </w:r>
      <w:proofErr w:type="spellEnd"/>
      <w:r w:rsidRPr="00365BAD">
        <w:rPr>
          <w:rFonts w:ascii="Times New Roman" w:eastAsia="Cambria" w:hAnsi="Times New Roman" w:cs="Times New Roman"/>
          <w:b/>
          <w:i/>
          <w:szCs w:val="20"/>
          <w:lang w:val="en-US"/>
        </w:rPr>
        <w:t xml:space="preserve"> </w:t>
      </w:r>
      <w:proofErr w:type="spellStart"/>
      <w:r w:rsidRPr="00365BAD">
        <w:rPr>
          <w:rFonts w:ascii="Times New Roman" w:eastAsia="Cambria" w:hAnsi="Times New Roman" w:cs="Times New Roman"/>
          <w:b/>
          <w:i/>
          <w:szCs w:val="20"/>
          <w:lang w:val="en-US"/>
        </w:rPr>
        <w:t>zahtevi</w:t>
      </w:r>
      <w:proofErr w:type="spellEnd"/>
      <w:r w:rsidRPr="00365BAD">
        <w:rPr>
          <w:rFonts w:ascii="Times New Roman" w:eastAsia="Cambria" w:hAnsi="Times New Roman" w:cs="Times New Roman"/>
          <w:b/>
          <w:i/>
          <w:szCs w:val="20"/>
          <w:lang w:val="en-US"/>
        </w:rPr>
        <w:t xml:space="preserve"> za GPL</w:t>
      </w:r>
    </w:p>
    <w:p w14:paraId="5E17973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A11684F"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proofErr w:type="gramStart"/>
      <w:r w:rsidRPr="00365BAD">
        <w:rPr>
          <w:rFonts w:ascii="Times New Roman" w:eastAsia="Cambria" w:hAnsi="Times New Roman" w:cs="Times New Roman"/>
          <w:b/>
          <w:szCs w:val="20"/>
          <w:lang w:val="en-US"/>
        </w:rPr>
        <w:t>FCL.205.G</w:t>
      </w:r>
      <w:proofErr w:type="gramEnd"/>
      <w:r w:rsidRPr="00365BAD">
        <w:rPr>
          <w:rFonts w:ascii="Times New Roman" w:eastAsia="Cambria" w:hAnsi="Times New Roman" w:cs="Times New Roman"/>
          <w:b/>
          <w:szCs w:val="20"/>
          <w:lang w:val="en-US"/>
        </w:rPr>
        <w:t xml:space="preserve"> GPL – </w:t>
      </w:r>
      <w:proofErr w:type="spellStart"/>
      <w:r w:rsidRPr="00365BAD">
        <w:rPr>
          <w:rFonts w:ascii="Times New Roman" w:eastAsia="Cambria" w:hAnsi="Times New Roman" w:cs="Times New Roman"/>
          <w:b/>
          <w:szCs w:val="20"/>
          <w:lang w:val="en-US"/>
        </w:rPr>
        <w:t>Privilegije</w:t>
      </w:r>
      <w:proofErr w:type="spellEnd"/>
    </w:p>
    <w:p w14:paraId="18DB692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45ED251" w14:textId="77777777" w:rsidR="001E0FE1" w:rsidRPr="00365BAD" w:rsidRDefault="001E0FE1" w:rsidP="00320049">
      <w:pPr>
        <w:widowControl w:val="0"/>
        <w:numPr>
          <w:ilvl w:val="0"/>
          <w:numId w:val="92"/>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nosioca</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deluje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u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w:t>
      </w:r>
    </w:p>
    <w:p w14:paraId="34B747A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6442CBA" w14:textId="77777777" w:rsidR="001E0FE1" w:rsidRPr="00365BAD" w:rsidRDefault="001E0FE1" w:rsidP="00320049">
      <w:pPr>
        <w:widowControl w:val="0"/>
        <w:numPr>
          <w:ilvl w:val="0"/>
          <w:numId w:val="93"/>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bez </w:t>
      </w:r>
      <w:proofErr w:type="spellStart"/>
      <w:r w:rsidRPr="00365BAD">
        <w:rPr>
          <w:rFonts w:ascii="Times New Roman" w:eastAsia="Cambria" w:hAnsi="Times New Roman" w:cs="Times New Roman"/>
          <w:szCs w:val="20"/>
          <w:lang w:val="en-US"/>
        </w:rPr>
        <w:t>naknade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nekomercijalnim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operacijama</w:t>
      </w:r>
      <w:proofErr w:type="spellEnd"/>
      <w:r w:rsidRPr="00365BAD">
        <w:rPr>
          <w:rFonts w:ascii="Times New Roman" w:eastAsia="Cambria" w:hAnsi="Times New Roman" w:cs="Times New Roman"/>
          <w:szCs w:val="20"/>
          <w:lang w:val="en-US"/>
        </w:rPr>
        <w:t>;</w:t>
      </w:r>
    </w:p>
    <w:p w14:paraId="3074C6B8"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0AF85118" w14:textId="77777777" w:rsidR="001E0FE1" w:rsidRPr="00365BAD" w:rsidRDefault="001E0FE1" w:rsidP="00320049">
      <w:pPr>
        <w:widowControl w:val="0"/>
        <w:numPr>
          <w:ilvl w:val="0"/>
          <w:numId w:val="93"/>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obavljanje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prevoza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putnika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samo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kada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završili</w:t>
      </w:r>
      <w:proofErr w:type="spellEnd"/>
      <w:r w:rsidRPr="00365BAD">
        <w:rPr>
          <w:rFonts w:ascii="Times New Roman" w:eastAsia="Cambria" w:hAnsi="Times New Roman" w:cs="Times New Roman"/>
          <w:szCs w:val="20"/>
          <w:lang w:val="en-US"/>
        </w:rPr>
        <w:t xml:space="preserve"> 10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izdavanja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licence</w:t>
      </w:r>
      <w:proofErr w:type="spellEnd"/>
      <w:r w:rsidRPr="00365BAD">
        <w:rPr>
          <w:rFonts w:ascii="Times New Roman" w:eastAsia="Cambria" w:hAnsi="Times New Roman" w:cs="Times New Roman"/>
          <w:szCs w:val="20"/>
          <w:lang w:val="en-US"/>
        </w:rPr>
        <w:t>.</w:t>
      </w:r>
    </w:p>
    <w:p w14:paraId="734BCDC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E230146" w14:textId="77777777" w:rsidR="001E0FE1" w:rsidRPr="00365BAD" w:rsidRDefault="001E0FE1" w:rsidP="00320049">
      <w:pPr>
        <w:widowControl w:val="0"/>
        <w:numPr>
          <w:ilvl w:val="0"/>
          <w:numId w:val="92"/>
        </w:numPr>
        <w:autoSpaceDE w:val="0"/>
        <w:autoSpaceDN w:val="0"/>
        <w:spacing w:after="0" w:line="240" w:lineRule="auto"/>
        <w:ind w:left="127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Bez </w:t>
      </w:r>
      <w:proofErr w:type="spellStart"/>
      <w:r w:rsidRPr="00365BAD">
        <w:rPr>
          <w:rFonts w:ascii="Times New Roman" w:eastAsia="Cambria" w:hAnsi="Times New Roman" w:cs="Times New Roman"/>
          <w:szCs w:val="20"/>
          <w:lang w:val="en-US"/>
        </w:rPr>
        <w:t>obzira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gornju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tačku</w:t>
      </w:r>
      <w:proofErr w:type="spellEnd"/>
      <w:r w:rsidRPr="00365BAD">
        <w:rPr>
          <w:rFonts w:ascii="Times New Roman" w:eastAsia="Cambria" w:hAnsi="Times New Roman" w:cs="Times New Roman"/>
          <w:szCs w:val="20"/>
          <w:lang w:val="en-US"/>
        </w:rPr>
        <w:t xml:space="preserve"> (a)(1), </w:t>
      </w:r>
      <w:proofErr w:type="spellStart"/>
      <w:r w:rsidRPr="00365BAD">
        <w:rPr>
          <w:rFonts w:ascii="Times New Roman" w:eastAsia="Cambria" w:hAnsi="Times New Roman" w:cs="Times New Roman"/>
          <w:szCs w:val="20"/>
          <w:lang w:val="en-US"/>
        </w:rPr>
        <w:t>nosilac</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ispitivača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dobiti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naknadu</w:t>
      </w:r>
      <w:proofErr w:type="spellEnd"/>
      <w:r w:rsidRPr="00365BAD">
        <w:rPr>
          <w:rFonts w:ascii="Times New Roman" w:eastAsia="Cambria" w:hAnsi="Times New Roman" w:cs="Times New Roman"/>
          <w:szCs w:val="20"/>
          <w:lang w:val="en-US"/>
        </w:rPr>
        <w:t xml:space="preserve"> za:</w:t>
      </w:r>
    </w:p>
    <w:p w14:paraId="5FF49F2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689F135" w14:textId="77777777" w:rsidR="001E0FE1" w:rsidRPr="00365BAD" w:rsidRDefault="001E0FE1" w:rsidP="00320049">
      <w:pPr>
        <w:widowControl w:val="0"/>
        <w:numPr>
          <w:ilvl w:val="0"/>
          <w:numId w:val="9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pružanje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letenje</w:t>
      </w:r>
      <w:proofErr w:type="spellEnd"/>
      <w:r w:rsidRPr="00365BAD">
        <w:rPr>
          <w:rFonts w:ascii="Times New Roman" w:eastAsia="Cambria" w:hAnsi="Times New Roman" w:cs="Times New Roman"/>
          <w:szCs w:val="20"/>
          <w:lang w:val="en-US"/>
        </w:rPr>
        <w:t xml:space="preserve"> za GPL;</w:t>
      </w:r>
    </w:p>
    <w:p w14:paraId="34F762E2" w14:textId="77777777" w:rsidR="001E0FE1" w:rsidRPr="00365BAD" w:rsidRDefault="001E0FE1" w:rsidP="001E0FE1">
      <w:pPr>
        <w:widowControl w:val="0"/>
        <w:autoSpaceDE w:val="0"/>
        <w:autoSpaceDN w:val="0"/>
        <w:spacing w:after="0" w:line="240" w:lineRule="auto"/>
        <w:ind w:left="1080" w:hanging="360"/>
        <w:jc w:val="both"/>
        <w:rPr>
          <w:rFonts w:ascii="Times New Roman" w:eastAsia="Cambria" w:hAnsi="Times New Roman" w:cs="Times New Roman"/>
          <w:szCs w:val="20"/>
          <w:lang w:val="en-US"/>
        </w:rPr>
      </w:pPr>
    </w:p>
    <w:p w14:paraId="11994FC5" w14:textId="77777777" w:rsidR="001E0FE1" w:rsidRPr="00365BAD" w:rsidRDefault="001E0FE1" w:rsidP="00320049">
      <w:pPr>
        <w:widowControl w:val="0"/>
        <w:numPr>
          <w:ilvl w:val="0"/>
          <w:numId w:val="9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sprovođenje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provera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za GPL;</w:t>
      </w:r>
    </w:p>
    <w:p w14:paraId="4195FFF9" w14:textId="77777777" w:rsidR="001E0FE1" w:rsidRPr="00365BAD" w:rsidRDefault="001E0FE1" w:rsidP="001E0FE1">
      <w:pPr>
        <w:widowControl w:val="0"/>
        <w:autoSpaceDE w:val="0"/>
        <w:autoSpaceDN w:val="0"/>
        <w:spacing w:after="0" w:line="240" w:lineRule="auto"/>
        <w:ind w:left="1080" w:hanging="360"/>
        <w:jc w:val="both"/>
        <w:rPr>
          <w:rFonts w:ascii="Times New Roman" w:eastAsia="Cambria" w:hAnsi="Times New Roman" w:cs="Times New Roman"/>
          <w:szCs w:val="20"/>
          <w:lang w:val="en-US"/>
        </w:rPr>
      </w:pPr>
    </w:p>
    <w:p w14:paraId="3289D145" w14:textId="77777777" w:rsidR="001E0FE1" w:rsidRPr="00365BAD" w:rsidRDefault="001E0FE1" w:rsidP="00320049">
      <w:pPr>
        <w:widowControl w:val="0"/>
        <w:numPr>
          <w:ilvl w:val="0"/>
          <w:numId w:val="9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testiranje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proveru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ovlašćenja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privilegija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povezanih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lastRenderedPageBreak/>
        <w:t>ispitivača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primenljivo</w:t>
      </w:r>
      <w:proofErr w:type="spellEnd"/>
      <w:r w:rsidRPr="00365BAD">
        <w:rPr>
          <w:rFonts w:ascii="Times New Roman" w:eastAsia="Cambria" w:hAnsi="Times New Roman" w:cs="Times New Roman"/>
          <w:szCs w:val="20"/>
          <w:lang w:val="en-US"/>
        </w:rPr>
        <w:t>.</w:t>
      </w:r>
    </w:p>
    <w:p w14:paraId="6C2E076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CDFC5C0" w14:textId="77777777" w:rsidR="001E0FE1" w:rsidRPr="00365BAD" w:rsidRDefault="001E0FE1" w:rsidP="00320049">
      <w:pPr>
        <w:widowControl w:val="0"/>
        <w:numPr>
          <w:ilvl w:val="0"/>
          <w:numId w:val="92"/>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će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koristiti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samo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važećim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zahtevima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skorašnjost</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samo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njihovo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lekarsko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uverenje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odgovara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korišćenim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važeće</w:t>
      </w:r>
      <w:proofErr w:type="spellEnd"/>
      <w:r w:rsidRPr="00365BAD">
        <w:rPr>
          <w:rFonts w:ascii="Times New Roman" w:eastAsia="Cambria" w:hAnsi="Times New Roman" w:cs="Times New Roman"/>
          <w:szCs w:val="20"/>
          <w:lang w:val="en-US"/>
        </w:rPr>
        <w:t>.</w:t>
      </w:r>
    </w:p>
    <w:p w14:paraId="6FB238F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340D40B"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proofErr w:type="gramStart"/>
      <w:r w:rsidRPr="00365BAD">
        <w:rPr>
          <w:rFonts w:ascii="Times New Roman" w:eastAsia="Cambria" w:hAnsi="Times New Roman" w:cs="Times New Roman"/>
          <w:b/>
          <w:szCs w:val="20"/>
          <w:lang w:val="en-US"/>
        </w:rPr>
        <w:t>FCL.210.G</w:t>
      </w:r>
      <w:proofErr w:type="gramEnd"/>
      <w:r w:rsidRPr="00365BAD">
        <w:rPr>
          <w:rFonts w:ascii="Times New Roman" w:eastAsia="Cambria" w:hAnsi="Times New Roman" w:cs="Times New Roman"/>
          <w:b/>
          <w:szCs w:val="20"/>
          <w:lang w:val="en-US"/>
        </w:rPr>
        <w:t xml:space="preserve"> GPL – </w:t>
      </w:r>
      <w:proofErr w:type="spellStart"/>
      <w:r w:rsidRPr="00365BAD">
        <w:rPr>
          <w:rFonts w:ascii="Times New Roman" w:eastAsia="Cambria" w:hAnsi="Times New Roman" w:cs="Times New Roman"/>
          <w:b/>
          <w:szCs w:val="20"/>
          <w:lang w:val="en-US"/>
        </w:rPr>
        <w:t>Uslovi</w:t>
      </w:r>
      <w:proofErr w:type="spellEnd"/>
      <w:r w:rsidRPr="00365BAD">
        <w:rPr>
          <w:rFonts w:ascii="Times New Roman" w:eastAsia="Cambria" w:hAnsi="Times New Roman" w:cs="Times New Roman"/>
          <w:b/>
          <w:szCs w:val="20"/>
          <w:lang w:val="en-US"/>
        </w:rPr>
        <w:t xml:space="preserve"> za </w:t>
      </w:r>
      <w:proofErr w:type="spellStart"/>
      <w:r w:rsidRPr="00365BAD">
        <w:rPr>
          <w:rFonts w:ascii="Times New Roman" w:eastAsia="Cambria" w:hAnsi="Times New Roman" w:cs="Times New Roman"/>
          <w:b/>
          <w:szCs w:val="20"/>
          <w:lang w:val="en-US"/>
        </w:rPr>
        <w:t>iskustvo</w:t>
      </w:r>
      <w:proofErr w:type="spellEnd"/>
      <w:r w:rsidRPr="00365BAD">
        <w:rPr>
          <w:rFonts w:ascii="Times New Roman" w:eastAsia="Cambria" w:hAnsi="Times New Roman" w:cs="Times New Roman"/>
          <w:b/>
          <w:szCs w:val="20"/>
          <w:lang w:val="en-US"/>
        </w:rPr>
        <w:t xml:space="preserve"> i </w:t>
      </w:r>
      <w:proofErr w:type="spellStart"/>
      <w:r w:rsidRPr="00365BAD">
        <w:rPr>
          <w:rFonts w:ascii="Times New Roman" w:eastAsia="Cambria" w:hAnsi="Times New Roman" w:cs="Times New Roman"/>
          <w:b/>
          <w:szCs w:val="20"/>
          <w:lang w:val="en-US"/>
        </w:rPr>
        <w:t>bodovanje</w:t>
      </w:r>
      <w:proofErr w:type="spellEnd"/>
      <w:r w:rsidRPr="00365BAD">
        <w:rPr>
          <w:rFonts w:ascii="Times New Roman" w:eastAsia="Cambria" w:hAnsi="Times New Roman" w:cs="Times New Roman"/>
          <w:b/>
          <w:szCs w:val="20"/>
          <w:lang w:val="en-US"/>
        </w:rPr>
        <w:t xml:space="preserve"> (</w:t>
      </w:r>
      <w:proofErr w:type="spellStart"/>
      <w:r w:rsidRPr="00365BAD">
        <w:rPr>
          <w:rFonts w:ascii="Times New Roman" w:eastAsia="Cambria" w:hAnsi="Times New Roman" w:cs="Times New Roman"/>
          <w:b/>
          <w:szCs w:val="20"/>
          <w:lang w:val="en-US"/>
        </w:rPr>
        <w:t>kreditiranje</w:t>
      </w:r>
      <w:proofErr w:type="spellEnd"/>
      <w:r w:rsidRPr="00365BAD">
        <w:rPr>
          <w:rFonts w:ascii="Times New Roman" w:eastAsia="Cambria" w:hAnsi="Times New Roman" w:cs="Times New Roman"/>
          <w:b/>
          <w:szCs w:val="20"/>
          <w:lang w:val="en-US"/>
        </w:rPr>
        <w:t>)</w:t>
      </w:r>
    </w:p>
    <w:p w14:paraId="09138257"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C7BFD00" w14:textId="77777777" w:rsidR="001E0FE1" w:rsidRPr="00365BAD" w:rsidRDefault="001E0FE1" w:rsidP="00320049">
      <w:pPr>
        <w:widowControl w:val="0"/>
        <w:numPr>
          <w:ilvl w:val="0"/>
          <w:numId w:val="95"/>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w:t>
      </w:r>
      <w:proofErr w:type="spellEnd"/>
      <w:r w:rsidRPr="00365BAD">
        <w:rPr>
          <w:rFonts w:ascii="Times New Roman" w:eastAsia="Cambria" w:hAnsi="Times New Roman" w:cs="Times New Roman"/>
          <w:szCs w:val="20"/>
          <w:lang w:val="en-US"/>
        </w:rPr>
        <w:t xml:space="preserve"> za GPL mora </w:t>
      </w:r>
      <w:proofErr w:type="spellStart"/>
      <w:r w:rsidRPr="00365BAD">
        <w:rPr>
          <w:rFonts w:ascii="Times New Roman" w:eastAsia="Cambria" w:hAnsi="Times New Roman" w:cs="Times New Roman"/>
          <w:szCs w:val="20"/>
          <w:lang w:val="en-US"/>
        </w:rPr>
        <w:t>imati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35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kojih</w:t>
      </w:r>
      <w:proofErr w:type="spellEnd"/>
      <w:r w:rsidRPr="00365BAD">
        <w:rPr>
          <w:rFonts w:ascii="Times New Roman" w:eastAsia="Cambria" w:hAnsi="Times New Roman" w:cs="Times New Roman"/>
          <w:szCs w:val="20"/>
          <w:lang w:val="en-US"/>
        </w:rPr>
        <w:t xml:space="preserve"> 5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FSTD-u,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w:t>
      </w:r>
    </w:p>
    <w:p w14:paraId="4BA5C815"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1F9BABA" w14:textId="77777777" w:rsidR="001E0FE1" w:rsidRPr="00365BAD" w:rsidRDefault="001E0FE1" w:rsidP="00320049">
      <w:pPr>
        <w:widowControl w:val="0"/>
        <w:numPr>
          <w:ilvl w:val="0"/>
          <w:numId w:val="96"/>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20 sati </w:t>
      </w:r>
      <w:proofErr w:type="spellStart"/>
      <w:r w:rsidRPr="00365BAD">
        <w:rPr>
          <w:rFonts w:ascii="Times New Roman" w:eastAsia="Cambria" w:hAnsi="Times New Roman" w:cs="Times New Roman"/>
          <w:szCs w:val="20"/>
          <w:lang w:val="en-US"/>
        </w:rPr>
        <w:t>dvostruke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i</w:t>
      </w:r>
    </w:p>
    <w:p w14:paraId="547D3707" w14:textId="77777777" w:rsidR="001E0FE1" w:rsidRPr="00365BAD" w:rsidRDefault="001E0FE1" w:rsidP="001E0FE1">
      <w:pPr>
        <w:widowControl w:val="0"/>
        <w:autoSpaceDE w:val="0"/>
        <w:autoSpaceDN w:val="0"/>
        <w:spacing w:after="0" w:line="240" w:lineRule="auto"/>
        <w:ind w:left="1701"/>
        <w:jc w:val="both"/>
        <w:rPr>
          <w:rFonts w:ascii="Times New Roman" w:eastAsia="Cambria" w:hAnsi="Times New Roman" w:cs="Times New Roman"/>
          <w:szCs w:val="20"/>
          <w:lang w:val="en-US"/>
        </w:rPr>
      </w:pPr>
    </w:p>
    <w:p w14:paraId="62B4EFFE" w14:textId="77777777" w:rsidR="001E0FE1" w:rsidRPr="00365BAD" w:rsidRDefault="001E0FE1" w:rsidP="00320049">
      <w:pPr>
        <w:widowControl w:val="0"/>
        <w:numPr>
          <w:ilvl w:val="0"/>
          <w:numId w:val="96"/>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8 sati </w:t>
      </w:r>
      <w:proofErr w:type="spellStart"/>
      <w:r w:rsidRPr="00365BAD">
        <w:rPr>
          <w:rFonts w:ascii="Times New Roman" w:eastAsia="Cambria" w:hAnsi="Times New Roman" w:cs="Times New Roman"/>
          <w:szCs w:val="20"/>
          <w:lang w:val="en-US"/>
        </w:rPr>
        <w:t>nadgledanog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samostalnog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4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samostalnog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zemlje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zemlje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150 km (80 NM), </w:t>
      </w:r>
      <w:proofErr w:type="spellStart"/>
      <w:r w:rsidRPr="00365BAD">
        <w:rPr>
          <w:rFonts w:ascii="Times New Roman" w:eastAsia="Cambria" w:hAnsi="Times New Roman" w:cs="Times New Roman"/>
          <w:szCs w:val="20"/>
          <w:lang w:val="en-US"/>
        </w:rPr>
        <w:t>tokom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kojeg</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obavljaju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sletanja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punim </w:t>
      </w:r>
      <w:proofErr w:type="spellStart"/>
      <w:r w:rsidRPr="00365BAD">
        <w:rPr>
          <w:rFonts w:ascii="Times New Roman" w:eastAsia="Cambria" w:hAnsi="Times New Roman" w:cs="Times New Roman"/>
          <w:szCs w:val="20"/>
          <w:lang w:val="en-US"/>
        </w:rPr>
        <w:t>zaustavljanjem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aerodroma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različita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aerodroma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polaska</w:t>
      </w:r>
      <w:proofErr w:type="spellEnd"/>
      <w:r w:rsidRPr="00365BAD">
        <w:rPr>
          <w:rFonts w:ascii="Times New Roman" w:eastAsia="Cambria" w:hAnsi="Times New Roman" w:cs="Times New Roman"/>
          <w:szCs w:val="20"/>
          <w:lang w:val="en-US"/>
        </w:rPr>
        <w:t>.</w:t>
      </w:r>
    </w:p>
    <w:p w14:paraId="5267C50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1FF857F" w14:textId="77777777" w:rsidR="001E0FE1" w:rsidRPr="00365BAD" w:rsidRDefault="001E0FE1" w:rsidP="00320049">
      <w:pPr>
        <w:widowControl w:val="0"/>
        <w:numPr>
          <w:ilvl w:val="0"/>
          <w:numId w:val="95"/>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Bodovanje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Kreditiranje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Aplikantu</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pilotsku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drugu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kategoriju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izuzetkom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balona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se 10% </w:t>
      </w:r>
      <w:proofErr w:type="spellStart"/>
      <w:r w:rsidRPr="00365BAD">
        <w:rPr>
          <w:rFonts w:ascii="Times New Roman" w:eastAsia="Cambria" w:hAnsi="Times New Roman" w:cs="Times New Roman"/>
          <w:szCs w:val="20"/>
          <w:lang w:val="en-US"/>
        </w:rPr>
        <w:t>njihovog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ukupnog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takvom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vazduhoplovu</w:t>
      </w:r>
      <w:proofErr w:type="spellEnd"/>
      <w:r w:rsidRPr="00365BAD">
        <w:rPr>
          <w:rFonts w:ascii="Times New Roman" w:eastAsia="Cambria" w:hAnsi="Times New Roman" w:cs="Times New Roman"/>
          <w:szCs w:val="20"/>
          <w:lang w:val="en-US"/>
        </w:rPr>
        <w:t xml:space="preserve"> do </w:t>
      </w:r>
      <w:proofErr w:type="spellStart"/>
      <w:r w:rsidRPr="00365BAD">
        <w:rPr>
          <w:rFonts w:ascii="Times New Roman" w:eastAsia="Cambria" w:hAnsi="Times New Roman" w:cs="Times New Roman"/>
          <w:szCs w:val="20"/>
          <w:lang w:val="en-US"/>
        </w:rPr>
        <w:t>najviše</w:t>
      </w:r>
      <w:proofErr w:type="spellEnd"/>
      <w:r w:rsidRPr="00365BAD">
        <w:rPr>
          <w:rFonts w:ascii="Times New Roman" w:eastAsia="Cambria" w:hAnsi="Times New Roman" w:cs="Times New Roman"/>
          <w:szCs w:val="20"/>
          <w:lang w:val="en-US"/>
        </w:rPr>
        <w:t xml:space="preserve"> 10 sati. U </w:t>
      </w:r>
      <w:proofErr w:type="spellStart"/>
      <w:r w:rsidRPr="00365BAD">
        <w:rPr>
          <w:rFonts w:ascii="Times New Roman" w:eastAsia="Cambria" w:hAnsi="Times New Roman" w:cs="Times New Roman"/>
          <w:szCs w:val="20"/>
          <w:lang w:val="en-US"/>
        </w:rPr>
        <w:t>svakom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bodovi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krediti</w:t>
      </w:r>
      <w:proofErr w:type="spellEnd"/>
      <w:r w:rsidRPr="00365BAD">
        <w:rPr>
          <w:rFonts w:ascii="Times New Roman" w:eastAsia="Cambria" w:hAnsi="Times New Roman" w:cs="Times New Roman"/>
          <w:szCs w:val="20"/>
          <w:lang w:val="en-US"/>
        </w:rPr>
        <w:t xml:space="preserve">) se ne </w:t>
      </w:r>
      <w:proofErr w:type="spellStart"/>
      <w:r w:rsidRPr="00365BAD">
        <w:rPr>
          <w:rFonts w:ascii="Times New Roman" w:eastAsia="Cambria" w:hAnsi="Times New Roman" w:cs="Times New Roman"/>
          <w:szCs w:val="20"/>
          <w:lang w:val="en-US"/>
        </w:rPr>
        <w:t>daju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zahteve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(a)(2).</w:t>
      </w:r>
    </w:p>
    <w:p w14:paraId="72B14A0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672CABD" w14:textId="77777777" w:rsidR="001E0FE1" w:rsidRPr="00365BAD" w:rsidRDefault="001E0FE1" w:rsidP="00320049">
      <w:pPr>
        <w:widowControl w:val="0"/>
        <w:numPr>
          <w:ilvl w:val="0"/>
          <w:numId w:val="95"/>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prethodnim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iskustvom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maksimalnu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450 kg, </w:t>
      </w:r>
      <w:proofErr w:type="spellStart"/>
      <w:r w:rsidRPr="00365BAD">
        <w:rPr>
          <w:rFonts w:ascii="Times New Roman" w:eastAsia="Cambria" w:hAnsi="Times New Roman" w:cs="Times New Roman"/>
          <w:szCs w:val="20"/>
          <w:lang w:val="en-US"/>
        </w:rPr>
        <w:t>mogu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dobiti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bodove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(a). O </w:t>
      </w:r>
      <w:proofErr w:type="spellStart"/>
      <w:r w:rsidRPr="00365BAD">
        <w:rPr>
          <w:rFonts w:ascii="Times New Roman" w:eastAsia="Cambria" w:hAnsi="Times New Roman" w:cs="Times New Roman"/>
          <w:szCs w:val="20"/>
          <w:lang w:val="en-US"/>
        </w:rPr>
        <w:t>iznosu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bodova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kredita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odlučuje</w:t>
      </w:r>
      <w:proofErr w:type="spellEnd"/>
      <w:r w:rsidRPr="00365BAD">
        <w:rPr>
          <w:rFonts w:ascii="Times New Roman" w:eastAsia="Cambria" w:hAnsi="Times New Roman" w:cs="Times New Roman"/>
          <w:szCs w:val="20"/>
          <w:lang w:val="en-US"/>
        </w:rPr>
        <w:t xml:space="preserve"> DTO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ATO </w:t>
      </w:r>
      <w:proofErr w:type="spellStart"/>
      <w:r w:rsidRPr="00365BAD">
        <w:rPr>
          <w:rFonts w:ascii="Times New Roman" w:eastAsia="Cambria" w:hAnsi="Times New Roman" w:cs="Times New Roman"/>
          <w:szCs w:val="20"/>
          <w:lang w:val="en-US"/>
        </w:rPr>
        <w:t>gde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pohađa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kurs</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osnovu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procene</w:t>
      </w:r>
      <w:proofErr w:type="spellEnd"/>
      <w:r w:rsidRPr="00365BAD">
        <w:rPr>
          <w:rFonts w:ascii="Times New Roman" w:eastAsia="Cambria" w:hAnsi="Times New Roman" w:cs="Times New Roman"/>
          <w:szCs w:val="20"/>
          <w:lang w:val="en-US"/>
        </w:rPr>
        <w:t xml:space="preserve"> pre </w:t>
      </w:r>
      <w:proofErr w:type="spellStart"/>
      <w:r w:rsidRPr="00365BAD">
        <w:rPr>
          <w:rFonts w:ascii="Times New Roman" w:eastAsia="Cambria" w:hAnsi="Times New Roman" w:cs="Times New Roman"/>
          <w:szCs w:val="20"/>
          <w:lang w:val="en-US"/>
        </w:rPr>
        <w:t>ulaska</w:t>
      </w:r>
      <w:proofErr w:type="spellEnd"/>
      <w:r w:rsidRPr="00365BAD">
        <w:rPr>
          <w:rFonts w:ascii="Times New Roman" w:eastAsia="Cambria" w:hAnsi="Times New Roman" w:cs="Times New Roman"/>
          <w:szCs w:val="20"/>
          <w:lang w:val="en-US"/>
        </w:rPr>
        <w:t xml:space="preserve"> u let, </w:t>
      </w:r>
      <w:proofErr w:type="spellStart"/>
      <w:r w:rsidRPr="00365BAD">
        <w:rPr>
          <w:rFonts w:ascii="Times New Roman" w:eastAsia="Cambria" w:hAnsi="Times New Roman" w:cs="Times New Roman"/>
          <w:szCs w:val="20"/>
          <w:lang w:val="en-US"/>
        </w:rPr>
        <w:t>ali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ne </w:t>
      </w:r>
      <w:proofErr w:type="spellStart"/>
      <w:r w:rsidRPr="00365BAD">
        <w:rPr>
          <w:rFonts w:ascii="Times New Roman" w:eastAsia="Cambria" w:hAnsi="Times New Roman" w:cs="Times New Roman"/>
          <w:szCs w:val="20"/>
          <w:lang w:val="en-US"/>
        </w:rPr>
        <w:t>prelazi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bilo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šta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sledećeg</w:t>
      </w:r>
      <w:proofErr w:type="spellEnd"/>
      <w:r w:rsidRPr="00365BAD">
        <w:rPr>
          <w:rFonts w:ascii="Times New Roman" w:eastAsia="Cambria" w:hAnsi="Times New Roman" w:cs="Times New Roman"/>
          <w:szCs w:val="20"/>
          <w:lang w:val="en-US"/>
        </w:rPr>
        <w:t>:</w:t>
      </w:r>
    </w:p>
    <w:p w14:paraId="4CD86B6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59E52B3" w14:textId="77777777" w:rsidR="001E0FE1" w:rsidRPr="00365BAD" w:rsidRDefault="001E0FE1" w:rsidP="00320049">
      <w:pPr>
        <w:widowControl w:val="0"/>
        <w:numPr>
          <w:ilvl w:val="0"/>
          <w:numId w:val="97"/>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ukupno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vreme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w:t>
      </w:r>
    </w:p>
    <w:p w14:paraId="45D75A8B"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71B96534" w14:textId="77777777" w:rsidR="001E0FE1" w:rsidRPr="00365BAD" w:rsidRDefault="001E0FE1" w:rsidP="00320049">
      <w:pPr>
        <w:widowControl w:val="0"/>
        <w:numPr>
          <w:ilvl w:val="0"/>
          <w:numId w:val="97"/>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50% sati </w:t>
      </w:r>
      <w:proofErr w:type="spellStart"/>
      <w:r w:rsidRPr="00365BAD">
        <w:rPr>
          <w:rFonts w:ascii="Times New Roman" w:eastAsia="Cambria" w:hAnsi="Times New Roman" w:cs="Times New Roman"/>
          <w:szCs w:val="20"/>
          <w:lang w:val="en-US"/>
        </w:rPr>
        <w:t>potrebnih</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(a).</w:t>
      </w:r>
    </w:p>
    <w:p w14:paraId="706C6C8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A8B915E"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svakom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bodovi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krediti</w:t>
      </w:r>
      <w:proofErr w:type="spellEnd"/>
      <w:r w:rsidRPr="00365BAD">
        <w:rPr>
          <w:rFonts w:ascii="Times New Roman" w:eastAsia="Cambria" w:hAnsi="Times New Roman" w:cs="Times New Roman"/>
          <w:szCs w:val="20"/>
          <w:lang w:val="en-US"/>
        </w:rPr>
        <w:t xml:space="preserve">) se ne </w:t>
      </w:r>
      <w:proofErr w:type="spellStart"/>
      <w:r w:rsidRPr="00365BAD">
        <w:rPr>
          <w:rFonts w:ascii="Times New Roman" w:eastAsia="Cambria" w:hAnsi="Times New Roman" w:cs="Times New Roman"/>
          <w:szCs w:val="20"/>
          <w:lang w:val="en-US"/>
        </w:rPr>
        <w:t>daju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zahteve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(a)(2).</w:t>
      </w:r>
    </w:p>
    <w:p w14:paraId="27548A6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14E87A7"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proofErr w:type="gramStart"/>
      <w:r w:rsidRPr="00365BAD">
        <w:rPr>
          <w:rFonts w:ascii="Times New Roman" w:eastAsia="Cambria" w:hAnsi="Times New Roman" w:cs="Times New Roman"/>
          <w:b/>
          <w:szCs w:val="20"/>
          <w:lang w:val="en-US"/>
        </w:rPr>
        <w:t>FCL.235.G</w:t>
      </w:r>
      <w:proofErr w:type="gramEnd"/>
      <w:r w:rsidRPr="00365BAD">
        <w:rPr>
          <w:rFonts w:ascii="Times New Roman" w:eastAsia="Cambria" w:hAnsi="Times New Roman" w:cs="Times New Roman"/>
          <w:b/>
          <w:szCs w:val="20"/>
          <w:lang w:val="en-US"/>
        </w:rPr>
        <w:t xml:space="preserve"> GPL – </w:t>
      </w:r>
      <w:proofErr w:type="spellStart"/>
      <w:r w:rsidRPr="00365BAD">
        <w:rPr>
          <w:rFonts w:ascii="Times New Roman" w:eastAsia="Cambria" w:hAnsi="Times New Roman" w:cs="Times New Roman"/>
          <w:b/>
          <w:szCs w:val="20"/>
          <w:lang w:val="en-US"/>
        </w:rPr>
        <w:t>Privilegije</w:t>
      </w:r>
      <w:proofErr w:type="spellEnd"/>
      <w:r w:rsidRPr="00365BAD">
        <w:rPr>
          <w:rFonts w:ascii="Times New Roman" w:eastAsia="Cambria" w:hAnsi="Times New Roman" w:cs="Times New Roman"/>
          <w:b/>
          <w:szCs w:val="20"/>
          <w:lang w:val="en-US"/>
        </w:rPr>
        <w:t xml:space="preserve"> za </w:t>
      </w:r>
      <w:proofErr w:type="spellStart"/>
      <w:r w:rsidRPr="00365BAD">
        <w:rPr>
          <w:rFonts w:ascii="Times New Roman" w:eastAsia="Cambria" w:hAnsi="Times New Roman" w:cs="Times New Roman"/>
          <w:b/>
          <w:szCs w:val="20"/>
          <w:lang w:val="en-US"/>
        </w:rPr>
        <w:t>klase</w:t>
      </w:r>
      <w:proofErr w:type="spellEnd"/>
      <w:r w:rsidRPr="00365BAD">
        <w:rPr>
          <w:rFonts w:ascii="Times New Roman" w:eastAsia="Cambria" w:hAnsi="Times New Roman" w:cs="Times New Roman"/>
          <w:b/>
          <w:szCs w:val="20"/>
          <w:lang w:val="en-US"/>
        </w:rPr>
        <w:t xml:space="preserve">, </w:t>
      </w:r>
      <w:proofErr w:type="spellStart"/>
      <w:r w:rsidRPr="00365BAD">
        <w:rPr>
          <w:rFonts w:ascii="Times New Roman" w:eastAsia="Cambria" w:hAnsi="Times New Roman" w:cs="Times New Roman"/>
          <w:b/>
          <w:szCs w:val="20"/>
          <w:lang w:val="en-US"/>
        </w:rPr>
        <w:t>tipove</w:t>
      </w:r>
      <w:proofErr w:type="spellEnd"/>
      <w:r w:rsidRPr="00365BAD">
        <w:rPr>
          <w:rFonts w:ascii="Times New Roman" w:eastAsia="Cambria" w:hAnsi="Times New Roman" w:cs="Times New Roman"/>
          <w:b/>
          <w:szCs w:val="20"/>
          <w:lang w:val="en-US"/>
        </w:rPr>
        <w:t xml:space="preserve"> i </w:t>
      </w:r>
      <w:proofErr w:type="spellStart"/>
      <w:r w:rsidRPr="00365BAD">
        <w:rPr>
          <w:rFonts w:ascii="Times New Roman" w:eastAsia="Cambria" w:hAnsi="Times New Roman" w:cs="Times New Roman"/>
          <w:b/>
          <w:szCs w:val="20"/>
          <w:lang w:val="en-US"/>
        </w:rPr>
        <w:t>varijante</w:t>
      </w:r>
      <w:proofErr w:type="spellEnd"/>
      <w:r w:rsidRPr="00365BAD">
        <w:rPr>
          <w:rFonts w:ascii="Times New Roman" w:eastAsia="Cambria" w:hAnsi="Times New Roman" w:cs="Times New Roman"/>
          <w:b/>
          <w:szCs w:val="20"/>
          <w:lang w:val="en-US"/>
        </w:rPr>
        <w:t xml:space="preserve"> </w:t>
      </w:r>
      <w:proofErr w:type="spellStart"/>
      <w:r w:rsidRPr="00365BAD">
        <w:rPr>
          <w:rFonts w:ascii="Times New Roman" w:eastAsia="Cambria" w:hAnsi="Times New Roman" w:cs="Times New Roman"/>
          <w:b/>
          <w:szCs w:val="20"/>
          <w:lang w:val="en-US"/>
        </w:rPr>
        <w:t>žiroplana</w:t>
      </w:r>
      <w:proofErr w:type="spellEnd"/>
    </w:p>
    <w:p w14:paraId="6CB703A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4134255" w14:textId="77777777" w:rsidR="001E0FE1" w:rsidRPr="00365BAD" w:rsidRDefault="001E0FE1" w:rsidP="00320049">
      <w:pPr>
        <w:widowControl w:val="0"/>
        <w:numPr>
          <w:ilvl w:val="0"/>
          <w:numId w:val="98"/>
        </w:numPr>
        <w:autoSpaceDE w:val="0"/>
        <w:autoSpaceDN w:val="0"/>
        <w:spacing w:after="0" w:line="240" w:lineRule="auto"/>
        <w:ind w:hanging="229"/>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Za </w:t>
      </w:r>
      <w:proofErr w:type="spellStart"/>
      <w:r w:rsidRPr="00365BAD">
        <w:rPr>
          <w:rFonts w:ascii="Times New Roman" w:eastAsia="Cambria" w:hAnsi="Times New Roman" w:cs="Times New Roman"/>
          <w:szCs w:val="20"/>
          <w:lang w:val="en-US"/>
        </w:rPr>
        <w:t>potrebe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licenciranja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žiroplani</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kategorišu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sledeću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tipove</w:t>
      </w:r>
      <w:proofErr w:type="spellEnd"/>
      <w:r w:rsidRPr="00365BAD">
        <w:rPr>
          <w:rFonts w:ascii="Times New Roman" w:eastAsia="Cambria" w:hAnsi="Times New Roman" w:cs="Times New Roman"/>
          <w:szCs w:val="20"/>
          <w:lang w:val="en-US"/>
        </w:rPr>
        <w:t>:</w:t>
      </w:r>
    </w:p>
    <w:p w14:paraId="31E480A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6299031" w14:textId="77777777" w:rsidR="001E0FE1" w:rsidRPr="00365BAD" w:rsidRDefault="001E0FE1" w:rsidP="00320049">
      <w:pPr>
        <w:widowControl w:val="0"/>
        <w:numPr>
          <w:ilvl w:val="0"/>
          <w:numId w:val="9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klasa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giroplana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propelerom</w:t>
      </w:r>
      <w:proofErr w:type="spellEnd"/>
      <w:r w:rsidRPr="00365BAD">
        <w:rPr>
          <w:rFonts w:ascii="Times New Roman" w:eastAsia="Cambria" w:hAnsi="Times New Roman" w:cs="Times New Roman"/>
          <w:szCs w:val="20"/>
          <w:lang w:val="en-US"/>
        </w:rPr>
        <w:t xml:space="preserve"> (SPG): </w:t>
      </w:r>
      <w:proofErr w:type="spellStart"/>
      <w:r w:rsidRPr="00365BAD">
        <w:rPr>
          <w:rFonts w:ascii="Times New Roman" w:eastAsia="Cambria" w:hAnsi="Times New Roman" w:cs="Times New Roman"/>
          <w:szCs w:val="20"/>
          <w:lang w:val="en-US"/>
        </w:rPr>
        <w:t>Žiroplani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čija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jednocentrična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pogonska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jedinica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radi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kontrolom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potiska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koju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pokreće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w:t>
      </w:r>
    </w:p>
    <w:p w14:paraId="238D80B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690C3CE" w14:textId="77777777" w:rsidR="001E0FE1" w:rsidRPr="00365BAD" w:rsidRDefault="001E0FE1" w:rsidP="00320049">
      <w:pPr>
        <w:widowControl w:val="0"/>
        <w:numPr>
          <w:ilvl w:val="0"/>
          <w:numId w:val="10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sistem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klipnog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sertifikacije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Uredbom</w:t>
      </w:r>
      <w:proofErr w:type="spellEnd"/>
      <w:r w:rsidRPr="00365BAD">
        <w:rPr>
          <w:rFonts w:ascii="Times New Roman" w:eastAsia="Cambria" w:hAnsi="Times New Roman" w:cs="Times New Roman"/>
          <w:szCs w:val="20"/>
          <w:lang w:val="en-US"/>
        </w:rPr>
        <w:t xml:space="preserve"> (ACV) br. 06/2015,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da se </w:t>
      </w:r>
      <w:proofErr w:type="spellStart"/>
      <w:r w:rsidRPr="00365BAD">
        <w:rPr>
          <w:rFonts w:ascii="Times New Roman" w:eastAsia="Cambria" w:hAnsi="Times New Roman" w:cs="Times New Roman"/>
          <w:szCs w:val="20"/>
          <w:lang w:val="en-US"/>
        </w:rPr>
        <w:t>sastoji</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više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jednog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klipnog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w:t>
      </w:r>
    </w:p>
    <w:p w14:paraId="7AB473F3"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77D1215E" w14:textId="77777777" w:rsidR="001E0FE1" w:rsidRPr="00365BAD" w:rsidRDefault="001E0FE1" w:rsidP="00320049">
      <w:pPr>
        <w:widowControl w:val="0"/>
        <w:numPr>
          <w:ilvl w:val="0"/>
          <w:numId w:val="10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sistem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električnog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sertifikacije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Uredbom</w:t>
      </w:r>
      <w:proofErr w:type="spellEnd"/>
      <w:r w:rsidRPr="00365BAD">
        <w:rPr>
          <w:rFonts w:ascii="Times New Roman" w:eastAsia="Cambria" w:hAnsi="Times New Roman" w:cs="Times New Roman"/>
          <w:szCs w:val="20"/>
          <w:lang w:val="en-US"/>
        </w:rPr>
        <w:t xml:space="preserve"> (ACV) br. 06/2015,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da se </w:t>
      </w:r>
      <w:proofErr w:type="spellStart"/>
      <w:r w:rsidRPr="00365BAD">
        <w:rPr>
          <w:rFonts w:ascii="Times New Roman" w:eastAsia="Cambria" w:hAnsi="Times New Roman" w:cs="Times New Roman"/>
          <w:szCs w:val="20"/>
          <w:lang w:val="en-US"/>
        </w:rPr>
        <w:t>sastoji</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više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jednog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električnog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w:t>
      </w:r>
    </w:p>
    <w:p w14:paraId="2CFA0929"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0F3E4709" w14:textId="77777777" w:rsidR="001E0FE1" w:rsidRPr="00365BAD" w:rsidRDefault="001E0FE1" w:rsidP="00320049">
      <w:pPr>
        <w:widowControl w:val="0"/>
        <w:numPr>
          <w:ilvl w:val="0"/>
          <w:numId w:val="10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sertifikacije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Uredbom</w:t>
      </w:r>
      <w:proofErr w:type="spellEnd"/>
      <w:r w:rsidRPr="00365BAD">
        <w:rPr>
          <w:rFonts w:ascii="Times New Roman" w:eastAsia="Cambria" w:hAnsi="Times New Roman" w:cs="Times New Roman"/>
          <w:szCs w:val="20"/>
          <w:lang w:val="en-US"/>
        </w:rPr>
        <w:t xml:space="preserve"> (ACV) br. 06/2015, </w:t>
      </w:r>
      <w:proofErr w:type="spellStart"/>
      <w:r w:rsidRPr="00365BAD">
        <w:rPr>
          <w:rFonts w:ascii="Times New Roman" w:eastAsia="Cambria" w:hAnsi="Times New Roman" w:cs="Times New Roman"/>
          <w:szCs w:val="20"/>
          <w:lang w:val="en-US"/>
        </w:rPr>
        <w:t>hibridni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sistem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koji se </w:t>
      </w:r>
      <w:proofErr w:type="spellStart"/>
      <w:r w:rsidRPr="00365BAD">
        <w:rPr>
          <w:rFonts w:ascii="Times New Roman" w:eastAsia="Cambria" w:hAnsi="Times New Roman" w:cs="Times New Roman"/>
          <w:szCs w:val="20"/>
          <w:lang w:val="en-US"/>
        </w:rPr>
        <w:t>sastoji</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klipnih</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električnih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w:t>
      </w:r>
    </w:p>
    <w:p w14:paraId="6337CF47"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F17BAAB" w14:textId="77777777" w:rsidR="001E0FE1" w:rsidRPr="00365BAD" w:rsidRDefault="001E0FE1" w:rsidP="00320049">
      <w:pPr>
        <w:widowControl w:val="0"/>
        <w:numPr>
          <w:ilvl w:val="0"/>
          <w:numId w:val="9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tipove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zahtevaju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za taj </w:t>
      </w:r>
      <w:proofErr w:type="spellStart"/>
      <w:r w:rsidRPr="00365BAD">
        <w:rPr>
          <w:rFonts w:ascii="Times New Roman" w:eastAsia="Cambria" w:hAnsi="Times New Roman" w:cs="Times New Roman"/>
          <w:szCs w:val="20"/>
          <w:lang w:val="en-US"/>
        </w:rPr>
        <w:t>pojedinačni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utvrđeno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procesa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sertifikacije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Uredbom</w:t>
      </w:r>
      <w:proofErr w:type="spellEnd"/>
      <w:r w:rsidRPr="00365BAD">
        <w:rPr>
          <w:rFonts w:ascii="Times New Roman" w:eastAsia="Cambria" w:hAnsi="Times New Roman" w:cs="Times New Roman"/>
          <w:szCs w:val="20"/>
          <w:lang w:val="en-US"/>
        </w:rPr>
        <w:t xml:space="preserve"> (ACV) br. 06/2015.</w:t>
      </w:r>
    </w:p>
    <w:p w14:paraId="7C61373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88F436B" w14:textId="77777777" w:rsidR="001E0FE1" w:rsidRPr="00365BAD" w:rsidRDefault="001E0FE1" w:rsidP="00320049">
      <w:pPr>
        <w:widowControl w:val="0"/>
        <w:numPr>
          <w:ilvl w:val="0"/>
          <w:numId w:val="98"/>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Aplikantima</w:t>
      </w:r>
      <w:proofErr w:type="spellEnd"/>
      <w:r w:rsidRPr="00365BAD">
        <w:rPr>
          <w:rFonts w:ascii="Times New Roman" w:eastAsia="Cambria" w:hAnsi="Times New Roman" w:cs="Times New Roman"/>
          <w:szCs w:val="20"/>
          <w:lang w:val="en-US"/>
        </w:rPr>
        <w:t xml:space="preserve"> za GPL </w:t>
      </w:r>
      <w:proofErr w:type="spellStart"/>
      <w:r w:rsidRPr="00365BAD">
        <w:rPr>
          <w:rFonts w:ascii="Times New Roman" w:eastAsia="Cambria" w:hAnsi="Times New Roman" w:cs="Times New Roman"/>
          <w:szCs w:val="20"/>
          <w:lang w:val="en-US"/>
        </w:rPr>
        <w:t>izdaju</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kojem</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položen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lastRenderedPageBreak/>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osposobljenosti</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bi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proširili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ispune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sledećeg</w:t>
      </w:r>
      <w:proofErr w:type="spellEnd"/>
      <w:r w:rsidRPr="00365BAD">
        <w:rPr>
          <w:rFonts w:ascii="Times New Roman" w:eastAsia="Cambria" w:hAnsi="Times New Roman" w:cs="Times New Roman"/>
          <w:szCs w:val="20"/>
          <w:lang w:val="en-US"/>
        </w:rPr>
        <w:t>:</w:t>
      </w:r>
    </w:p>
    <w:p w14:paraId="6B1A3A0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8304C45" w14:textId="77777777" w:rsidR="001E0FE1" w:rsidRPr="00365BAD" w:rsidRDefault="001E0FE1" w:rsidP="00320049">
      <w:pPr>
        <w:widowControl w:val="0"/>
        <w:numPr>
          <w:ilvl w:val="0"/>
          <w:numId w:val="101"/>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osim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drugačije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podacima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operativnoj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prikladnosti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utvrđenim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Prilogom</w:t>
      </w:r>
      <w:proofErr w:type="spellEnd"/>
      <w:r w:rsidRPr="00365BAD">
        <w:rPr>
          <w:rFonts w:ascii="Times New Roman" w:eastAsia="Cambria" w:hAnsi="Times New Roman" w:cs="Times New Roman"/>
          <w:szCs w:val="20"/>
          <w:lang w:val="en-US"/>
        </w:rPr>
        <w:t xml:space="preserve"> I (Deo 21)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 br. 06/2015, po </w:t>
      </w:r>
      <w:proofErr w:type="spellStart"/>
      <w:r w:rsidRPr="00365BAD">
        <w:rPr>
          <w:rFonts w:ascii="Times New Roman" w:eastAsia="Cambria" w:hAnsi="Times New Roman" w:cs="Times New Roman"/>
          <w:szCs w:val="20"/>
          <w:lang w:val="en-US"/>
        </w:rPr>
        <w:t>potrebi</w:t>
      </w:r>
      <w:proofErr w:type="spellEnd"/>
      <w:r w:rsidRPr="00365BAD">
        <w:rPr>
          <w:rFonts w:ascii="Times New Roman" w:eastAsia="Cambria" w:hAnsi="Times New Roman" w:cs="Times New Roman"/>
          <w:szCs w:val="20"/>
          <w:lang w:val="en-US"/>
        </w:rPr>
        <w:t xml:space="preserve">, 3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w:t>
      </w:r>
    </w:p>
    <w:p w14:paraId="1FEAE27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0FF8CB6" w14:textId="77777777" w:rsidR="001E0FE1" w:rsidRPr="00365BAD" w:rsidRDefault="001E0FE1" w:rsidP="00320049">
      <w:pPr>
        <w:widowControl w:val="0"/>
        <w:numPr>
          <w:ilvl w:val="0"/>
          <w:numId w:val="102"/>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10 </w:t>
      </w:r>
      <w:proofErr w:type="spellStart"/>
      <w:r w:rsidRPr="00365BAD">
        <w:rPr>
          <w:rFonts w:ascii="Times New Roman" w:eastAsia="Cambria" w:hAnsi="Times New Roman" w:cs="Times New Roman"/>
          <w:szCs w:val="20"/>
          <w:lang w:val="en-US"/>
        </w:rPr>
        <w:t>dvostrukih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dualnih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sletanja</w:t>
      </w:r>
      <w:proofErr w:type="spellEnd"/>
      <w:r w:rsidRPr="00365BAD">
        <w:rPr>
          <w:rFonts w:ascii="Times New Roman" w:eastAsia="Cambria" w:hAnsi="Times New Roman" w:cs="Times New Roman"/>
          <w:szCs w:val="20"/>
          <w:lang w:val="en-US"/>
        </w:rPr>
        <w:t>; i</w:t>
      </w:r>
    </w:p>
    <w:p w14:paraId="36C5D78B"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5EEAB687" w14:textId="77777777" w:rsidR="001E0FE1" w:rsidRPr="00365BAD" w:rsidRDefault="001E0FE1" w:rsidP="00320049">
      <w:pPr>
        <w:widowControl w:val="0"/>
        <w:numPr>
          <w:ilvl w:val="0"/>
          <w:numId w:val="102"/>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10 </w:t>
      </w:r>
      <w:proofErr w:type="spellStart"/>
      <w:r w:rsidRPr="00365BAD">
        <w:rPr>
          <w:rFonts w:ascii="Times New Roman" w:eastAsia="Cambria" w:hAnsi="Times New Roman" w:cs="Times New Roman"/>
          <w:szCs w:val="20"/>
          <w:lang w:val="en-US"/>
        </w:rPr>
        <w:t>nadgledanih</w:t>
      </w:r>
      <w:proofErr w:type="spellEnd"/>
      <w:r w:rsidRPr="00365BAD">
        <w:rPr>
          <w:rFonts w:ascii="Times New Roman" w:eastAsia="Cambria" w:hAnsi="Times New Roman" w:cs="Times New Roman"/>
          <w:szCs w:val="20"/>
          <w:lang w:val="en-US"/>
        </w:rPr>
        <w:t xml:space="preserve"> solo (</w:t>
      </w:r>
      <w:proofErr w:type="spellStart"/>
      <w:r w:rsidRPr="00365BAD">
        <w:rPr>
          <w:rFonts w:ascii="Times New Roman" w:eastAsia="Cambria" w:hAnsi="Times New Roman" w:cs="Times New Roman"/>
          <w:szCs w:val="20"/>
          <w:lang w:val="en-US"/>
        </w:rPr>
        <w:t>samostalnih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sletanja</w:t>
      </w:r>
      <w:proofErr w:type="spellEnd"/>
      <w:r w:rsidRPr="00365BAD">
        <w:rPr>
          <w:rFonts w:ascii="Times New Roman" w:eastAsia="Cambria" w:hAnsi="Times New Roman" w:cs="Times New Roman"/>
          <w:szCs w:val="20"/>
          <w:lang w:val="en-US"/>
        </w:rPr>
        <w:t>;</w:t>
      </w:r>
    </w:p>
    <w:p w14:paraId="6D693A5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8F14CD6" w14:textId="77777777" w:rsidR="001E0FE1" w:rsidRPr="00365BAD" w:rsidRDefault="001E0FE1" w:rsidP="00320049">
      <w:pPr>
        <w:widowControl w:val="0"/>
        <w:numPr>
          <w:ilvl w:val="0"/>
          <w:numId w:val="101"/>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test </w:t>
      </w:r>
      <w:proofErr w:type="spellStart"/>
      <w:r w:rsidRPr="00365BAD">
        <w:rPr>
          <w:rFonts w:ascii="Times New Roman" w:eastAsia="Cambria" w:hAnsi="Times New Roman" w:cs="Times New Roman"/>
          <w:szCs w:val="20"/>
          <w:lang w:val="en-US"/>
        </w:rPr>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osposobljenosti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bi se </w:t>
      </w:r>
      <w:proofErr w:type="spellStart"/>
      <w:r w:rsidRPr="00365BAD">
        <w:rPr>
          <w:rFonts w:ascii="Times New Roman" w:eastAsia="Cambria" w:hAnsi="Times New Roman" w:cs="Times New Roman"/>
          <w:szCs w:val="20"/>
          <w:lang w:val="en-US"/>
        </w:rPr>
        <w:t>pokazao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adekvatan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osposobljenosti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novoj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Tokom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testa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veština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takođe</w:t>
      </w:r>
      <w:proofErr w:type="spellEnd"/>
      <w:r w:rsidRPr="00365BAD">
        <w:rPr>
          <w:rFonts w:ascii="Times New Roman" w:eastAsia="Cambria" w:hAnsi="Times New Roman" w:cs="Times New Roman"/>
          <w:szCs w:val="20"/>
          <w:lang w:val="en-US"/>
        </w:rPr>
        <w:t xml:space="preserve"> mora </w:t>
      </w:r>
      <w:proofErr w:type="spellStart"/>
      <w:r w:rsidRPr="00365BAD">
        <w:rPr>
          <w:rFonts w:ascii="Times New Roman" w:eastAsia="Cambria" w:hAnsi="Times New Roman" w:cs="Times New Roman"/>
          <w:szCs w:val="20"/>
          <w:lang w:val="en-US"/>
        </w:rPr>
        <w:t>pokazati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ispitivaču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adekvatan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drugu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predmeta</w:t>
      </w:r>
      <w:proofErr w:type="spellEnd"/>
      <w:r w:rsidRPr="00365BAD">
        <w:rPr>
          <w:rFonts w:ascii="Times New Roman" w:eastAsia="Cambria" w:hAnsi="Times New Roman" w:cs="Times New Roman"/>
          <w:szCs w:val="20"/>
          <w:lang w:val="en-US"/>
        </w:rPr>
        <w:t>:</w:t>
      </w:r>
    </w:p>
    <w:p w14:paraId="5C1DB78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B16DE1B" w14:textId="77777777" w:rsidR="001E0FE1" w:rsidRPr="00365BAD" w:rsidRDefault="001E0FE1" w:rsidP="00320049">
      <w:pPr>
        <w:widowControl w:val="0"/>
        <w:numPr>
          <w:ilvl w:val="0"/>
          <w:numId w:val="103"/>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operativne</w:t>
      </w:r>
      <w:proofErr w:type="spellEnd"/>
      <w:r w:rsidRPr="00365BAD">
        <w:rPr>
          <w:rFonts w:ascii="Times New Roman" w:eastAsia="Cambria" w:hAnsi="Times New Roman" w:cs="Times New Roman"/>
          <w:szCs w:val="20"/>
          <w:lang w:val="en-US"/>
        </w:rPr>
        <w:t xml:space="preserve"> procedure;</w:t>
      </w:r>
    </w:p>
    <w:p w14:paraId="37539BC2"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1D8B3553" w14:textId="77777777" w:rsidR="001E0FE1" w:rsidRPr="00365BAD" w:rsidRDefault="001E0FE1" w:rsidP="00320049">
      <w:pPr>
        <w:widowControl w:val="0"/>
        <w:numPr>
          <w:ilvl w:val="0"/>
          <w:numId w:val="103"/>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performanse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planiranje</w:t>
      </w:r>
      <w:proofErr w:type="spellEnd"/>
      <w:r w:rsidRPr="00365BAD">
        <w:rPr>
          <w:rFonts w:ascii="Times New Roman" w:eastAsia="Cambria" w:hAnsi="Times New Roman" w:cs="Times New Roman"/>
          <w:szCs w:val="20"/>
          <w:lang w:val="en-US"/>
        </w:rPr>
        <w:t>;</w:t>
      </w:r>
    </w:p>
    <w:p w14:paraId="00896E73"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p>
    <w:p w14:paraId="335ED538" w14:textId="77777777" w:rsidR="001E0FE1" w:rsidRPr="00365BAD" w:rsidRDefault="001E0FE1" w:rsidP="00320049">
      <w:pPr>
        <w:widowControl w:val="0"/>
        <w:numPr>
          <w:ilvl w:val="0"/>
          <w:numId w:val="103"/>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opšte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znanje</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vazduhoplovu</w:t>
      </w:r>
      <w:proofErr w:type="spellEnd"/>
      <w:r w:rsidRPr="00365BAD">
        <w:rPr>
          <w:rFonts w:ascii="Times New Roman" w:eastAsia="Cambria" w:hAnsi="Times New Roman" w:cs="Times New Roman"/>
          <w:szCs w:val="20"/>
          <w:lang w:val="en-US"/>
        </w:rPr>
        <w:t>.</w:t>
      </w:r>
    </w:p>
    <w:p w14:paraId="58269BF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C3A10CF" w14:textId="77777777" w:rsidR="001E0FE1" w:rsidRPr="00365BAD" w:rsidRDefault="001E0FE1" w:rsidP="00320049">
      <w:pPr>
        <w:widowControl w:val="0"/>
        <w:numPr>
          <w:ilvl w:val="0"/>
          <w:numId w:val="98"/>
        </w:numPr>
        <w:autoSpaceDE w:val="0"/>
        <w:autoSpaceDN w:val="0"/>
        <w:spacing w:after="0" w:line="240" w:lineRule="auto"/>
        <w:ind w:left="127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Da </w:t>
      </w:r>
      <w:proofErr w:type="spellStart"/>
      <w:r w:rsidRPr="00365BAD">
        <w:rPr>
          <w:rFonts w:ascii="Times New Roman" w:eastAsia="Cambria" w:hAnsi="Times New Roman" w:cs="Times New Roman"/>
          <w:szCs w:val="20"/>
          <w:lang w:val="en-US"/>
        </w:rPr>
        <w:t>bi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proširio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varijantu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okviru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tipa</w:t>
      </w:r>
      <w:proofErr w:type="spellEnd"/>
      <w:r w:rsidRPr="00365BAD">
        <w:rPr>
          <w:rFonts w:ascii="Times New Roman" w:eastAsia="Cambria" w:hAnsi="Times New Roman" w:cs="Times New Roman"/>
          <w:szCs w:val="20"/>
          <w:lang w:val="en-US"/>
        </w:rPr>
        <w:t xml:space="preserve">, pilot mora da </w:t>
      </w:r>
      <w:proofErr w:type="spellStart"/>
      <w:r w:rsidRPr="00365BAD">
        <w:rPr>
          <w:rFonts w:ascii="Times New Roman" w:eastAsia="Cambria" w:hAnsi="Times New Roman" w:cs="Times New Roman"/>
          <w:szCs w:val="20"/>
          <w:lang w:val="en-US"/>
        </w:rPr>
        <w:t>završi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razlikama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upoznavanje</w:t>
      </w:r>
      <w:proofErr w:type="spellEnd"/>
      <w:r w:rsidRPr="00365BAD">
        <w:rPr>
          <w:rFonts w:ascii="Times New Roman" w:eastAsia="Cambria" w:hAnsi="Times New Roman" w:cs="Times New Roman"/>
          <w:szCs w:val="20"/>
          <w:lang w:val="en-US"/>
        </w:rPr>
        <w:t xml:space="preserve">. Po </w:t>
      </w:r>
      <w:proofErr w:type="spellStart"/>
      <w:r w:rsidRPr="00365BAD">
        <w:rPr>
          <w:rFonts w:ascii="Times New Roman" w:eastAsia="Cambria" w:hAnsi="Times New Roman" w:cs="Times New Roman"/>
          <w:szCs w:val="20"/>
          <w:lang w:val="en-US"/>
        </w:rPr>
        <w:t>potrebi</w:t>
      </w:r>
      <w:proofErr w:type="spellEnd"/>
      <w:r w:rsidRPr="00365BAD">
        <w:rPr>
          <w:rFonts w:ascii="Times New Roman" w:eastAsia="Cambria" w:hAnsi="Times New Roman" w:cs="Times New Roman"/>
          <w:szCs w:val="20"/>
          <w:lang w:val="en-US"/>
        </w:rPr>
        <w:t xml:space="preserve">, ta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razlikama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upoznavanje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biti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podacima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operativnoj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prikladnosti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utvrđenim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Prilogom</w:t>
      </w:r>
      <w:proofErr w:type="spellEnd"/>
      <w:r w:rsidRPr="00365BAD">
        <w:rPr>
          <w:rFonts w:ascii="Times New Roman" w:eastAsia="Cambria" w:hAnsi="Times New Roman" w:cs="Times New Roman"/>
          <w:szCs w:val="20"/>
          <w:lang w:val="en-US"/>
        </w:rPr>
        <w:t xml:space="preserve"> I (Deo 21)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 br. 06/2015.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razlikama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upisuje</w:t>
      </w:r>
      <w:proofErr w:type="spellEnd"/>
      <w:r w:rsidRPr="00365BAD">
        <w:rPr>
          <w:rFonts w:ascii="Times New Roman" w:eastAsia="Cambria" w:hAnsi="Times New Roman" w:cs="Times New Roman"/>
          <w:szCs w:val="20"/>
          <w:lang w:val="en-US"/>
        </w:rPr>
        <w:t xml:space="preserve"> se u </w:t>
      </w:r>
      <w:proofErr w:type="spellStart"/>
      <w:r w:rsidRPr="00365BAD">
        <w:rPr>
          <w:rFonts w:ascii="Times New Roman" w:eastAsia="Cambria" w:hAnsi="Times New Roman" w:cs="Times New Roman"/>
          <w:szCs w:val="20"/>
          <w:lang w:val="en-US"/>
        </w:rPr>
        <w:t>pilotski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dnevnik</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ekvivalentan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zapisnik</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potpisuje</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instruktor</w:t>
      </w:r>
      <w:proofErr w:type="spellEnd"/>
      <w:r w:rsidRPr="00365BAD">
        <w:rPr>
          <w:rFonts w:ascii="Times New Roman" w:eastAsia="Cambria" w:hAnsi="Times New Roman" w:cs="Times New Roman"/>
          <w:szCs w:val="20"/>
          <w:lang w:val="en-US"/>
        </w:rPr>
        <w:t xml:space="preserve">. Kada se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SPG-a </w:t>
      </w:r>
      <w:proofErr w:type="spellStart"/>
      <w:r w:rsidRPr="00365BAD">
        <w:rPr>
          <w:rFonts w:ascii="Times New Roman" w:eastAsia="Cambria" w:hAnsi="Times New Roman" w:cs="Times New Roman"/>
          <w:szCs w:val="20"/>
          <w:lang w:val="en-US"/>
        </w:rPr>
        <w:t>proširuju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varijantu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(a)(1),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razlikama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sastoji</w:t>
      </w:r>
      <w:proofErr w:type="spellEnd"/>
      <w:r w:rsidRPr="00365BAD">
        <w:rPr>
          <w:rFonts w:ascii="Times New Roman" w:eastAsia="Cambria" w:hAnsi="Times New Roman" w:cs="Times New Roman"/>
          <w:szCs w:val="20"/>
          <w:lang w:val="en-US"/>
        </w:rPr>
        <w:t xml:space="preserve"> se od </w:t>
      </w:r>
      <w:proofErr w:type="spellStart"/>
      <w:r w:rsidRPr="00365BAD">
        <w:rPr>
          <w:rFonts w:ascii="Times New Roman" w:eastAsia="Cambria" w:hAnsi="Times New Roman" w:cs="Times New Roman"/>
          <w:szCs w:val="20"/>
          <w:lang w:val="en-US"/>
        </w:rPr>
        <w:t>instrukcije</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dvostrukom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letenju</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instrukcije</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teorijskom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pogledu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drugog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povezanih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sistema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sledećeg</w:t>
      </w:r>
      <w:proofErr w:type="spellEnd"/>
      <w:r w:rsidRPr="00365BAD">
        <w:rPr>
          <w:rFonts w:ascii="Times New Roman" w:eastAsia="Cambria" w:hAnsi="Times New Roman" w:cs="Times New Roman"/>
          <w:szCs w:val="20"/>
          <w:lang w:val="en-US"/>
        </w:rPr>
        <w:t>:</w:t>
      </w:r>
    </w:p>
    <w:p w14:paraId="3AA3AEA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47084F4" w14:textId="77777777" w:rsidR="001E0FE1" w:rsidRPr="00365BAD" w:rsidRDefault="001E0FE1" w:rsidP="00320049">
      <w:pPr>
        <w:widowControl w:val="0"/>
        <w:numPr>
          <w:ilvl w:val="0"/>
          <w:numId w:val="10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operativne</w:t>
      </w:r>
      <w:proofErr w:type="spellEnd"/>
      <w:r w:rsidRPr="00365BAD">
        <w:rPr>
          <w:rFonts w:ascii="Times New Roman" w:eastAsia="Cambria" w:hAnsi="Times New Roman" w:cs="Times New Roman"/>
          <w:szCs w:val="20"/>
          <w:lang w:val="en-US"/>
        </w:rPr>
        <w:t xml:space="preserve"> procedure;</w:t>
      </w:r>
    </w:p>
    <w:p w14:paraId="5BA94C45"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08DFE5C9" w14:textId="77777777" w:rsidR="001E0FE1" w:rsidRPr="00365BAD" w:rsidRDefault="001E0FE1" w:rsidP="00320049">
      <w:pPr>
        <w:widowControl w:val="0"/>
        <w:numPr>
          <w:ilvl w:val="0"/>
          <w:numId w:val="10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performanse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planiranje</w:t>
      </w:r>
      <w:proofErr w:type="spellEnd"/>
      <w:r w:rsidRPr="00365BAD">
        <w:rPr>
          <w:rFonts w:ascii="Times New Roman" w:eastAsia="Cambria" w:hAnsi="Times New Roman" w:cs="Times New Roman"/>
          <w:szCs w:val="20"/>
          <w:lang w:val="en-US"/>
        </w:rPr>
        <w:t>;</w:t>
      </w:r>
    </w:p>
    <w:p w14:paraId="107F0705"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743D0ABA" w14:textId="77777777" w:rsidR="001E0FE1" w:rsidRPr="00365BAD" w:rsidRDefault="001E0FE1" w:rsidP="00320049">
      <w:pPr>
        <w:widowControl w:val="0"/>
        <w:numPr>
          <w:ilvl w:val="0"/>
          <w:numId w:val="10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opšte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znanje</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vazduhoplovu</w:t>
      </w:r>
      <w:proofErr w:type="spellEnd"/>
      <w:r w:rsidRPr="00365BAD">
        <w:rPr>
          <w:rFonts w:ascii="Times New Roman" w:eastAsia="Cambria" w:hAnsi="Times New Roman" w:cs="Times New Roman"/>
          <w:szCs w:val="20"/>
          <w:lang w:val="en-US"/>
        </w:rPr>
        <w:t>.</w:t>
      </w:r>
    </w:p>
    <w:p w14:paraId="64D17F7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4133E9C"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szCs w:val="20"/>
          <w:lang w:val="en-US"/>
        </w:rPr>
      </w:pPr>
      <w:proofErr w:type="gramStart"/>
      <w:r w:rsidRPr="00365BAD">
        <w:rPr>
          <w:rFonts w:ascii="Times New Roman" w:eastAsia="Cambria" w:hAnsi="Times New Roman" w:cs="Times New Roman"/>
          <w:b/>
          <w:szCs w:val="20"/>
          <w:lang w:val="en-US"/>
        </w:rPr>
        <w:t>FCL.240.G</w:t>
      </w:r>
      <w:proofErr w:type="gramEnd"/>
      <w:r w:rsidRPr="00365BAD">
        <w:rPr>
          <w:rFonts w:ascii="Times New Roman" w:eastAsia="Cambria" w:hAnsi="Times New Roman" w:cs="Times New Roman"/>
          <w:b/>
          <w:szCs w:val="20"/>
          <w:lang w:val="en-US"/>
        </w:rPr>
        <w:t xml:space="preserve"> GPL – </w:t>
      </w:r>
      <w:proofErr w:type="spellStart"/>
      <w:r w:rsidRPr="00365BAD">
        <w:rPr>
          <w:rFonts w:ascii="Times New Roman" w:eastAsia="Cambria" w:hAnsi="Times New Roman" w:cs="Times New Roman"/>
          <w:b/>
          <w:szCs w:val="20"/>
          <w:lang w:val="en-US"/>
        </w:rPr>
        <w:t>Zahtevi</w:t>
      </w:r>
      <w:proofErr w:type="spellEnd"/>
      <w:r w:rsidRPr="00365BAD">
        <w:rPr>
          <w:rFonts w:ascii="Times New Roman" w:eastAsia="Cambria" w:hAnsi="Times New Roman" w:cs="Times New Roman"/>
          <w:b/>
          <w:szCs w:val="20"/>
          <w:lang w:val="en-US"/>
        </w:rPr>
        <w:t xml:space="preserve"> za </w:t>
      </w:r>
      <w:proofErr w:type="spellStart"/>
      <w:r w:rsidRPr="00365BAD">
        <w:rPr>
          <w:rFonts w:ascii="Times New Roman" w:eastAsia="Cambria" w:hAnsi="Times New Roman" w:cs="Times New Roman"/>
          <w:b/>
          <w:szCs w:val="20"/>
          <w:lang w:val="en-US"/>
        </w:rPr>
        <w:t>skorašnjost</w:t>
      </w:r>
      <w:proofErr w:type="spellEnd"/>
    </w:p>
    <w:p w14:paraId="0155CCB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39BBE2E" w14:textId="77777777" w:rsidR="001E0FE1" w:rsidRPr="00365BAD" w:rsidRDefault="001E0FE1" w:rsidP="00320049">
      <w:pPr>
        <w:widowControl w:val="0"/>
        <w:numPr>
          <w:ilvl w:val="0"/>
          <w:numId w:val="105"/>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koriste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određenoj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samo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poslednje</w:t>
      </w:r>
      <w:proofErr w:type="spellEnd"/>
      <w:r w:rsidRPr="00365BAD">
        <w:rPr>
          <w:rFonts w:ascii="Times New Roman" w:eastAsia="Cambria" w:hAnsi="Times New Roman" w:cs="Times New Roman"/>
          <w:szCs w:val="20"/>
          <w:lang w:val="en-US"/>
        </w:rPr>
        <w:t xml:space="preserve"> 2 </w:t>
      </w:r>
      <w:proofErr w:type="spellStart"/>
      <w:r w:rsidRPr="00365BAD">
        <w:rPr>
          <w:rFonts w:ascii="Times New Roman" w:eastAsia="Cambria" w:hAnsi="Times New Roman" w:cs="Times New Roman"/>
          <w:szCs w:val="20"/>
          <w:lang w:val="en-US"/>
        </w:rPr>
        <w:t>godine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ispunili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bilo</w:t>
      </w:r>
      <w:proofErr w:type="spellEnd"/>
      <w:r w:rsidRPr="00365BAD">
        <w:rPr>
          <w:rFonts w:ascii="Times New Roman" w:eastAsia="Cambria" w:hAnsi="Times New Roman" w:cs="Times New Roman"/>
          <w:szCs w:val="20"/>
          <w:lang w:val="en-US"/>
        </w:rPr>
        <w:t xml:space="preserve"> koji od </w:t>
      </w:r>
      <w:proofErr w:type="spellStart"/>
      <w:r w:rsidRPr="00365BAD">
        <w:rPr>
          <w:rFonts w:ascii="Times New Roman" w:eastAsia="Cambria" w:hAnsi="Times New Roman" w:cs="Times New Roman"/>
          <w:szCs w:val="20"/>
          <w:lang w:val="en-US"/>
        </w:rPr>
        <w:t>sledećih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uslova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odgovarajućoj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tipu</w:t>
      </w:r>
      <w:proofErr w:type="spellEnd"/>
      <w:r w:rsidRPr="00365BAD">
        <w:rPr>
          <w:rFonts w:ascii="Times New Roman" w:eastAsia="Cambria" w:hAnsi="Times New Roman" w:cs="Times New Roman"/>
          <w:szCs w:val="20"/>
          <w:lang w:val="en-US"/>
        </w:rPr>
        <w:t>:</w:t>
      </w:r>
    </w:p>
    <w:p w14:paraId="18DBD6E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4D072AC" w14:textId="77777777" w:rsidR="001E0FE1" w:rsidRPr="00365BAD" w:rsidRDefault="001E0FE1" w:rsidP="00320049">
      <w:pPr>
        <w:widowControl w:val="0"/>
        <w:numPr>
          <w:ilvl w:val="0"/>
          <w:numId w:val="106"/>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završili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12 sati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dualno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solo pod </w:t>
      </w:r>
      <w:proofErr w:type="spellStart"/>
      <w:r w:rsidRPr="00365BAD">
        <w:rPr>
          <w:rFonts w:ascii="Times New Roman" w:eastAsia="Cambria" w:hAnsi="Times New Roman" w:cs="Times New Roman"/>
          <w:szCs w:val="20"/>
          <w:lang w:val="en-US"/>
        </w:rPr>
        <w:t>nadzorom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uključujući</w:t>
      </w:r>
      <w:proofErr w:type="spellEnd"/>
      <w:r w:rsidRPr="00365BAD">
        <w:rPr>
          <w:rFonts w:ascii="Times New Roman" w:eastAsia="Cambria" w:hAnsi="Times New Roman" w:cs="Times New Roman"/>
          <w:szCs w:val="20"/>
          <w:lang w:val="en-US"/>
        </w:rPr>
        <w:t>:</w:t>
      </w:r>
    </w:p>
    <w:p w14:paraId="0BCC1C0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05B454E" w14:textId="77777777" w:rsidR="001E0FE1" w:rsidRPr="00365BAD" w:rsidRDefault="001E0FE1" w:rsidP="00320049">
      <w:pPr>
        <w:widowControl w:val="0"/>
        <w:numPr>
          <w:ilvl w:val="0"/>
          <w:numId w:val="107"/>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12 </w:t>
      </w:r>
      <w:proofErr w:type="spellStart"/>
      <w:r w:rsidRPr="00365BAD">
        <w:rPr>
          <w:rFonts w:ascii="Times New Roman" w:eastAsia="Cambria" w:hAnsi="Times New Roman" w:cs="Times New Roman"/>
          <w:szCs w:val="20"/>
          <w:lang w:val="en-US"/>
        </w:rPr>
        <w:t>poletanja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sletanja</w:t>
      </w:r>
      <w:proofErr w:type="spellEnd"/>
      <w:r w:rsidRPr="00365BAD">
        <w:rPr>
          <w:rFonts w:ascii="Times New Roman" w:eastAsia="Cambria" w:hAnsi="Times New Roman" w:cs="Times New Roman"/>
          <w:szCs w:val="20"/>
          <w:lang w:val="en-US"/>
        </w:rPr>
        <w:t>;</w:t>
      </w:r>
    </w:p>
    <w:p w14:paraId="387E8D3D"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69FD3712" w14:textId="77777777" w:rsidR="001E0FE1" w:rsidRPr="00365BAD" w:rsidRDefault="001E0FE1" w:rsidP="00320049">
      <w:pPr>
        <w:widowControl w:val="0"/>
        <w:numPr>
          <w:ilvl w:val="0"/>
          <w:numId w:val="107"/>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osvežavajuću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trajanju</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ukupnog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instruktorom</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njegovo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zadovoljstvo</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bira</w:t>
      </w:r>
      <w:proofErr w:type="spellEnd"/>
      <w:r w:rsidRPr="00365BAD">
        <w:rPr>
          <w:rFonts w:ascii="Times New Roman" w:eastAsia="Cambria" w:hAnsi="Times New Roman" w:cs="Times New Roman"/>
          <w:szCs w:val="20"/>
          <w:lang w:val="en-US"/>
        </w:rPr>
        <w:t xml:space="preserve"> one </w:t>
      </w:r>
      <w:proofErr w:type="spellStart"/>
      <w:r w:rsidRPr="00365BAD">
        <w:rPr>
          <w:rFonts w:ascii="Times New Roman" w:eastAsia="Cambria" w:hAnsi="Times New Roman" w:cs="Times New Roman"/>
          <w:szCs w:val="20"/>
          <w:lang w:val="en-US"/>
        </w:rPr>
        <w:t>vežbe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omogućavaju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osveži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bezbednom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upravljanju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vazduhoplovom</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primeni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normalnih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neuobičajenih</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hitnih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procedura</w:t>
      </w:r>
      <w:proofErr w:type="spellEnd"/>
      <w:r w:rsidRPr="00365BAD">
        <w:rPr>
          <w:rFonts w:ascii="Times New Roman" w:eastAsia="Cambria" w:hAnsi="Times New Roman" w:cs="Times New Roman"/>
          <w:szCs w:val="20"/>
          <w:lang w:val="en-US"/>
        </w:rPr>
        <w:t>;</w:t>
      </w:r>
    </w:p>
    <w:p w14:paraId="3236AC8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68625C3" w14:textId="77777777" w:rsidR="001E0FE1" w:rsidRPr="00365BAD" w:rsidRDefault="001E0FE1" w:rsidP="00320049">
      <w:pPr>
        <w:widowControl w:val="0"/>
        <w:numPr>
          <w:ilvl w:val="0"/>
          <w:numId w:val="106"/>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položili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proveru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za GPL </w:t>
      </w:r>
      <w:proofErr w:type="spellStart"/>
      <w:r w:rsidRPr="00365BAD">
        <w:rPr>
          <w:rFonts w:ascii="Times New Roman" w:eastAsia="Cambria" w:hAnsi="Times New Roman" w:cs="Times New Roman"/>
          <w:szCs w:val="20"/>
          <w:lang w:val="en-US"/>
        </w:rPr>
        <w:t>kod</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ispitivača</w:t>
      </w:r>
      <w:proofErr w:type="spellEnd"/>
      <w:r w:rsidRPr="00365BAD">
        <w:rPr>
          <w:rFonts w:ascii="Times New Roman" w:eastAsia="Cambria" w:hAnsi="Times New Roman" w:cs="Times New Roman"/>
          <w:szCs w:val="20"/>
          <w:lang w:val="en-US"/>
        </w:rPr>
        <w:t xml:space="preserve">. Program </w:t>
      </w:r>
      <w:proofErr w:type="spellStart"/>
      <w:r w:rsidRPr="00365BAD">
        <w:rPr>
          <w:rFonts w:ascii="Times New Roman" w:eastAsia="Cambria" w:hAnsi="Times New Roman" w:cs="Times New Roman"/>
          <w:szCs w:val="20"/>
          <w:lang w:val="en-US"/>
        </w:rPr>
        <w:t>provere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zasniva</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ispitu</w:t>
      </w:r>
      <w:proofErr w:type="spellEnd"/>
      <w:r w:rsidRPr="00365BAD">
        <w:rPr>
          <w:rFonts w:ascii="Times New Roman" w:eastAsia="Cambria" w:hAnsi="Times New Roman" w:cs="Times New Roman"/>
          <w:szCs w:val="20"/>
          <w:lang w:val="en-US"/>
        </w:rPr>
        <w:t xml:space="preserve"> za GPL.</w:t>
      </w:r>
    </w:p>
    <w:p w14:paraId="13639EC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FD00D24" w14:textId="77777777" w:rsidR="001E0FE1" w:rsidRPr="00365BAD" w:rsidRDefault="001E0FE1" w:rsidP="00320049">
      <w:pPr>
        <w:widowControl w:val="0"/>
        <w:numPr>
          <w:ilvl w:val="0"/>
          <w:numId w:val="105"/>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privilegijama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SPG-a koji,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FCL.235.G</w:t>
      </w:r>
      <w:proofErr w:type="gramEnd"/>
      <w:r w:rsidRPr="00365BAD">
        <w:rPr>
          <w:rFonts w:ascii="Times New Roman" w:eastAsia="Cambria" w:hAnsi="Times New Roman" w:cs="Times New Roman"/>
          <w:szCs w:val="20"/>
          <w:lang w:val="en-US"/>
        </w:rPr>
        <w:t xml:space="preserve">(c), </w:t>
      </w:r>
      <w:proofErr w:type="spellStart"/>
      <w:r w:rsidRPr="00365BAD">
        <w:rPr>
          <w:rFonts w:ascii="Times New Roman" w:eastAsia="Cambria" w:hAnsi="Times New Roman" w:cs="Times New Roman"/>
          <w:szCs w:val="20"/>
          <w:lang w:val="en-US"/>
        </w:rPr>
        <w:t>proširili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varijantu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različitim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tipom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kako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navedeno</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FCL.235.G</w:t>
      </w:r>
      <w:proofErr w:type="gramEnd"/>
      <w:r w:rsidRPr="00365BAD">
        <w:rPr>
          <w:rFonts w:ascii="Times New Roman" w:eastAsia="Cambria" w:hAnsi="Times New Roman" w:cs="Times New Roman"/>
          <w:szCs w:val="20"/>
          <w:lang w:val="en-US"/>
        </w:rPr>
        <w:t xml:space="preserve">(a) </w:t>
      </w:r>
      <w:proofErr w:type="spellStart"/>
      <w:r w:rsidRPr="00365BAD">
        <w:rPr>
          <w:rFonts w:ascii="Times New Roman" w:eastAsia="Cambria" w:hAnsi="Times New Roman" w:cs="Times New Roman"/>
          <w:szCs w:val="20"/>
          <w:lang w:val="en-US"/>
        </w:rPr>
        <w:lastRenderedPageBreak/>
        <w:t>će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nisu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leteli</w:t>
      </w:r>
      <w:proofErr w:type="spellEnd"/>
      <w:r w:rsidRPr="00365BAD">
        <w:rPr>
          <w:rFonts w:ascii="Times New Roman" w:eastAsia="Cambria" w:hAnsi="Times New Roman" w:cs="Times New Roman"/>
          <w:szCs w:val="20"/>
          <w:lang w:val="en-US"/>
        </w:rPr>
        <w:t xml:space="preserve"> tom </w:t>
      </w:r>
      <w:proofErr w:type="spellStart"/>
      <w:r w:rsidRPr="00365BAD">
        <w:rPr>
          <w:rFonts w:ascii="Times New Roman" w:eastAsia="Cambria" w:hAnsi="Times New Roman" w:cs="Times New Roman"/>
          <w:szCs w:val="20"/>
          <w:lang w:val="en-US"/>
        </w:rPr>
        <w:t>varijantom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prethodne</w:t>
      </w:r>
      <w:proofErr w:type="spellEnd"/>
      <w:r w:rsidRPr="00365BAD">
        <w:rPr>
          <w:rFonts w:ascii="Times New Roman" w:eastAsia="Cambria" w:hAnsi="Times New Roman" w:cs="Times New Roman"/>
          <w:szCs w:val="20"/>
          <w:lang w:val="en-US"/>
        </w:rPr>
        <w:t xml:space="preserve"> 2 </w:t>
      </w:r>
      <w:proofErr w:type="spellStart"/>
      <w:r w:rsidRPr="00365BAD">
        <w:rPr>
          <w:rFonts w:ascii="Times New Roman" w:eastAsia="Cambria" w:hAnsi="Times New Roman" w:cs="Times New Roman"/>
          <w:szCs w:val="20"/>
          <w:lang w:val="en-US"/>
        </w:rPr>
        <w:t>godine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bilo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šta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sledećeg</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varijanti</w:t>
      </w:r>
      <w:proofErr w:type="spellEnd"/>
      <w:r w:rsidRPr="00365BAD">
        <w:rPr>
          <w:rFonts w:ascii="Times New Roman" w:eastAsia="Cambria" w:hAnsi="Times New Roman" w:cs="Times New Roman"/>
          <w:szCs w:val="20"/>
          <w:lang w:val="en-US"/>
        </w:rPr>
        <w:t xml:space="preserve">, pre </w:t>
      </w:r>
      <w:proofErr w:type="spellStart"/>
      <w:r w:rsidRPr="00365BAD">
        <w:rPr>
          <w:rFonts w:ascii="Times New Roman" w:eastAsia="Cambria" w:hAnsi="Times New Roman" w:cs="Times New Roman"/>
          <w:szCs w:val="20"/>
          <w:lang w:val="en-US"/>
        </w:rPr>
        <w:t>nego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što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iskoriste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svoje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varijanti</w:t>
      </w:r>
      <w:proofErr w:type="spellEnd"/>
      <w:r w:rsidRPr="00365BAD">
        <w:rPr>
          <w:rFonts w:ascii="Times New Roman" w:eastAsia="Cambria" w:hAnsi="Times New Roman" w:cs="Times New Roman"/>
          <w:szCs w:val="20"/>
          <w:lang w:val="en-US"/>
        </w:rPr>
        <w:t>:</w:t>
      </w:r>
    </w:p>
    <w:p w14:paraId="1B9502C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E98914B" w14:textId="77777777" w:rsidR="001E0FE1" w:rsidRPr="00365BAD" w:rsidRDefault="001E0FE1" w:rsidP="00320049">
      <w:pPr>
        <w:widowControl w:val="0"/>
        <w:numPr>
          <w:ilvl w:val="0"/>
          <w:numId w:val="10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dodatnu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o </w:t>
      </w:r>
      <w:proofErr w:type="spellStart"/>
      <w:r w:rsidRPr="00365BAD">
        <w:rPr>
          <w:rFonts w:ascii="Times New Roman" w:eastAsia="Cambria" w:hAnsi="Times New Roman" w:cs="Times New Roman"/>
          <w:szCs w:val="20"/>
          <w:lang w:val="en-US"/>
        </w:rPr>
        <w:t>razlikama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FCL.235.G</w:t>
      </w:r>
      <w:proofErr w:type="gramEnd"/>
      <w:r w:rsidRPr="00365BAD">
        <w:rPr>
          <w:rFonts w:ascii="Times New Roman" w:eastAsia="Cambria" w:hAnsi="Times New Roman" w:cs="Times New Roman"/>
          <w:szCs w:val="20"/>
          <w:lang w:val="en-US"/>
        </w:rPr>
        <w:t>(c);</w:t>
      </w:r>
    </w:p>
    <w:p w14:paraId="7E0AAD87"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7AB01896" w14:textId="77777777" w:rsidR="001E0FE1" w:rsidRPr="00365BAD" w:rsidRDefault="001E0FE1" w:rsidP="00320049">
      <w:pPr>
        <w:widowControl w:val="0"/>
        <w:numPr>
          <w:ilvl w:val="0"/>
          <w:numId w:val="10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proveru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w:t>
      </w:r>
    </w:p>
    <w:p w14:paraId="50AC3F22" w14:textId="77777777" w:rsidR="001E0FE1" w:rsidRPr="00365BAD" w:rsidRDefault="001E0FE1" w:rsidP="001E0FE1">
      <w:pPr>
        <w:widowControl w:val="0"/>
        <w:autoSpaceDE w:val="0"/>
        <w:autoSpaceDN w:val="0"/>
        <w:spacing w:after="0" w:line="240" w:lineRule="auto"/>
        <w:ind w:left="1080"/>
        <w:jc w:val="both"/>
        <w:rPr>
          <w:rFonts w:ascii="Times New Roman" w:eastAsia="Cambria" w:hAnsi="Times New Roman" w:cs="Times New Roman"/>
          <w:szCs w:val="20"/>
          <w:lang w:val="en-US"/>
        </w:rPr>
      </w:pPr>
    </w:p>
    <w:p w14:paraId="7AFED2F1" w14:textId="77777777" w:rsidR="001E0FE1" w:rsidRPr="00365BAD" w:rsidRDefault="001E0FE1" w:rsidP="00320049">
      <w:pPr>
        <w:widowControl w:val="0"/>
        <w:numPr>
          <w:ilvl w:val="0"/>
          <w:numId w:val="10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osvežavanje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(a)(1)(ii).</w:t>
      </w:r>
    </w:p>
    <w:p w14:paraId="1CEF4E5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39DB4A1" w14:textId="77777777" w:rsidR="001E0FE1" w:rsidRPr="00365BAD" w:rsidRDefault="001E0FE1" w:rsidP="00320049">
      <w:pPr>
        <w:widowControl w:val="0"/>
        <w:numPr>
          <w:ilvl w:val="0"/>
          <w:numId w:val="105"/>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Dvostruki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dualni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letovi</w:t>
      </w:r>
      <w:proofErr w:type="spellEnd"/>
      <w:r w:rsidRPr="00365BAD">
        <w:rPr>
          <w:rFonts w:ascii="Times New Roman" w:eastAsia="Cambria" w:hAnsi="Times New Roman" w:cs="Times New Roman"/>
          <w:szCs w:val="20"/>
          <w:lang w:val="en-US"/>
        </w:rPr>
        <w:t xml:space="preserve"> i solo (</w:t>
      </w:r>
      <w:proofErr w:type="spellStart"/>
      <w:r w:rsidRPr="00365BAD">
        <w:rPr>
          <w:rFonts w:ascii="Times New Roman" w:eastAsia="Cambria" w:hAnsi="Times New Roman" w:cs="Times New Roman"/>
          <w:szCs w:val="20"/>
          <w:lang w:val="en-US"/>
        </w:rPr>
        <w:t>samostalni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letovi</w:t>
      </w:r>
      <w:proofErr w:type="spellEnd"/>
      <w:r w:rsidRPr="00365BAD">
        <w:rPr>
          <w:rFonts w:ascii="Times New Roman" w:eastAsia="Cambria" w:hAnsi="Times New Roman" w:cs="Times New Roman"/>
          <w:szCs w:val="20"/>
          <w:lang w:val="en-US"/>
        </w:rPr>
        <w:t xml:space="preserve"> pod </w:t>
      </w:r>
      <w:proofErr w:type="spellStart"/>
      <w:r w:rsidRPr="00365BAD">
        <w:rPr>
          <w:rFonts w:ascii="Times New Roman" w:eastAsia="Cambria" w:hAnsi="Times New Roman" w:cs="Times New Roman"/>
          <w:szCs w:val="20"/>
          <w:lang w:val="en-US"/>
        </w:rPr>
        <w:t>nadzorom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uvodnom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frazom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(a)(1),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osvežavanje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tačkama</w:t>
      </w:r>
      <w:proofErr w:type="spellEnd"/>
      <w:r w:rsidRPr="00365BAD">
        <w:rPr>
          <w:rFonts w:ascii="Times New Roman" w:eastAsia="Cambria" w:hAnsi="Times New Roman" w:cs="Times New Roman"/>
          <w:szCs w:val="20"/>
          <w:lang w:val="en-US"/>
        </w:rPr>
        <w:t xml:space="preserve"> (a)(1) (ii) i (b) (3) i </w:t>
      </w:r>
      <w:proofErr w:type="spellStart"/>
      <w:r w:rsidRPr="00365BAD">
        <w:rPr>
          <w:rFonts w:ascii="Times New Roman" w:eastAsia="Cambria" w:hAnsi="Times New Roman" w:cs="Times New Roman"/>
          <w:szCs w:val="20"/>
          <w:lang w:val="en-US"/>
        </w:rPr>
        <w:t>provera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(a) (2) i (b) (2) </w:t>
      </w:r>
      <w:proofErr w:type="spellStart"/>
      <w:r w:rsidRPr="00365BAD">
        <w:rPr>
          <w:rFonts w:ascii="Times New Roman" w:eastAsia="Cambria" w:hAnsi="Times New Roman" w:cs="Times New Roman"/>
          <w:szCs w:val="20"/>
          <w:lang w:val="en-US"/>
        </w:rPr>
        <w:t>upisuju</w:t>
      </w:r>
      <w:proofErr w:type="spellEnd"/>
      <w:r w:rsidRPr="00365BAD">
        <w:rPr>
          <w:rFonts w:ascii="Times New Roman" w:eastAsia="Cambria" w:hAnsi="Times New Roman" w:cs="Times New Roman"/>
          <w:szCs w:val="20"/>
          <w:lang w:val="en-US"/>
        </w:rPr>
        <w:t xml:space="preserve"> se u </w:t>
      </w:r>
      <w:proofErr w:type="spellStart"/>
      <w:r w:rsidRPr="00365BAD">
        <w:rPr>
          <w:rFonts w:ascii="Times New Roman" w:eastAsia="Cambria" w:hAnsi="Times New Roman" w:cs="Times New Roman"/>
          <w:szCs w:val="20"/>
          <w:lang w:val="en-US"/>
        </w:rPr>
        <w:t>pilotski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dnevnik</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ekvivalentan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zapisnik</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potpisuju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ispitivač</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potrebi</w:t>
      </w:r>
      <w:proofErr w:type="spellEnd"/>
      <w:r w:rsidRPr="00365BAD">
        <w:rPr>
          <w:rFonts w:ascii="Times New Roman" w:eastAsia="Cambria" w:hAnsi="Times New Roman" w:cs="Times New Roman"/>
          <w:szCs w:val="20"/>
          <w:lang w:val="en-US"/>
        </w:rPr>
        <w:t>.’;</w:t>
      </w:r>
    </w:p>
    <w:p w14:paraId="7427477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1EDD5A2"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FCL.055,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(a)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3C29784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DF70545" w14:textId="77777777" w:rsidR="001E0FE1" w:rsidRPr="00365BAD" w:rsidRDefault="001E0FE1" w:rsidP="00320049">
      <w:pPr>
        <w:widowControl w:val="0"/>
        <w:numPr>
          <w:ilvl w:val="0"/>
          <w:numId w:val="110"/>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pilotske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postupaju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samo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važećo</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odgovarajućo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ovlašćenje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 </w:t>
      </w:r>
      <w:proofErr w:type="spellStart"/>
      <w:r w:rsidRPr="00365BAD">
        <w:rPr>
          <w:rFonts w:ascii="Times New Roman" w:eastAsia="Cambria" w:hAnsi="Times New Roman" w:cs="Times New Roman"/>
          <w:szCs w:val="20"/>
          <w:lang w:val="en-US"/>
        </w:rPr>
        <w:t>osim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ako</w:t>
      </w:r>
      <w:proofErr w:type="spellEnd"/>
      <w:r w:rsidRPr="00365BAD">
        <w:rPr>
          <w:rFonts w:ascii="Times New Roman" w:eastAsia="Cambria" w:hAnsi="Times New Roman" w:cs="Times New Roman"/>
          <w:szCs w:val="20"/>
          <w:lang w:val="en-US"/>
        </w:rPr>
        <w:t xml:space="preserve"> se ne </w:t>
      </w:r>
      <w:proofErr w:type="spellStart"/>
      <w:r w:rsidRPr="00365BAD">
        <w:rPr>
          <w:rFonts w:ascii="Times New Roman" w:eastAsia="Cambria" w:hAnsi="Times New Roman" w:cs="Times New Roman"/>
          <w:szCs w:val="20"/>
          <w:lang w:val="en-US"/>
        </w:rPr>
        <w:t>primenjuje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bilo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šta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sledećeg</w:t>
      </w:r>
      <w:proofErr w:type="spellEnd"/>
      <w:r w:rsidRPr="00365BAD">
        <w:rPr>
          <w:rFonts w:ascii="Times New Roman" w:eastAsia="Cambria" w:hAnsi="Times New Roman" w:cs="Times New Roman"/>
          <w:szCs w:val="20"/>
          <w:lang w:val="en-US"/>
        </w:rPr>
        <w:t>:</w:t>
      </w:r>
    </w:p>
    <w:p w14:paraId="2891EFA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1A29283" w14:textId="77777777" w:rsidR="001E0FE1" w:rsidRPr="00365BAD" w:rsidRDefault="001E0FE1" w:rsidP="00320049">
      <w:pPr>
        <w:widowControl w:val="0"/>
        <w:numPr>
          <w:ilvl w:val="0"/>
          <w:numId w:val="10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koriste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LAPL-a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GPL-a;</w:t>
      </w:r>
    </w:p>
    <w:p w14:paraId="54DB66B5" w14:textId="77777777" w:rsidR="001E0FE1" w:rsidRPr="00365BAD" w:rsidRDefault="001E0FE1" w:rsidP="001E0FE1">
      <w:pPr>
        <w:widowControl w:val="0"/>
        <w:autoSpaceDE w:val="0"/>
        <w:autoSpaceDN w:val="0"/>
        <w:spacing w:after="0" w:line="240" w:lineRule="auto"/>
        <w:ind w:left="1560"/>
        <w:jc w:val="both"/>
        <w:rPr>
          <w:rFonts w:ascii="Times New Roman" w:eastAsia="Cambria" w:hAnsi="Times New Roman" w:cs="Times New Roman"/>
          <w:szCs w:val="20"/>
          <w:lang w:val="en-US"/>
        </w:rPr>
      </w:pPr>
    </w:p>
    <w:p w14:paraId="000013A9" w14:textId="77777777" w:rsidR="001E0FE1" w:rsidRPr="00365BAD" w:rsidRDefault="001E0FE1" w:rsidP="00320049">
      <w:pPr>
        <w:widowControl w:val="0"/>
        <w:numPr>
          <w:ilvl w:val="0"/>
          <w:numId w:val="10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polažu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praktične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provere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obnavljanje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ovlašćenja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tip;</w:t>
      </w:r>
    </w:p>
    <w:p w14:paraId="1DFEFA89" w14:textId="77777777" w:rsidR="001E0FE1" w:rsidRPr="00365BAD" w:rsidRDefault="001E0FE1" w:rsidP="001E0FE1">
      <w:pPr>
        <w:widowControl w:val="0"/>
        <w:autoSpaceDE w:val="0"/>
        <w:autoSpaceDN w:val="0"/>
        <w:spacing w:after="0" w:line="240" w:lineRule="auto"/>
        <w:ind w:left="1560"/>
        <w:jc w:val="both"/>
        <w:rPr>
          <w:rFonts w:ascii="Times New Roman" w:eastAsia="Cambria" w:hAnsi="Times New Roman" w:cs="Times New Roman"/>
          <w:szCs w:val="20"/>
          <w:lang w:val="en-US"/>
        </w:rPr>
      </w:pPr>
    </w:p>
    <w:p w14:paraId="59DE1FD4" w14:textId="77777777" w:rsidR="001E0FE1" w:rsidRPr="00365BAD" w:rsidRDefault="001E0FE1" w:rsidP="00320049">
      <w:pPr>
        <w:widowControl w:val="0"/>
        <w:numPr>
          <w:ilvl w:val="0"/>
          <w:numId w:val="10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dobijaju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letačka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uputstva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instrukcije</w:t>
      </w:r>
      <w:proofErr w:type="spellEnd"/>
      <w:r w:rsidRPr="00365BAD">
        <w:rPr>
          <w:rFonts w:ascii="Times New Roman" w:eastAsia="Cambria" w:hAnsi="Times New Roman" w:cs="Times New Roman"/>
          <w:szCs w:val="20"/>
          <w:lang w:val="en-US"/>
        </w:rPr>
        <w:t>);</w:t>
      </w:r>
    </w:p>
    <w:p w14:paraId="3977E946" w14:textId="77777777" w:rsidR="001E0FE1" w:rsidRPr="00365BAD" w:rsidRDefault="001E0FE1" w:rsidP="001E0FE1">
      <w:pPr>
        <w:widowControl w:val="0"/>
        <w:autoSpaceDE w:val="0"/>
        <w:autoSpaceDN w:val="0"/>
        <w:spacing w:after="0" w:line="240" w:lineRule="auto"/>
        <w:ind w:left="1560"/>
        <w:jc w:val="both"/>
        <w:rPr>
          <w:rFonts w:ascii="Times New Roman" w:eastAsia="Cambria" w:hAnsi="Times New Roman" w:cs="Times New Roman"/>
          <w:szCs w:val="20"/>
          <w:lang w:val="en-US"/>
        </w:rPr>
      </w:pPr>
    </w:p>
    <w:p w14:paraId="483CF36D" w14:textId="77777777" w:rsidR="001E0FE1" w:rsidRPr="00365BAD" w:rsidRDefault="001E0FE1" w:rsidP="00320049">
      <w:pPr>
        <w:widowControl w:val="0"/>
        <w:numPr>
          <w:ilvl w:val="0"/>
          <w:numId w:val="109"/>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poseduju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ovlašćenje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ispitni</w:t>
      </w:r>
      <w:proofErr w:type="spellEnd"/>
      <w:r w:rsidRPr="00365BAD">
        <w:rPr>
          <w:rFonts w:ascii="Times New Roman" w:eastAsia="Cambria" w:hAnsi="Times New Roman" w:cs="Times New Roman"/>
          <w:szCs w:val="20"/>
          <w:lang w:val="en-US"/>
        </w:rPr>
        <w:t xml:space="preserve"> let </w:t>
      </w:r>
      <w:proofErr w:type="spellStart"/>
      <w:r w:rsidRPr="00365BAD">
        <w:rPr>
          <w:rFonts w:ascii="Times New Roman" w:eastAsia="Cambria" w:hAnsi="Times New Roman" w:cs="Times New Roman"/>
          <w:szCs w:val="20"/>
          <w:lang w:val="en-US"/>
        </w:rPr>
        <w:t>izdato</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FCL.820.’;</w:t>
      </w:r>
    </w:p>
    <w:p w14:paraId="655383F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FFBC0F3"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FCL.025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0826190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89AC07D" w14:textId="77777777" w:rsidR="001E0FE1" w:rsidRPr="00365BAD" w:rsidRDefault="001E0FE1" w:rsidP="00320049">
      <w:pPr>
        <w:widowControl w:val="0"/>
        <w:numPr>
          <w:ilvl w:val="0"/>
          <w:numId w:val="111"/>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(b)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23D755E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70828C3" w14:textId="77777777" w:rsidR="001E0FE1" w:rsidRPr="00365BAD" w:rsidRDefault="001E0FE1" w:rsidP="00320049">
      <w:pPr>
        <w:widowControl w:val="0"/>
        <w:numPr>
          <w:ilvl w:val="0"/>
          <w:numId w:val="112"/>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(2)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2F10752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56AB7AD" w14:textId="77777777" w:rsidR="001E0FE1" w:rsidRPr="00365BAD" w:rsidRDefault="001E0FE1" w:rsidP="001E0FE1">
      <w:pPr>
        <w:widowControl w:val="0"/>
        <w:autoSpaceDE w:val="0"/>
        <w:autoSpaceDN w:val="0"/>
        <w:spacing w:after="0" w:line="240" w:lineRule="auto"/>
        <w:ind w:left="1843" w:hanging="425"/>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(2) </w:t>
      </w:r>
      <w:proofErr w:type="spellStart"/>
      <w:r w:rsidRPr="00365BAD">
        <w:rPr>
          <w:rFonts w:ascii="Times New Roman" w:eastAsia="Cambria" w:hAnsi="Times New Roman" w:cs="Times New Roman"/>
          <w:szCs w:val="20"/>
          <w:lang w:val="en-US"/>
        </w:rPr>
        <w:t>završili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kurs</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u DTO-u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u ATO-u. Kurs se </w:t>
      </w:r>
      <w:proofErr w:type="spellStart"/>
      <w:r w:rsidRPr="00365BAD">
        <w:rPr>
          <w:rFonts w:ascii="Times New Roman" w:eastAsia="Cambria" w:hAnsi="Times New Roman" w:cs="Times New Roman"/>
          <w:szCs w:val="20"/>
          <w:lang w:val="en-US"/>
        </w:rPr>
        <w:t>završava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roku</w:t>
      </w:r>
      <w:proofErr w:type="spellEnd"/>
      <w:r w:rsidRPr="00365BAD">
        <w:rPr>
          <w:rFonts w:ascii="Times New Roman" w:eastAsia="Cambria" w:hAnsi="Times New Roman" w:cs="Times New Roman"/>
          <w:szCs w:val="20"/>
          <w:lang w:val="en-US"/>
        </w:rPr>
        <w:t xml:space="preserve"> od 6 </w:t>
      </w:r>
      <w:proofErr w:type="spellStart"/>
      <w:r w:rsidRPr="00365BAD">
        <w:rPr>
          <w:rFonts w:ascii="Times New Roman" w:eastAsia="Cambria" w:hAnsi="Times New Roman" w:cs="Times New Roman"/>
          <w:szCs w:val="20"/>
          <w:lang w:val="en-US"/>
        </w:rPr>
        <w:t>meseci</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obuhvata</w:t>
      </w:r>
      <w:proofErr w:type="spellEnd"/>
      <w:r w:rsidRPr="00365BAD">
        <w:rPr>
          <w:rFonts w:ascii="Times New Roman" w:eastAsia="Cambria" w:hAnsi="Times New Roman" w:cs="Times New Roman"/>
          <w:szCs w:val="20"/>
          <w:lang w:val="en-US"/>
        </w:rPr>
        <w:t>:</w:t>
      </w:r>
    </w:p>
    <w:p w14:paraId="0A153A4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B693B69" w14:textId="77777777" w:rsidR="001E0FE1" w:rsidRPr="00365BAD" w:rsidRDefault="001E0FE1" w:rsidP="00320049">
      <w:pPr>
        <w:widowControl w:val="0"/>
        <w:numPr>
          <w:ilvl w:val="0"/>
          <w:numId w:val="113"/>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sati </w:t>
      </w:r>
      <w:proofErr w:type="spellStart"/>
      <w:r w:rsidRPr="00365BAD">
        <w:rPr>
          <w:rFonts w:ascii="Times New Roman" w:eastAsia="Cambria" w:hAnsi="Times New Roman" w:cs="Times New Roman"/>
          <w:szCs w:val="20"/>
          <w:lang w:val="en-US"/>
        </w:rPr>
        <w:t>teorijske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nastave</w:t>
      </w:r>
      <w:proofErr w:type="spellEnd"/>
      <w:r w:rsidRPr="00365BAD">
        <w:rPr>
          <w:rFonts w:ascii="Times New Roman" w:eastAsia="Cambria" w:hAnsi="Times New Roman" w:cs="Times New Roman"/>
          <w:szCs w:val="20"/>
          <w:lang w:val="en-US"/>
        </w:rPr>
        <w:t>;</w:t>
      </w:r>
    </w:p>
    <w:p w14:paraId="3F191CE3" w14:textId="77777777" w:rsidR="001E0FE1" w:rsidRPr="00365BAD" w:rsidRDefault="001E0FE1" w:rsidP="001E0FE1">
      <w:pPr>
        <w:widowControl w:val="0"/>
        <w:autoSpaceDE w:val="0"/>
        <w:autoSpaceDN w:val="0"/>
        <w:spacing w:after="0" w:line="240" w:lineRule="auto"/>
        <w:ind w:left="1440"/>
        <w:jc w:val="both"/>
        <w:rPr>
          <w:rFonts w:ascii="Times New Roman" w:eastAsia="Cambria" w:hAnsi="Times New Roman" w:cs="Times New Roman"/>
          <w:szCs w:val="20"/>
          <w:lang w:val="en-US"/>
        </w:rPr>
      </w:pPr>
    </w:p>
    <w:p w14:paraId="4176001D" w14:textId="77777777" w:rsidR="001E0FE1" w:rsidRPr="00365BAD" w:rsidRDefault="001E0FE1" w:rsidP="00320049">
      <w:pPr>
        <w:widowControl w:val="0"/>
        <w:numPr>
          <w:ilvl w:val="0"/>
          <w:numId w:val="113"/>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helikopter</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instrumenta</w:t>
      </w:r>
      <w:proofErr w:type="spellEnd"/>
      <w:r w:rsidRPr="00365BAD">
        <w:rPr>
          <w:rFonts w:ascii="Times New Roman" w:eastAsia="Cambria" w:hAnsi="Times New Roman" w:cs="Times New Roman"/>
          <w:szCs w:val="20"/>
          <w:lang w:val="en-US"/>
        </w:rPr>
        <w:t>; i</w:t>
      </w:r>
    </w:p>
    <w:p w14:paraId="66EF3598" w14:textId="77777777" w:rsidR="001E0FE1" w:rsidRPr="00365BAD" w:rsidRDefault="001E0FE1" w:rsidP="001E0FE1">
      <w:pPr>
        <w:widowControl w:val="0"/>
        <w:autoSpaceDE w:val="0"/>
        <w:autoSpaceDN w:val="0"/>
        <w:spacing w:after="0" w:line="240" w:lineRule="auto"/>
        <w:ind w:left="1440"/>
        <w:jc w:val="both"/>
        <w:rPr>
          <w:rFonts w:ascii="Times New Roman" w:eastAsia="Cambria" w:hAnsi="Times New Roman" w:cs="Times New Roman"/>
          <w:szCs w:val="20"/>
          <w:lang w:val="en-US"/>
        </w:rPr>
      </w:pPr>
    </w:p>
    <w:p w14:paraId="01E7F8FD" w14:textId="77777777" w:rsidR="001E0FE1" w:rsidRPr="00365BAD" w:rsidRDefault="001E0FE1" w:rsidP="00320049">
      <w:pPr>
        <w:widowControl w:val="0"/>
        <w:numPr>
          <w:ilvl w:val="0"/>
          <w:numId w:val="113"/>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sati </w:t>
      </w:r>
      <w:proofErr w:type="spellStart"/>
      <w:r w:rsidRPr="00365BAD">
        <w:rPr>
          <w:rFonts w:ascii="Times New Roman" w:eastAsia="Cambria" w:hAnsi="Times New Roman" w:cs="Times New Roman"/>
          <w:szCs w:val="20"/>
          <w:lang w:val="en-US"/>
        </w:rPr>
        <w:t>letenja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3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dvostruke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 sat </w:t>
      </w:r>
      <w:proofErr w:type="spellStart"/>
      <w:r w:rsidRPr="00365BAD">
        <w:rPr>
          <w:rFonts w:ascii="Times New Roman" w:eastAsia="Cambria" w:hAnsi="Times New Roman" w:cs="Times New Roman"/>
          <w:szCs w:val="20"/>
          <w:lang w:val="en-US"/>
        </w:rPr>
        <w:t>navigacije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zemlje</w:t>
      </w:r>
      <w:proofErr w:type="spellEnd"/>
      <w:r w:rsidRPr="00365BAD">
        <w:rPr>
          <w:rFonts w:ascii="Times New Roman" w:eastAsia="Cambria" w:hAnsi="Times New Roman" w:cs="Times New Roman"/>
          <w:szCs w:val="20"/>
          <w:lang w:val="en-US"/>
        </w:rPr>
        <w:t xml:space="preserve"> i 5 solo </w:t>
      </w:r>
      <w:proofErr w:type="spellStart"/>
      <w:r w:rsidRPr="00365BAD">
        <w:rPr>
          <w:rFonts w:ascii="Times New Roman" w:eastAsia="Cambria" w:hAnsi="Times New Roman" w:cs="Times New Roman"/>
          <w:szCs w:val="20"/>
          <w:lang w:val="en-US"/>
        </w:rPr>
        <w:t>noćnih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krugova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Svako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krug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sadrži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sletanje</w:t>
      </w:r>
      <w:proofErr w:type="spellEnd"/>
      <w:r w:rsidRPr="00365BAD">
        <w:rPr>
          <w:rFonts w:ascii="Times New Roman" w:eastAsia="Cambria" w:hAnsi="Times New Roman" w:cs="Times New Roman"/>
          <w:szCs w:val="20"/>
          <w:lang w:val="en-US"/>
        </w:rPr>
        <w:t>.</w:t>
      </w:r>
    </w:p>
    <w:p w14:paraId="3B47C38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B25B032" w14:textId="77777777" w:rsidR="001E0FE1" w:rsidRPr="00365BAD" w:rsidRDefault="001E0FE1" w:rsidP="001E0FE1">
      <w:pPr>
        <w:widowControl w:val="0"/>
        <w:autoSpaceDE w:val="0"/>
        <w:autoSpaceDN w:val="0"/>
        <w:spacing w:after="0" w:line="240" w:lineRule="auto"/>
        <w:ind w:left="180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Aplikantu</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imao</w:t>
      </w:r>
      <w:proofErr w:type="spellEnd"/>
      <w:r w:rsidRPr="00365BAD">
        <w:rPr>
          <w:rFonts w:ascii="Times New Roman" w:eastAsia="Cambria" w:hAnsi="Times New Roman" w:cs="Times New Roman"/>
          <w:szCs w:val="20"/>
          <w:lang w:val="en-US"/>
        </w:rPr>
        <w:t xml:space="preserve"> IR u </w:t>
      </w:r>
      <w:proofErr w:type="spellStart"/>
      <w:r w:rsidRPr="00365BAD">
        <w:rPr>
          <w:rFonts w:ascii="Times New Roman" w:eastAsia="Cambria" w:hAnsi="Times New Roman" w:cs="Times New Roman"/>
          <w:szCs w:val="20"/>
          <w:lang w:val="en-US"/>
        </w:rPr>
        <w:t>avionu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TMG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se 5 sati za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(2)(ii) gore.’;</w:t>
      </w:r>
    </w:p>
    <w:p w14:paraId="7FE552F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BABCD28" w14:textId="77777777" w:rsidR="001E0FE1" w:rsidRPr="00365BAD" w:rsidRDefault="001E0FE1" w:rsidP="00320049">
      <w:pPr>
        <w:widowControl w:val="0"/>
        <w:numPr>
          <w:ilvl w:val="0"/>
          <w:numId w:val="112"/>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(3) se </w:t>
      </w:r>
      <w:proofErr w:type="spellStart"/>
      <w:r w:rsidRPr="00365BAD">
        <w:rPr>
          <w:rFonts w:ascii="Times New Roman" w:eastAsia="Cambria" w:hAnsi="Times New Roman" w:cs="Times New Roman"/>
          <w:szCs w:val="20"/>
          <w:lang w:val="en-US"/>
        </w:rPr>
        <w:t>briše</w:t>
      </w:r>
      <w:proofErr w:type="spellEnd"/>
      <w:r w:rsidRPr="00365BAD">
        <w:rPr>
          <w:rFonts w:ascii="Times New Roman" w:eastAsia="Cambria" w:hAnsi="Times New Roman" w:cs="Times New Roman"/>
          <w:szCs w:val="20"/>
          <w:lang w:val="en-US"/>
        </w:rPr>
        <w:t>;</w:t>
      </w:r>
    </w:p>
    <w:p w14:paraId="28EA36B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C412939" w14:textId="77777777" w:rsidR="001E0FE1" w:rsidRPr="00365BAD" w:rsidRDefault="001E0FE1" w:rsidP="00320049">
      <w:pPr>
        <w:widowControl w:val="0"/>
        <w:numPr>
          <w:ilvl w:val="0"/>
          <w:numId w:val="111"/>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(c):</w:t>
      </w:r>
    </w:p>
    <w:p w14:paraId="2AD7526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1808246" w14:textId="77777777" w:rsidR="001E0FE1" w:rsidRPr="00365BAD" w:rsidRDefault="001E0FE1" w:rsidP="001E0FE1">
      <w:pPr>
        <w:widowControl w:val="0"/>
        <w:autoSpaceDE w:val="0"/>
        <w:autoSpaceDN w:val="0"/>
        <w:spacing w:after="0" w:line="240" w:lineRule="auto"/>
        <w:ind w:left="1440" w:hanging="30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(c) </w:t>
      </w:r>
      <w:proofErr w:type="spellStart"/>
      <w:r w:rsidRPr="00365BAD">
        <w:rPr>
          <w:rFonts w:ascii="Times New Roman" w:eastAsia="Cambria" w:hAnsi="Times New Roman" w:cs="Times New Roman"/>
          <w:szCs w:val="20"/>
          <w:lang w:val="en-US"/>
        </w:rPr>
        <w:t>Žiroplane</w:t>
      </w:r>
      <w:proofErr w:type="spellEnd"/>
      <w:r w:rsidRPr="00365BAD">
        <w:rPr>
          <w:rFonts w:ascii="Times New Roman" w:eastAsia="Cambria" w:hAnsi="Times New Roman" w:cs="Times New Roman"/>
          <w:szCs w:val="20"/>
          <w:lang w:val="en-US"/>
        </w:rPr>
        <w:t xml:space="preserve">. Ako </w:t>
      </w:r>
      <w:proofErr w:type="spellStart"/>
      <w:r w:rsidRPr="00365BAD">
        <w:rPr>
          <w:rFonts w:ascii="Times New Roman" w:eastAsia="Cambria" w:hAnsi="Times New Roman" w:cs="Times New Roman"/>
          <w:szCs w:val="20"/>
          <w:lang w:val="en-US"/>
        </w:rPr>
        <w:t>će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koristiti</w:t>
      </w:r>
      <w:proofErr w:type="spellEnd"/>
      <w:r w:rsidRPr="00365BAD">
        <w:rPr>
          <w:rFonts w:ascii="Times New Roman" w:eastAsia="Cambria" w:hAnsi="Times New Roman" w:cs="Times New Roman"/>
          <w:szCs w:val="20"/>
          <w:lang w:val="en-US"/>
        </w:rPr>
        <w:t xml:space="preserve"> u VFR </w:t>
      </w:r>
      <w:proofErr w:type="spellStart"/>
      <w:r w:rsidRPr="00365BAD">
        <w:rPr>
          <w:rFonts w:ascii="Times New Roman" w:eastAsia="Cambria" w:hAnsi="Times New Roman" w:cs="Times New Roman"/>
          <w:szCs w:val="20"/>
          <w:lang w:val="en-US"/>
        </w:rPr>
        <w:t>uslovima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moraju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imati</w:t>
      </w:r>
      <w:proofErr w:type="spellEnd"/>
      <w:r w:rsidRPr="00365BAD">
        <w:rPr>
          <w:rFonts w:ascii="Times New Roman" w:eastAsia="Cambria" w:hAnsi="Times New Roman" w:cs="Times New Roman"/>
          <w:szCs w:val="20"/>
          <w:lang w:val="en-US"/>
        </w:rPr>
        <w:t>:</w:t>
      </w:r>
    </w:p>
    <w:p w14:paraId="5A1276E5"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1680344" w14:textId="77777777" w:rsidR="001E0FE1" w:rsidRPr="00365BAD" w:rsidRDefault="001E0FE1" w:rsidP="00320049">
      <w:pPr>
        <w:widowControl w:val="0"/>
        <w:numPr>
          <w:ilvl w:val="0"/>
          <w:numId w:val="11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50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pilot u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nakon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izdavanja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20 sati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PIC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i 20 sati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zemlje</w:t>
      </w:r>
      <w:proofErr w:type="spellEnd"/>
      <w:r w:rsidRPr="00365BAD">
        <w:rPr>
          <w:rFonts w:ascii="Times New Roman" w:eastAsia="Cambria" w:hAnsi="Times New Roman" w:cs="Times New Roman"/>
          <w:szCs w:val="20"/>
          <w:lang w:val="en-US"/>
        </w:rPr>
        <w:t>;</w:t>
      </w:r>
    </w:p>
    <w:p w14:paraId="5E51F389" w14:textId="77777777" w:rsidR="001E0FE1" w:rsidRPr="00365BAD" w:rsidRDefault="001E0FE1" w:rsidP="001E0FE1">
      <w:pPr>
        <w:widowControl w:val="0"/>
        <w:autoSpaceDE w:val="0"/>
        <w:autoSpaceDN w:val="0"/>
        <w:spacing w:after="0" w:line="240" w:lineRule="auto"/>
        <w:ind w:left="1080" w:hanging="240"/>
        <w:jc w:val="both"/>
        <w:rPr>
          <w:rFonts w:ascii="Times New Roman" w:eastAsia="Cambria" w:hAnsi="Times New Roman" w:cs="Times New Roman"/>
          <w:szCs w:val="20"/>
          <w:lang w:val="en-US"/>
        </w:rPr>
      </w:pPr>
    </w:p>
    <w:p w14:paraId="08F8B294" w14:textId="77777777" w:rsidR="001E0FE1" w:rsidRPr="00365BAD" w:rsidRDefault="001E0FE1" w:rsidP="00320049">
      <w:pPr>
        <w:widowControl w:val="0"/>
        <w:numPr>
          <w:ilvl w:val="0"/>
          <w:numId w:val="114"/>
        </w:numPr>
        <w:autoSpaceDE w:val="0"/>
        <w:autoSpaceDN w:val="0"/>
        <w:spacing w:after="0" w:line="240" w:lineRule="auto"/>
        <w:ind w:left="1800" w:hanging="24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kurs</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u DTO-u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u ATO-u. Kurs se </w:t>
      </w:r>
      <w:proofErr w:type="spellStart"/>
      <w:r w:rsidRPr="00365BAD">
        <w:rPr>
          <w:rFonts w:ascii="Times New Roman" w:eastAsia="Cambria" w:hAnsi="Times New Roman" w:cs="Times New Roman"/>
          <w:szCs w:val="20"/>
          <w:lang w:val="en-US"/>
        </w:rPr>
        <w:t>završava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roku</w:t>
      </w:r>
      <w:proofErr w:type="spellEnd"/>
      <w:r w:rsidRPr="00365BAD">
        <w:rPr>
          <w:rFonts w:ascii="Times New Roman" w:eastAsia="Cambria" w:hAnsi="Times New Roman" w:cs="Times New Roman"/>
          <w:szCs w:val="20"/>
          <w:lang w:val="en-US"/>
        </w:rPr>
        <w:t xml:space="preserve"> od 6 </w:t>
      </w:r>
      <w:proofErr w:type="spellStart"/>
      <w:r w:rsidRPr="00365BAD">
        <w:rPr>
          <w:rFonts w:ascii="Times New Roman" w:eastAsia="Cambria" w:hAnsi="Times New Roman" w:cs="Times New Roman"/>
          <w:szCs w:val="20"/>
          <w:lang w:val="en-US"/>
        </w:rPr>
        <w:t>meseci</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lastRenderedPageBreak/>
        <w:t>obuhvata</w:t>
      </w:r>
      <w:proofErr w:type="spellEnd"/>
      <w:r w:rsidRPr="00365BAD">
        <w:rPr>
          <w:rFonts w:ascii="Times New Roman" w:eastAsia="Cambria" w:hAnsi="Times New Roman" w:cs="Times New Roman"/>
          <w:szCs w:val="20"/>
          <w:lang w:val="en-US"/>
        </w:rPr>
        <w:t>:</w:t>
      </w:r>
    </w:p>
    <w:p w14:paraId="47E78925"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8851ED2" w14:textId="77777777" w:rsidR="001E0FE1" w:rsidRPr="00365BAD" w:rsidRDefault="001E0FE1" w:rsidP="00320049">
      <w:pPr>
        <w:widowControl w:val="0"/>
        <w:numPr>
          <w:ilvl w:val="0"/>
          <w:numId w:val="115"/>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sati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w:t>
      </w:r>
    </w:p>
    <w:p w14:paraId="45FC119D" w14:textId="77777777" w:rsidR="001E0FE1" w:rsidRPr="00365BAD" w:rsidRDefault="001E0FE1" w:rsidP="001E0FE1">
      <w:pPr>
        <w:widowControl w:val="0"/>
        <w:autoSpaceDE w:val="0"/>
        <w:autoSpaceDN w:val="0"/>
        <w:spacing w:after="0" w:line="240" w:lineRule="auto"/>
        <w:ind w:left="1440"/>
        <w:jc w:val="both"/>
        <w:rPr>
          <w:rFonts w:ascii="Times New Roman" w:eastAsia="Cambria" w:hAnsi="Times New Roman" w:cs="Times New Roman"/>
          <w:szCs w:val="20"/>
          <w:lang w:val="en-US"/>
        </w:rPr>
      </w:pPr>
    </w:p>
    <w:p w14:paraId="723C9E22" w14:textId="77777777" w:rsidR="001E0FE1" w:rsidRPr="00365BAD" w:rsidRDefault="001E0FE1" w:rsidP="00320049">
      <w:pPr>
        <w:widowControl w:val="0"/>
        <w:numPr>
          <w:ilvl w:val="0"/>
          <w:numId w:val="115"/>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3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žiroplan</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instrumenta</w:t>
      </w:r>
      <w:proofErr w:type="spellEnd"/>
      <w:r w:rsidRPr="00365BAD">
        <w:rPr>
          <w:rFonts w:ascii="Times New Roman" w:eastAsia="Cambria" w:hAnsi="Times New Roman" w:cs="Times New Roman"/>
          <w:szCs w:val="20"/>
          <w:lang w:val="en-US"/>
        </w:rPr>
        <w:t>; i</w:t>
      </w:r>
    </w:p>
    <w:p w14:paraId="1A8B5FFC" w14:textId="77777777" w:rsidR="001E0FE1" w:rsidRPr="00365BAD" w:rsidRDefault="001E0FE1" w:rsidP="001E0FE1">
      <w:pPr>
        <w:widowControl w:val="0"/>
        <w:autoSpaceDE w:val="0"/>
        <w:autoSpaceDN w:val="0"/>
        <w:spacing w:after="0" w:line="240" w:lineRule="auto"/>
        <w:ind w:left="1440"/>
        <w:jc w:val="both"/>
        <w:rPr>
          <w:rFonts w:ascii="Times New Roman" w:eastAsia="Cambria" w:hAnsi="Times New Roman" w:cs="Times New Roman"/>
          <w:szCs w:val="20"/>
          <w:lang w:val="en-US"/>
        </w:rPr>
      </w:pPr>
    </w:p>
    <w:p w14:paraId="6FEE1418" w14:textId="77777777" w:rsidR="001E0FE1" w:rsidRPr="00365BAD" w:rsidRDefault="001E0FE1" w:rsidP="00320049">
      <w:pPr>
        <w:widowControl w:val="0"/>
        <w:numPr>
          <w:ilvl w:val="0"/>
          <w:numId w:val="115"/>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sati </w:t>
      </w:r>
      <w:proofErr w:type="spellStart"/>
      <w:r w:rsidRPr="00365BAD">
        <w:rPr>
          <w:rFonts w:ascii="Times New Roman" w:eastAsia="Cambria" w:hAnsi="Times New Roman" w:cs="Times New Roman"/>
          <w:szCs w:val="20"/>
          <w:lang w:val="en-US"/>
        </w:rPr>
        <w:t>letenja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3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dvostruke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 sat </w:t>
      </w:r>
      <w:proofErr w:type="spellStart"/>
      <w:r w:rsidRPr="00365BAD">
        <w:rPr>
          <w:rFonts w:ascii="Times New Roman" w:eastAsia="Cambria" w:hAnsi="Times New Roman" w:cs="Times New Roman"/>
          <w:szCs w:val="20"/>
          <w:lang w:val="en-US"/>
        </w:rPr>
        <w:t>navigacije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zemlje</w:t>
      </w:r>
      <w:proofErr w:type="spellEnd"/>
      <w:r w:rsidRPr="00365BAD">
        <w:rPr>
          <w:rFonts w:ascii="Times New Roman" w:eastAsia="Cambria" w:hAnsi="Times New Roman" w:cs="Times New Roman"/>
          <w:szCs w:val="20"/>
          <w:lang w:val="en-US"/>
        </w:rPr>
        <w:t xml:space="preserve"> i pet solo </w:t>
      </w:r>
      <w:proofErr w:type="spellStart"/>
      <w:r w:rsidRPr="00365BAD">
        <w:rPr>
          <w:rFonts w:ascii="Times New Roman" w:eastAsia="Cambria" w:hAnsi="Times New Roman" w:cs="Times New Roman"/>
          <w:szCs w:val="20"/>
          <w:lang w:val="en-US"/>
        </w:rPr>
        <w:t>noćnih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krugova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svak</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krug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poletanje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sletanje</w:t>
      </w:r>
      <w:proofErr w:type="spellEnd"/>
      <w:r w:rsidRPr="00365BAD">
        <w:rPr>
          <w:rFonts w:ascii="Times New Roman" w:eastAsia="Cambria" w:hAnsi="Times New Roman" w:cs="Times New Roman"/>
          <w:szCs w:val="20"/>
          <w:lang w:val="en-US"/>
        </w:rPr>
        <w:t>.</w:t>
      </w:r>
    </w:p>
    <w:p w14:paraId="1B85DCD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9763BAF" w14:textId="77777777" w:rsidR="001E0FE1" w:rsidRPr="00365BAD" w:rsidRDefault="001E0FE1" w:rsidP="001E0FE1">
      <w:pPr>
        <w:widowControl w:val="0"/>
        <w:autoSpaceDE w:val="0"/>
        <w:autoSpaceDN w:val="0"/>
        <w:spacing w:after="0" w:line="240" w:lineRule="auto"/>
        <w:ind w:left="180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Aplikantu</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imao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ovlašćenje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instrumentalno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letenje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avionu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helikopteru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se 2 </w:t>
      </w:r>
      <w:proofErr w:type="spellStart"/>
      <w:r w:rsidRPr="00365BAD">
        <w:rPr>
          <w:rFonts w:ascii="Times New Roman" w:eastAsia="Cambria" w:hAnsi="Times New Roman" w:cs="Times New Roman"/>
          <w:szCs w:val="20"/>
          <w:lang w:val="en-US"/>
        </w:rPr>
        <w:t>sata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(2)(ii) gore. </w:t>
      </w:r>
      <w:proofErr w:type="spellStart"/>
      <w:r w:rsidRPr="00365BAD">
        <w:rPr>
          <w:rFonts w:ascii="Times New Roman" w:eastAsia="Cambria" w:hAnsi="Times New Roman" w:cs="Times New Roman"/>
          <w:szCs w:val="20"/>
          <w:lang w:val="en-US"/>
        </w:rPr>
        <w:t>Aplikant</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ovlašćenje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noćno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letenje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avionu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helikopteru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TMG-u </w:t>
      </w:r>
      <w:proofErr w:type="spellStart"/>
      <w:r w:rsidRPr="00365BAD">
        <w:rPr>
          <w:rFonts w:ascii="Times New Roman" w:eastAsia="Cambria" w:hAnsi="Times New Roman" w:cs="Times New Roman"/>
          <w:szCs w:val="20"/>
          <w:lang w:val="en-US"/>
        </w:rPr>
        <w:t>dobija</w:t>
      </w:r>
      <w:proofErr w:type="spellEnd"/>
      <w:r w:rsidRPr="00365BAD">
        <w:rPr>
          <w:rFonts w:ascii="Times New Roman" w:eastAsia="Cambria" w:hAnsi="Times New Roman" w:cs="Times New Roman"/>
          <w:szCs w:val="20"/>
          <w:lang w:val="en-US"/>
        </w:rPr>
        <w:t xml:space="preserve"> pun </w:t>
      </w:r>
      <w:proofErr w:type="spellStart"/>
      <w:r w:rsidRPr="00365BAD">
        <w:rPr>
          <w:rFonts w:ascii="Times New Roman" w:eastAsia="Cambria" w:hAnsi="Times New Roman" w:cs="Times New Roman"/>
          <w:szCs w:val="20"/>
          <w:lang w:val="en-US"/>
        </w:rPr>
        <w:t>kredit</w:t>
      </w:r>
      <w:proofErr w:type="spellEnd"/>
      <w:r w:rsidRPr="00365BAD">
        <w:rPr>
          <w:rFonts w:ascii="Times New Roman" w:eastAsia="Cambria" w:hAnsi="Times New Roman" w:cs="Times New Roman"/>
          <w:szCs w:val="20"/>
          <w:lang w:val="en-US"/>
        </w:rPr>
        <w:t xml:space="preserve"> za element </w:t>
      </w:r>
      <w:proofErr w:type="spellStart"/>
      <w:r w:rsidRPr="00365BAD">
        <w:rPr>
          <w:rFonts w:ascii="Times New Roman" w:eastAsia="Cambria" w:hAnsi="Times New Roman" w:cs="Times New Roman"/>
          <w:szCs w:val="20"/>
          <w:lang w:val="en-US"/>
        </w:rPr>
        <w:t>naveden</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(2)(i).’;</w:t>
      </w:r>
    </w:p>
    <w:p w14:paraId="47DC9405"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4276FEF"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FCL.905.FI,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(a)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 xml:space="preserve">: </w:t>
      </w:r>
    </w:p>
    <w:p w14:paraId="27FE282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C570B40" w14:textId="77777777" w:rsidR="001E0FE1" w:rsidRPr="00365BAD" w:rsidRDefault="001E0FE1" w:rsidP="00320049">
      <w:pPr>
        <w:widowControl w:val="0"/>
        <w:numPr>
          <w:ilvl w:val="0"/>
          <w:numId w:val="116"/>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a PPL, LAPL i GPL u </w:t>
      </w:r>
      <w:proofErr w:type="spellStart"/>
      <w:r w:rsidRPr="00365BAD">
        <w:rPr>
          <w:rFonts w:ascii="Times New Roman" w:eastAsia="Cambria" w:hAnsi="Times New Roman" w:cs="Times New Roman"/>
          <w:szCs w:val="20"/>
          <w:lang w:val="en-US"/>
        </w:rPr>
        <w:t>odgovarajućoj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kategoriji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w:t>
      </w:r>
    </w:p>
    <w:p w14:paraId="1257811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20076AC"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FCL.910.FI(c), </w:t>
      </w: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(4):</w:t>
      </w:r>
    </w:p>
    <w:p w14:paraId="26D56F1D"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p>
    <w:p w14:paraId="65148213"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‘(4) za FI(G):</w:t>
      </w:r>
    </w:p>
    <w:p w14:paraId="5ECF0B3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7EEF20F" w14:textId="77777777" w:rsidR="001E0FE1" w:rsidRPr="00365BAD" w:rsidRDefault="001E0FE1" w:rsidP="00320049">
      <w:pPr>
        <w:widowControl w:val="0"/>
        <w:numPr>
          <w:ilvl w:val="0"/>
          <w:numId w:val="117"/>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100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i, pored toga, </w:t>
      </w:r>
      <w:proofErr w:type="spellStart"/>
      <w:r w:rsidRPr="00365BAD">
        <w:rPr>
          <w:rFonts w:ascii="Times New Roman" w:eastAsia="Cambria" w:hAnsi="Times New Roman" w:cs="Times New Roman"/>
          <w:szCs w:val="20"/>
          <w:lang w:val="en-US"/>
        </w:rPr>
        <w:t>nadgledao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25 solo (</w:t>
      </w:r>
      <w:proofErr w:type="spellStart"/>
      <w:r w:rsidRPr="00365BAD">
        <w:rPr>
          <w:rFonts w:ascii="Times New Roman" w:eastAsia="Cambria" w:hAnsi="Times New Roman" w:cs="Times New Roman"/>
          <w:szCs w:val="20"/>
          <w:lang w:val="en-US"/>
        </w:rPr>
        <w:t>samostalnih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letova</w:t>
      </w:r>
      <w:proofErr w:type="spellEnd"/>
      <w:r w:rsidRPr="00365BAD">
        <w:rPr>
          <w:rFonts w:ascii="Times New Roman" w:eastAsia="Cambria" w:hAnsi="Times New Roman" w:cs="Times New Roman"/>
          <w:szCs w:val="20"/>
          <w:lang w:val="en-US"/>
        </w:rPr>
        <w:t>;</w:t>
      </w:r>
    </w:p>
    <w:p w14:paraId="34C90D8E"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p>
    <w:p w14:paraId="2019CDD7" w14:textId="77777777" w:rsidR="001E0FE1" w:rsidRPr="00365BAD" w:rsidRDefault="001E0FE1" w:rsidP="00320049">
      <w:pPr>
        <w:widowControl w:val="0"/>
        <w:numPr>
          <w:ilvl w:val="0"/>
          <w:numId w:val="117"/>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FI(G) koji </w:t>
      </w:r>
      <w:proofErr w:type="spellStart"/>
      <w:r w:rsidRPr="00365BAD">
        <w:rPr>
          <w:rFonts w:ascii="Times New Roman" w:eastAsia="Cambria" w:hAnsi="Times New Roman" w:cs="Times New Roman"/>
          <w:szCs w:val="20"/>
          <w:lang w:val="en-US"/>
        </w:rPr>
        <w:t>takođe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FI(A)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FI(H)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poštuje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(1)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(2), po </w:t>
      </w:r>
      <w:proofErr w:type="spellStart"/>
      <w:r w:rsidRPr="00365BAD">
        <w:rPr>
          <w:rFonts w:ascii="Times New Roman" w:eastAsia="Cambria" w:hAnsi="Times New Roman" w:cs="Times New Roman"/>
          <w:szCs w:val="20"/>
          <w:lang w:val="en-US"/>
        </w:rPr>
        <w:t>potrebi</w:t>
      </w:r>
      <w:proofErr w:type="spellEnd"/>
      <w:r w:rsidRPr="00365BAD">
        <w:rPr>
          <w:rFonts w:ascii="Times New Roman" w:eastAsia="Cambria" w:hAnsi="Times New Roman" w:cs="Times New Roman"/>
          <w:szCs w:val="20"/>
          <w:lang w:val="en-US"/>
        </w:rPr>
        <w:t xml:space="preserve">, 25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i, pored toga, </w:t>
      </w:r>
      <w:proofErr w:type="spellStart"/>
      <w:r w:rsidRPr="00365BAD">
        <w:rPr>
          <w:rFonts w:ascii="Times New Roman" w:eastAsia="Cambria" w:hAnsi="Times New Roman" w:cs="Times New Roman"/>
          <w:szCs w:val="20"/>
          <w:lang w:val="en-US"/>
        </w:rPr>
        <w:t>nadgledao</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10 solo (</w:t>
      </w:r>
      <w:proofErr w:type="spellStart"/>
      <w:r w:rsidRPr="00365BAD">
        <w:rPr>
          <w:rFonts w:ascii="Times New Roman" w:eastAsia="Cambria" w:hAnsi="Times New Roman" w:cs="Times New Roman"/>
          <w:szCs w:val="20"/>
          <w:lang w:val="en-US"/>
        </w:rPr>
        <w:t>samostalnih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letova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učenika</w:t>
      </w:r>
      <w:proofErr w:type="spellEnd"/>
      <w:r w:rsidRPr="00365BAD">
        <w:rPr>
          <w:rFonts w:ascii="Times New Roman" w:eastAsia="Cambria" w:hAnsi="Times New Roman" w:cs="Times New Roman"/>
          <w:szCs w:val="20"/>
          <w:lang w:val="en-US"/>
        </w:rPr>
        <w:t>.’;</w:t>
      </w:r>
    </w:p>
    <w:p w14:paraId="18FA6F0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A8107D3"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FCL.915.FI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231605A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EE426B2" w14:textId="77777777" w:rsidR="001E0FE1" w:rsidRPr="00365BAD" w:rsidRDefault="001E0FE1" w:rsidP="00320049">
      <w:pPr>
        <w:widowControl w:val="0"/>
        <w:numPr>
          <w:ilvl w:val="0"/>
          <w:numId w:val="118"/>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uvodna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fraza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(a)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31AD4FA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0D4D2F1" w14:textId="77777777" w:rsidR="001E0FE1" w:rsidRPr="00365BAD" w:rsidRDefault="001E0FE1" w:rsidP="001E0FE1">
      <w:pPr>
        <w:widowControl w:val="0"/>
        <w:autoSpaceDE w:val="0"/>
        <w:autoSpaceDN w:val="0"/>
        <w:spacing w:after="0" w:line="240" w:lineRule="auto"/>
        <w:ind w:left="144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(a) 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FI(A), FI(H) i FI(G):’;</w:t>
      </w:r>
    </w:p>
    <w:p w14:paraId="5FAD404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4874CF1" w14:textId="77777777" w:rsidR="001E0FE1" w:rsidRPr="00365BAD" w:rsidRDefault="001E0FE1" w:rsidP="00320049">
      <w:pPr>
        <w:widowControl w:val="0"/>
        <w:numPr>
          <w:ilvl w:val="0"/>
          <w:numId w:val="118"/>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ubacuje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(ca):</w:t>
      </w:r>
    </w:p>
    <w:p w14:paraId="259F840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398EF82" w14:textId="514277A2" w:rsidR="001E0FE1" w:rsidRPr="00365BAD" w:rsidRDefault="00916B8C" w:rsidP="001E0FE1">
      <w:pPr>
        <w:widowControl w:val="0"/>
        <w:autoSpaceDE w:val="0"/>
        <w:autoSpaceDN w:val="0"/>
        <w:spacing w:after="0" w:line="240" w:lineRule="auto"/>
        <w:ind w:left="144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w:t>
      </w:r>
      <w:r w:rsidR="001E0FE1" w:rsidRPr="00365BAD">
        <w:rPr>
          <w:rFonts w:ascii="Times New Roman" w:eastAsia="Cambria" w:hAnsi="Times New Roman" w:cs="Times New Roman"/>
          <w:szCs w:val="20"/>
          <w:lang w:val="en-US"/>
        </w:rPr>
        <w:t>(ca)</w:t>
      </w:r>
      <w:r w:rsidRPr="00365BAD">
        <w:rPr>
          <w:rFonts w:ascii="Times New Roman" w:eastAsia="Cambria" w:hAnsi="Times New Roman" w:cs="Times New Roman"/>
          <w:szCs w:val="20"/>
          <w:lang w:val="en-US"/>
        </w:rPr>
        <w:t xml:space="preserve"> </w:t>
      </w:r>
      <w:r w:rsidR="001E0FE1" w:rsidRPr="00365BAD">
        <w:rPr>
          <w:rFonts w:ascii="Times New Roman" w:eastAsia="Cambria" w:hAnsi="Times New Roman" w:cs="Times New Roman"/>
          <w:szCs w:val="20"/>
          <w:lang w:val="en-US"/>
        </w:rPr>
        <w:t xml:space="preserve">pored toga, za FI(G), </w:t>
      </w:r>
      <w:proofErr w:type="spellStart"/>
      <w:r w:rsidR="001E0FE1" w:rsidRPr="00365BAD">
        <w:rPr>
          <w:rFonts w:ascii="Times New Roman" w:eastAsia="Cambria" w:hAnsi="Times New Roman" w:cs="Times New Roman"/>
          <w:szCs w:val="20"/>
          <w:lang w:val="en-US"/>
        </w:rPr>
        <w:t>imati</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završeno</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najmanje</w:t>
      </w:r>
      <w:proofErr w:type="spellEnd"/>
      <w:r w:rsidR="001E0FE1" w:rsidRPr="00365BAD">
        <w:rPr>
          <w:rFonts w:ascii="Times New Roman" w:eastAsia="Cambria" w:hAnsi="Times New Roman" w:cs="Times New Roman"/>
          <w:szCs w:val="20"/>
          <w:lang w:val="en-US"/>
        </w:rPr>
        <w:t xml:space="preserve"> 150 sati </w:t>
      </w:r>
      <w:proofErr w:type="spellStart"/>
      <w:r w:rsidR="001E0FE1" w:rsidRPr="00365BAD">
        <w:rPr>
          <w:rFonts w:ascii="Times New Roman" w:eastAsia="Cambria" w:hAnsi="Times New Roman" w:cs="Times New Roman"/>
          <w:szCs w:val="20"/>
          <w:lang w:val="en-US"/>
        </w:rPr>
        <w:t>vremena</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leta</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na</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žiroplanovima</w:t>
      </w:r>
      <w:proofErr w:type="spellEnd"/>
      <w:r w:rsidR="001E0FE1" w:rsidRPr="00365BAD">
        <w:rPr>
          <w:rFonts w:ascii="Times New Roman" w:eastAsia="Cambria" w:hAnsi="Times New Roman" w:cs="Times New Roman"/>
          <w:szCs w:val="20"/>
          <w:lang w:val="en-US"/>
        </w:rPr>
        <w:t xml:space="preserve">, od </w:t>
      </w:r>
      <w:proofErr w:type="spellStart"/>
      <w:r w:rsidR="001E0FE1" w:rsidRPr="00365BAD">
        <w:rPr>
          <w:rFonts w:ascii="Times New Roman" w:eastAsia="Cambria" w:hAnsi="Times New Roman" w:cs="Times New Roman"/>
          <w:szCs w:val="20"/>
          <w:lang w:val="en-US"/>
        </w:rPr>
        <w:t>čega</w:t>
      </w:r>
      <w:proofErr w:type="spellEnd"/>
      <w:r w:rsidR="001E0FE1" w:rsidRPr="00365BAD">
        <w:rPr>
          <w:rFonts w:ascii="Times New Roman" w:eastAsia="Cambria" w:hAnsi="Times New Roman" w:cs="Times New Roman"/>
          <w:szCs w:val="20"/>
          <w:lang w:val="en-US"/>
        </w:rPr>
        <w:t xml:space="preserve"> </w:t>
      </w:r>
      <w:proofErr w:type="spellStart"/>
      <w:r w:rsidR="001E0FE1" w:rsidRPr="00365BAD">
        <w:rPr>
          <w:rFonts w:ascii="Times New Roman" w:eastAsia="Cambria" w:hAnsi="Times New Roman" w:cs="Times New Roman"/>
          <w:szCs w:val="20"/>
          <w:lang w:val="en-US"/>
        </w:rPr>
        <w:t>najmanje</w:t>
      </w:r>
      <w:proofErr w:type="spellEnd"/>
      <w:r w:rsidR="001E0FE1" w:rsidRPr="00365BAD">
        <w:rPr>
          <w:rFonts w:ascii="Times New Roman" w:eastAsia="Cambria" w:hAnsi="Times New Roman" w:cs="Times New Roman"/>
          <w:szCs w:val="20"/>
          <w:lang w:val="en-US"/>
        </w:rPr>
        <w:t xml:space="preserve"> 100 sati </w:t>
      </w:r>
      <w:proofErr w:type="spellStart"/>
      <w:r w:rsidR="001E0FE1" w:rsidRPr="00365BAD">
        <w:rPr>
          <w:rFonts w:ascii="Times New Roman" w:eastAsia="Cambria" w:hAnsi="Times New Roman" w:cs="Times New Roman"/>
          <w:szCs w:val="20"/>
          <w:lang w:val="en-US"/>
        </w:rPr>
        <w:t>kao</w:t>
      </w:r>
      <w:proofErr w:type="spellEnd"/>
      <w:r w:rsidR="001E0FE1" w:rsidRPr="00365BAD">
        <w:rPr>
          <w:rFonts w:ascii="Times New Roman" w:eastAsia="Cambria" w:hAnsi="Times New Roman" w:cs="Times New Roman"/>
          <w:szCs w:val="20"/>
          <w:lang w:val="en-US"/>
        </w:rPr>
        <w:t xml:space="preserve"> PIC.’;</w:t>
      </w:r>
    </w:p>
    <w:p w14:paraId="4D294EC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4C102FC"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FCL.930.FI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3B9C68B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A6944C2" w14:textId="77777777" w:rsidR="001E0FE1" w:rsidRPr="00365BAD" w:rsidRDefault="001E0FE1" w:rsidP="00320049">
      <w:pPr>
        <w:widowControl w:val="0"/>
        <w:numPr>
          <w:ilvl w:val="0"/>
          <w:numId w:val="119"/>
        </w:numPr>
        <w:autoSpaceDE w:val="0"/>
        <w:autoSpaceDN w:val="0"/>
        <w:spacing w:after="0" w:line="240" w:lineRule="auto"/>
        <w:ind w:hanging="229"/>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(b)(3),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(i)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 xml:space="preserve">: </w:t>
      </w:r>
    </w:p>
    <w:p w14:paraId="337FCD5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8F5A75F" w14:textId="77777777" w:rsidR="001E0FE1" w:rsidRPr="00365BAD" w:rsidRDefault="001E0FE1" w:rsidP="00320049">
      <w:pPr>
        <w:widowControl w:val="0"/>
        <w:numPr>
          <w:ilvl w:val="0"/>
          <w:numId w:val="120"/>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FI(A), (H) i (G),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30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čega</w:t>
      </w:r>
      <w:proofErr w:type="spellEnd"/>
      <w:r w:rsidRPr="00365BAD">
        <w:rPr>
          <w:rFonts w:ascii="Times New Roman" w:eastAsia="Cambria" w:hAnsi="Times New Roman" w:cs="Times New Roman"/>
          <w:szCs w:val="20"/>
          <w:lang w:val="en-US"/>
        </w:rPr>
        <w:t xml:space="preserve"> 25 sati mora </w:t>
      </w:r>
      <w:proofErr w:type="spellStart"/>
      <w:r w:rsidRPr="00365BAD">
        <w:rPr>
          <w:rFonts w:ascii="Times New Roman" w:eastAsia="Cambria" w:hAnsi="Times New Roman" w:cs="Times New Roman"/>
          <w:szCs w:val="20"/>
          <w:lang w:val="en-US"/>
        </w:rPr>
        <w:t>biti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dualnog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čega</w:t>
      </w:r>
      <w:proofErr w:type="spellEnd"/>
      <w:r w:rsidRPr="00365BAD">
        <w:rPr>
          <w:rFonts w:ascii="Times New Roman" w:eastAsia="Cambria" w:hAnsi="Times New Roman" w:cs="Times New Roman"/>
          <w:szCs w:val="20"/>
          <w:lang w:val="en-US"/>
        </w:rPr>
        <w:t xml:space="preserve"> se 5 sati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obavljati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FFS, FNPT I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II,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FTD 2/3;’;</w:t>
      </w:r>
    </w:p>
    <w:p w14:paraId="1322D1C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9D5EF0C" w14:textId="77777777" w:rsidR="001E0FE1" w:rsidRPr="00365BAD" w:rsidRDefault="001E0FE1" w:rsidP="00320049">
      <w:pPr>
        <w:widowControl w:val="0"/>
        <w:numPr>
          <w:ilvl w:val="0"/>
          <w:numId w:val="119"/>
        </w:numPr>
        <w:autoSpaceDE w:val="0"/>
        <w:autoSpaceDN w:val="0"/>
        <w:spacing w:after="0" w:line="240" w:lineRule="auto"/>
        <w:ind w:left="1244"/>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(b)(4) se </w:t>
      </w:r>
      <w:proofErr w:type="spellStart"/>
      <w:r w:rsidRPr="00365BAD">
        <w:rPr>
          <w:rFonts w:ascii="Times New Roman" w:eastAsia="Cambria" w:hAnsi="Times New Roman" w:cs="Times New Roman"/>
          <w:szCs w:val="20"/>
          <w:lang w:val="en-US"/>
        </w:rPr>
        <w:t>briše</w:t>
      </w:r>
      <w:proofErr w:type="spellEnd"/>
      <w:r w:rsidRPr="00365BAD">
        <w:rPr>
          <w:rFonts w:ascii="Times New Roman" w:eastAsia="Cambria" w:hAnsi="Times New Roman" w:cs="Times New Roman"/>
          <w:szCs w:val="20"/>
          <w:lang w:val="en-US"/>
        </w:rPr>
        <w:t>;</w:t>
      </w:r>
    </w:p>
    <w:p w14:paraId="5F406497" w14:textId="77777777" w:rsidR="001E0FE1" w:rsidRPr="00365BAD" w:rsidRDefault="001E0FE1" w:rsidP="001E0FE1">
      <w:pPr>
        <w:widowControl w:val="0"/>
        <w:autoSpaceDE w:val="0"/>
        <w:autoSpaceDN w:val="0"/>
        <w:spacing w:after="0" w:line="240" w:lineRule="auto"/>
        <w:ind w:left="360"/>
        <w:jc w:val="both"/>
        <w:rPr>
          <w:rFonts w:ascii="Times New Roman" w:eastAsia="Cambria" w:hAnsi="Times New Roman" w:cs="Times New Roman"/>
          <w:szCs w:val="20"/>
          <w:lang w:val="en-US"/>
        </w:rPr>
      </w:pPr>
    </w:p>
    <w:p w14:paraId="445FEEC4" w14:textId="77777777" w:rsidR="001E0FE1" w:rsidRPr="00365BAD" w:rsidRDefault="001E0FE1" w:rsidP="00320049">
      <w:pPr>
        <w:widowControl w:val="0"/>
        <w:numPr>
          <w:ilvl w:val="0"/>
          <w:numId w:val="119"/>
        </w:numPr>
        <w:autoSpaceDE w:val="0"/>
        <w:autoSpaceDN w:val="0"/>
        <w:spacing w:after="0" w:line="240" w:lineRule="auto"/>
        <w:ind w:left="1244"/>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(c)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2F579CF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F2E49D6" w14:textId="77777777" w:rsidR="001E0FE1" w:rsidRPr="00365BAD" w:rsidRDefault="001E0FE1" w:rsidP="001E0FE1">
      <w:pPr>
        <w:widowControl w:val="0"/>
        <w:autoSpaceDE w:val="0"/>
        <w:autoSpaceDN w:val="0"/>
        <w:spacing w:after="0" w:line="240" w:lineRule="auto"/>
        <w:ind w:left="1418" w:hanging="283"/>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‘(c) </w:t>
      </w:r>
      <w:proofErr w:type="spellStart"/>
      <w:r w:rsidRPr="00365BAD">
        <w:rPr>
          <w:rFonts w:ascii="Times New Roman" w:eastAsia="Cambria" w:hAnsi="Times New Roman" w:cs="Times New Roman"/>
          <w:szCs w:val="20"/>
          <w:lang w:val="en-US"/>
        </w:rPr>
        <w:t>Aplikantima</w:t>
      </w:r>
      <w:proofErr w:type="spellEnd"/>
      <w:r w:rsidRPr="00365BAD">
        <w:rPr>
          <w:rFonts w:ascii="Times New Roman" w:eastAsia="Cambria" w:hAnsi="Times New Roman" w:cs="Times New Roman"/>
          <w:szCs w:val="20"/>
          <w:lang w:val="en-US"/>
        </w:rPr>
        <w:t xml:space="preserve"> za FI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drugoj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kategoriji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imali</w:t>
      </w:r>
      <w:proofErr w:type="spellEnd"/>
      <w:r w:rsidRPr="00365BAD">
        <w:rPr>
          <w:rFonts w:ascii="Times New Roman" w:eastAsia="Cambria" w:hAnsi="Times New Roman" w:cs="Times New Roman"/>
          <w:szCs w:val="20"/>
          <w:lang w:val="en-US"/>
        </w:rPr>
        <w:t xml:space="preserve"> FI(A), (H), (As)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(G)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se 55 sati za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(b)(2).’;</w:t>
      </w:r>
    </w:p>
    <w:p w14:paraId="3DD36BD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2DDBDF2" w14:textId="77777777" w:rsidR="001E0FE1" w:rsidRPr="00365BAD" w:rsidRDefault="001E0FE1" w:rsidP="00320049">
      <w:pPr>
        <w:widowControl w:val="0"/>
        <w:numPr>
          <w:ilvl w:val="0"/>
          <w:numId w:val="119"/>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dodaju</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(d) i (e):</w:t>
      </w:r>
    </w:p>
    <w:p w14:paraId="3FCCE3C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24A19E3" w14:textId="7207493E" w:rsidR="001E0FE1" w:rsidRPr="00365BAD" w:rsidRDefault="001E0FE1" w:rsidP="001E0FE1">
      <w:pPr>
        <w:widowControl w:val="0"/>
        <w:autoSpaceDE w:val="0"/>
        <w:autoSpaceDN w:val="0"/>
        <w:spacing w:after="0" w:line="240" w:lineRule="auto"/>
        <w:ind w:left="1440" w:hanging="30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lastRenderedPageBreak/>
        <w:t>‘(</w:t>
      </w:r>
      <w:r w:rsidR="00916B8C" w:rsidRPr="00365BAD">
        <w:rPr>
          <w:rFonts w:ascii="Times New Roman" w:eastAsia="Cambria" w:hAnsi="Times New Roman" w:cs="Times New Roman"/>
          <w:szCs w:val="20"/>
          <w:lang w:val="en-US"/>
        </w:rPr>
        <w:t>d</w:t>
      </w:r>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Kandidatima</w:t>
      </w:r>
      <w:proofErr w:type="spellEnd"/>
      <w:r w:rsidRPr="00365BAD">
        <w:rPr>
          <w:rFonts w:ascii="Times New Roman" w:eastAsia="Cambria" w:hAnsi="Times New Roman" w:cs="Times New Roman"/>
          <w:szCs w:val="20"/>
          <w:lang w:val="en-US"/>
        </w:rPr>
        <w:t xml:space="preserve"> za FI(G)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poseduju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posedovali</w:t>
      </w:r>
      <w:proofErr w:type="spellEnd"/>
      <w:r w:rsidRPr="00365BAD">
        <w:rPr>
          <w:rFonts w:ascii="Times New Roman" w:eastAsia="Cambria" w:hAnsi="Times New Roman" w:cs="Times New Roman"/>
          <w:szCs w:val="20"/>
          <w:lang w:val="en-US"/>
        </w:rPr>
        <w:t xml:space="preserve"> FI(A), (H)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(As)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se 15 sati za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(b)(3) (i), od </w:t>
      </w:r>
      <w:proofErr w:type="spellStart"/>
      <w:r w:rsidRPr="00365BAD">
        <w:rPr>
          <w:rFonts w:ascii="Times New Roman" w:eastAsia="Cambria" w:hAnsi="Times New Roman" w:cs="Times New Roman"/>
          <w:szCs w:val="20"/>
          <w:lang w:val="en-US"/>
        </w:rPr>
        <w:t>čega</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najviše</w:t>
      </w:r>
      <w:proofErr w:type="spellEnd"/>
      <w:r w:rsidRPr="00365BAD">
        <w:rPr>
          <w:rFonts w:ascii="Times New Roman" w:eastAsia="Cambria" w:hAnsi="Times New Roman" w:cs="Times New Roman"/>
          <w:szCs w:val="20"/>
          <w:lang w:val="en-US"/>
        </w:rPr>
        <w:t xml:space="preserve"> 10 sati </w:t>
      </w:r>
      <w:proofErr w:type="spellStart"/>
      <w:r w:rsidRPr="00365BAD">
        <w:rPr>
          <w:rFonts w:ascii="Times New Roman" w:eastAsia="Cambria" w:hAnsi="Times New Roman" w:cs="Times New Roman"/>
          <w:szCs w:val="20"/>
          <w:lang w:val="en-US"/>
        </w:rPr>
        <w:t>priznaje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vreme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dualne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nastave</w:t>
      </w:r>
      <w:proofErr w:type="spellEnd"/>
      <w:r w:rsidRPr="00365BAD">
        <w:rPr>
          <w:rFonts w:ascii="Times New Roman" w:eastAsia="Cambria" w:hAnsi="Times New Roman" w:cs="Times New Roman"/>
          <w:szCs w:val="20"/>
          <w:lang w:val="en-US"/>
        </w:rPr>
        <w:t>).</w:t>
      </w:r>
    </w:p>
    <w:p w14:paraId="5FCFEAD6" w14:textId="77777777" w:rsidR="001E0FE1" w:rsidRPr="00365BAD" w:rsidRDefault="001E0FE1" w:rsidP="001E0FE1">
      <w:pPr>
        <w:widowControl w:val="0"/>
        <w:autoSpaceDE w:val="0"/>
        <w:autoSpaceDN w:val="0"/>
        <w:spacing w:after="0" w:line="240" w:lineRule="auto"/>
        <w:ind w:left="1440" w:hanging="306"/>
        <w:jc w:val="both"/>
        <w:rPr>
          <w:rFonts w:ascii="Times New Roman" w:eastAsia="Cambria" w:hAnsi="Times New Roman" w:cs="Times New Roman"/>
          <w:szCs w:val="20"/>
          <w:lang w:val="en-US"/>
        </w:rPr>
      </w:pPr>
    </w:p>
    <w:p w14:paraId="4670F79F" w14:textId="6AB9F98F" w:rsidR="001E0FE1" w:rsidRPr="00365BAD" w:rsidRDefault="001E0FE1" w:rsidP="001E0FE1">
      <w:pPr>
        <w:widowControl w:val="0"/>
        <w:autoSpaceDE w:val="0"/>
        <w:autoSpaceDN w:val="0"/>
        <w:spacing w:after="0" w:line="240" w:lineRule="auto"/>
        <w:ind w:left="1440" w:hanging="30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w:t>
      </w:r>
      <w:r w:rsidR="00916B8C" w:rsidRPr="00365BAD">
        <w:rPr>
          <w:rFonts w:ascii="Times New Roman" w:eastAsia="Cambria" w:hAnsi="Times New Roman" w:cs="Times New Roman"/>
          <w:szCs w:val="20"/>
          <w:lang w:val="en-US"/>
        </w:rPr>
        <w:t>e</w:t>
      </w:r>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FI koji </w:t>
      </w:r>
      <w:proofErr w:type="spellStart"/>
      <w:r w:rsidRPr="00365BAD">
        <w:rPr>
          <w:rFonts w:ascii="Times New Roman" w:eastAsia="Cambria" w:hAnsi="Times New Roman" w:cs="Times New Roman"/>
          <w:szCs w:val="20"/>
          <w:lang w:val="en-US"/>
        </w:rPr>
        <w:t>poseduju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posedovali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bilo</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drugi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izdat</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Prilogom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smatraće</w:t>
      </w:r>
      <w:proofErr w:type="spellEnd"/>
      <w:r w:rsidRPr="00365BAD">
        <w:rPr>
          <w:rFonts w:ascii="Times New Roman" w:eastAsia="Cambria" w:hAnsi="Times New Roman" w:cs="Times New Roman"/>
          <w:szCs w:val="20"/>
          <w:lang w:val="en-US"/>
        </w:rPr>
        <w:t xml:space="preserve"> se da </w:t>
      </w:r>
      <w:proofErr w:type="spellStart"/>
      <w:r w:rsidRPr="00365BAD">
        <w:rPr>
          <w:rFonts w:ascii="Times New Roman" w:eastAsia="Cambria" w:hAnsi="Times New Roman" w:cs="Times New Roman"/>
          <w:szCs w:val="20"/>
          <w:lang w:val="en-US"/>
        </w:rPr>
        <w:t>ispunjavaju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(b)(1).’;</w:t>
      </w:r>
    </w:p>
    <w:p w14:paraId="76D86D7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7EC8535"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FCL.940.FI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77BF42C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F70D3A8" w14:textId="77777777" w:rsidR="001E0FE1" w:rsidRPr="00365BAD" w:rsidRDefault="001E0FE1" w:rsidP="00320049">
      <w:pPr>
        <w:widowControl w:val="0"/>
        <w:numPr>
          <w:ilvl w:val="0"/>
          <w:numId w:val="121"/>
        </w:numPr>
        <w:autoSpaceDE w:val="0"/>
        <w:autoSpaceDN w:val="0"/>
        <w:spacing w:after="0" w:line="240" w:lineRule="auto"/>
        <w:ind w:hanging="229"/>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(1)(i), </w:t>
      </w: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(C):</w:t>
      </w:r>
    </w:p>
    <w:p w14:paraId="2674C37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87AF083" w14:textId="77777777" w:rsidR="001E0FE1" w:rsidRPr="00365BAD" w:rsidRDefault="001E0FE1" w:rsidP="001E0FE1">
      <w:pPr>
        <w:widowControl w:val="0"/>
        <w:autoSpaceDE w:val="0"/>
        <w:autoSpaceDN w:val="0"/>
        <w:spacing w:after="0" w:line="240" w:lineRule="auto"/>
        <w:ind w:left="1701" w:hanging="425"/>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‘(C) 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FI(G),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50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FI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ispitivači</w:t>
      </w:r>
      <w:proofErr w:type="spellEnd"/>
      <w:r w:rsidRPr="00365BAD">
        <w:rPr>
          <w:rFonts w:ascii="Times New Roman" w:eastAsia="Cambria" w:hAnsi="Times New Roman" w:cs="Times New Roman"/>
          <w:szCs w:val="20"/>
          <w:lang w:val="en-US"/>
        </w:rPr>
        <w:t>;’;</w:t>
      </w:r>
    </w:p>
    <w:p w14:paraId="4F69B45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5387D3F" w14:textId="77777777" w:rsidR="001E0FE1" w:rsidRPr="00365BAD" w:rsidRDefault="001E0FE1" w:rsidP="00320049">
      <w:pPr>
        <w:widowControl w:val="0"/>
        <w:numPr>
          <w:ilvl w:val="0"/>
          <w:numId w:val="121"/>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(2)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0329953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D4ECCE0" w14:textId="77777777" w:rsidR="001E0FE1" w:rsidRPr="00365BAD" w:rsidRDefault="001E0FE1" w:rsidP="001E0FE1">
      <w:pPr>
        <w:widowControl w:val="0"/>
        <w:autoSpaceDE w:val="0"/>
        <w:autoSpaceDN w:val="0"/>
        <w:spacing w:after="0" w:line="240" w:lineRule="auto"/>
        <w:ind w:left="1701" w:hanging="425"/>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‘(2) Za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svaku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alternativnu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revalidaciju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FI(A), FI(H)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FI(G),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svaku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treću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revalidaciju</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FI(As), </w:t>
      </w:r>
      <w:proofErr w:type="spellStart"/>
      <w:r w:rsidRPr="00365BAD">
        <w:rPr>
          <w:rFonts w:ascii="Times New Roman" w:eastAsia="Cambria" w:hAnsi="Times New Roman" w:cs="Times New Roman"/>
          <w:szCs w:val="20"/>
          <w:lang w:val="en-US"/>
        </w:rPr>
        <w:t>nosioci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odgovarajućeg</w:t>
      </w:r>
      <w:proofErr w:type="spellEnd"/>
      <w:r w:rsidRPr="00365BAD">
        <w:rPr>
          <w:rFonts w:ascii="Times New Roman" w:eastAsia="Cambria" w:hAnsi="Times New Roman" w:cs="Times New Roman"/>
          <w:szCs w:val="20"/>
          <w:lang w:val="en-US"/>
        </w:rPr>
        <w:t xml:space="preserve"> FI </w:t>
      </w:r>
      <w:proofErr w:type="spellStart"/>
      <w:r w:rsidRPr="00365BAD">
        <w:rPr>
          <w:rFonts w:ascii="Times New Roman" w:eastAsia="Cambria" w:hAnsi="Times New Roman" w:cs="Times New Roman"/>
          <w:szCs w:val="20"/>
          <w:lang w:val="en-US"/>
        </w:rPr>
        <w:t>sertifikata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prolaze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procenu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kompetentnosti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tačkom</w:t>
      </w:r>
      <w:proofErr w:type="spellEnd"/>
      <w:r w:rsidRPr="00365BAD">
        <w:rPr>
          <w:rFonts w:ascii="Times New Roman" w:eastAsia="Cambria" w:hAnsi="Times New Roman" w:cs="Times New Roman"/>
          <w:szCs w:val="20"/>
          <w:lang w:val="en-US"/>
        </w:rPr>
        <w:t xml:space="preserve"> FCL.935.’;</w:t>
      </w:r>
    </w:p>
    <w:p w14:paraId="0316A26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661A2CA"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w:t>
      </w:r>
      <w:proofErr w:type="gramStart"/>
      <w:r w:rsidRPr="00365BAD">
        <w:rPr>
          <w:rFonts w:ascii="Times New Roman" w:eastAsia="Cambria" w:hAnsi="Times New Roman" w:cs="Times New Roman"/>
          <w:szCs w:val="20"/>
          <w:lang w:val="en-US"/>
        </w:rPr>
        <w:t>FCL.1005.FE</w:t>
      </w:r>
      <w:proofErr w:type="gram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(d):</w:t>
      </w:r>
    </w:p>
    <w:p w14:paraId="3AAED08A"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F830E9B" w14:textId="77777777" w:rsidR="001E0FE1" w:rsidRPr="00365BAD" w:rsidRDefault="001E0FE1" w:rsidP="001E0FE1">
      <w:pPr>
        <w:widowControl w:val="0"/>
        <w:autoSpaceDE w:val="0"/>
        <w:autoSpaceDN w:val="0"/>
        <w:spacing w:after="0" w:line="240" w:lineRule="auto"/>
        <w:ind w:left="1418" w:hanging="447"/>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‘(d) FE(G).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FE za </w:t>
      </w:r>
      <w:proofErr w:type="spellStart"/>
      <w:r w:rsidRPr="00365BAD">
        <w:rPr>
          <w:rFonts w:ascii="Times New Roman" w:eastAsia="Cambria" w:hAnsi="Times New Roman" w:cs="Times New Roman"/>
          <w:szCs w:val="20"/>
          <w:lang w:val="en-US"/>
        </w:rPr>
        <w:t>žiroplane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sprovođenje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testovi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veština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provera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stručnosti</w:t>
      </w:r>
      <w:proofErr w:type="spellEnd"/>
      <w:r w:rsidRPr="00365BAD">
        <w:rPr>
          <w:rFonts w:ascii="Times New Roman" w:eastAsia="Cambria" w:hAnsi="Times New Roman" w:cs="Times New Roman"/>
          <w:szCs w:val="20"/>
          <w:lang w:val="en-US"/>
        </w:rPr>
        <w:t xml:space="preserve"> za GPL i za </w:t>
      </w:r>
      <w:proofErr w:type="spellStart"/>
      <w:r w:rsidRPr="00365BAD">
        <w:rPr>
          <w:rFonts w:ascii="Times New Roman" w:eastAsia="Cambria" w:hAnsi="Times New Roman" w:cs="Times New Roman"/>
          <w:szCs w:val="20"/>
          <w:lang w:val="en-US"/>
        </w:rPr>
        <w:t>povezane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tipove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pod </w:t>
      </w:r>
      <w:proofErr w:type="spellStart"/>
      <w:r w:rsidRPr="00365BAD">
        <w:rPr>
          <w:rFonts w:ascii="Times New Roman" w:eastAsia="Cambria" w:hAnsi="Times New Roman" w:cs="Times New Roman"/>
          <w:szCs w:val="20"/>
          <w:lang w:val="en-US"/>
        </w:rPr>
        <w:t>uslovom</w:t>
      </w:r>
      <w:proofErr w:type="spellEnd"/>
      <w:r w:rsidRPr="00365BAD">
        <w:rPr>
          <w:rFonts w:ascii="Times New Roman" w:eastAsia="Cambria" w:hAnsi="Times New Roman" w:cs="Times New Roman"/>
          <w:szCs w:val="20"/>
          <w:lang w:val="en-US"/>
        </w:rPr>
        <w:t xml:space="preserve"> da FE </w:t>
      </w:r>
      <w:proofErr w:type="spellStart"/>
      <w:r w:rsidRPr="00365BAD">
        <w:rPr>
          <w:rFonts w:ascii="Times New Roman" w:eastAsia="Cambria" w:hAnsi="Times New Roman" w:cs="Times New Roman"/>
          <w:szCs w:val="20"/>
          <w:lang w:val="en-US"/>
        </w:rPr>
        <w:t>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500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pilot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žiroplanovima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uključujući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100 sati </w:t>
      </w:r>
      <w:proofErr w:type="spellStart"/>
      <w:r w:rsidRPr="00365BAD">
        <w:rPr>
          <w:rFonts w:ascii="Times New Roman" w:eastAsia="Cambria" w:hAnsi="Times New Roman" w:cs="Times New Roman"/>
          <w:szCs w:val="20"/>
          <w:lang w:val="en-US"/>
        </w:rPr>
        <w:t>letačke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obuke</w:t>
      </w:r>
      <w:proofErr w:type="spellEnd"/>
      <w:r w:rsidRPr="00365BAD">
        <w:rPr>
          <w:rFonts w:ascii="Times New Roman" w:eastAsia="Cambria" w:hAnsi="Times New Roman" w:cs="Times New Roman"/>
          <w:szCs w:val="20"/>
          <w:lang w:val="en-US"/>
        </w:rPr>
        <w:t xml:space="preserve">, od </w:t>
      </w:r>
      <w:proofErr w:type="spellStart"/>
      <w:r w:rsidRPr="00365BAD">
        <w:rPr>
          <w:rFonts w:ascii="Times New Roman" w:eastAsia="Cambria" w:hAnsi="Times New Roman" w:cs="Times New Roman"/>
          <w:szCs w:val="20"/>
          <w:lang w:val="en-US"/>
        </w:rPr>
        <w:t>čega</w:t>
      </w:r>
      <w:proofErr w:type="spellEnd"/>
      <w:r w:rsidRPr="00365BAD">
        <w:rPr>
          <w:rFonts w:ascii="Times New Roman" w:eastAsia="Cambria" w:hAnsi="Times New Roman" w:cs="Times New Roman"/>
          <w:szCs w:val="20"/>
          <w:lang w:val="en-US"/>
        </w:rPr>
        <w:t xml:space="preserve"> do 40 sati </w:t>
      </w:r>
      <w:proofErr w:type="spellStart"/>
      <w:r w:rsidRPr="00365BAD">
        <w:rPr>
          <w:rFonts w:ascii="Times New Roman" w:eastAsia="Cambria" w:hAnsi="Times New Roman" w:cs="Times New Roman"/>
          <w:szCs w:val="20"/>
          <w:lang w:val="en-US"/>
        </w:rPr>
        <w:t>može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biti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letačka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koja</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sprovodi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FI(A)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FI(H).’;</w:t>
      </w:r>
    </w:p>
    <w:p w14:paraId="41D42D4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3DA800D"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FCL.1005.FIE,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(c) se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706F121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016E6DB" w14:textId="77777777" w:rsidR="001E0FE1" w:rsidRPr="00365BAD" w:rsidRDefault="001E0FE1" w:rsidP="001E0FE1">
      <w:pPr>
        <w:widowControl w:val="0"/>
        <w:autoSpaceDE w:val="0"/>
        <w:autoSpaceDN w:val="0"/>
        <w:spacing w:after="0" w:line="240" w:lineRule="auto"/>
        <w:ind w:left="1440" w:hanging="447"/>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‘(c) </w:t>
      </w:r>
      <w:proofErr w:type="gramStart"/>
      <w:r w:rsidRPr="00365BAD">
        <w:rPr>
          <w:rFonts w:ascii="Times New Roman" w:eastAsia="Cambria" w:hAnsi="Times New Roman" w:cs="Times New Roman"/>
          <w:szCs w:val="20"/>
          <w:lang w:val="en-US"/>
        </w:rPr>
        <w:t>Fie(</w:t>
      </w:r>
      <w:proofErr w:type="gramEnd"/>
      <w:r w:rsidRPr="00365BAD">
        <w:rPr>
          <w:rFonts w:ascii="Times New Roman" w:eastAsia="Cambria" w:hAnsi="Times New Roman" w:cs="Times New Roman"/>
          <w:szCs w:val="20"/>
          <w:lang w:val="en-US"/>
        </w:rPr>
        <w:t xml:space="preserve">As) i Fie(G).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FIE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vazdušnim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brodovima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žiroplanima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su</w:t>
      </w:r>
      <w:proofErr w:type="spellEnd"/>
      <w:r w:rsidRPr="00365BAD">
        <w:rPr>
          <w:rFonts w:ascii="Times New Roman" w:eastAsia="Cambria" w:hAnsi="Times New Roman" w:cs="Times New Roman"/>
          <w:szCs w:val="20"/>
          <w:lang w:val="en-US"/>
        </w:rPr>
        <w:t xml:space="preserve"> da </w:t>
      </w:r>
      <w:proofErr w:type="spellStart"/>
      <w:r w:rsidRPr="00365BAD">
        <w:rPr>
          <w:rFonts w:ascii="Times New Roman" w:eastAsia="Cambria" w:hAnsi="Times New Roman" w:cs="Times New Roman"/>
          <w:szCs w:val="20"/>
          <w:lang w:val="en-US"/>
        </w:rPr>
        <w:t>sprovodi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procene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kompetentnosti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produženje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validacije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obnovu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instruktorskih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dozvola</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odgovarajućoj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kategoriji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vazduhoplova</w:t>
      </w:r>
      <w:proofErr w:type="spellEnd"/>
      <w:r w:rsidRPr="00365BAD">
        <w:rPr>
          <w:rFonts w:ascii="Times New Roman" w:eastAsia="Cambria" w:hAnsi="Times New Roman" w:cs="Times New Roman"/>
          <w:szCs w:val="20"/>
          <w:lang w:val="en-US"/>
        </w:rPr>
        <w:t xml:space="preserve">, pod </w:t>
      </w:r>
      <w:proofErr w:type="spellStart"/>
      <w:r w:rsidRPr="00365BAD">
        <w:rPr>
          <w:rFonts w:ascii="Times New Roman" w:eastAsia="Cambria" w:hAnsi="Times New Roman" w:cs="Times New Roman"/>
          <w:szCs w:val="20"/>
          <w:lang w:val="en-US"/>
        </w:rPr>
        <w:t>uslovom</w:t>
      </w:r>
      <w:proofErr w:type="spellEnd"/>
      <w:r w:rsidRPr="00365BAD">
        <w:rPr>
          <w:rFonts w:ascii="Times New Roman" w:eastAsia="Cambria" w:hAnsi="Times New Roman" w:cs="Times New Roman"/>
          <w:szCs w:val="20"/>
          <w:lang w:val="en-US"/>
        </w:rPr>
        <w:t xml:space="preserve"> da se </w:t>
      </w:r>
      <w:proofErr w:type="spellStart"/>
      <w:r w:rsidRPr="00365BAD">
        <w:rPr>
          <w:rFonts w:ascii="Times New Roman" w:eastAsia="Cambria" w:hAnsi="Times New Roman" w:cs="Times New Roman"/>
          <w:szCs w:val="20"/>
          <w:lang w:val="en-US"/>
        </w:rPr>
        <w:t>poseduje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relevantni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w:t>
      </w:r>
    </w:p>
    <w:p w14:paraId="39A3575F"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A5B9C12"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FCL.1010.FIE, </w:t>
      </w: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(d):</w:t>
      </w:r>
    </w:p>
    <w:p w14:paraId="377F401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7CAC597" w14:textId="77777777" w:rsidR="001E0FE1" w:rsidRPr="00365BAD" w:rsidRDefault="001E0FE1" w:rsidP="001E0FE1">
      <w:pPr>
        <w:widowControl w:val="0"/>
        <w:autoSpaceDE w:val="0"/>
        <w:autoSpaceDN w:val="0"/>
        <w:spacing w:after="0" w:line="240" w:lineRule="auto"/>
        <w:ind w:left="1440" w:hanging="447"/>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‘(d) FIE(G). </w:t>
      </w:r>
      <w:proofErr w:type="spellStart"/>
      <w:r w:rsidRPr="00365BAD">
        <w:rPr>
          <w:rFonts w:ascii="Times New Roman" w:eastAsia="Cambria" w:hAnsi="Times New Roman" w:cs="Times New Roman"/>
          <w:szCs w:val="20"/>
          <w:lang w:val="en-US"/>
        </w:rPr>
        <w:t>Aplikanti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FIE za </w:t>
      </w:r>
      <w:proofErr w:type="spellStart"/>
      <w:r w:rsidRPr="00365BAD">
        <w:rPr>
          <w:rFonts w:ascii="Times New Roman" w:eastAsia="Cambria" w:hAnsi="Times New Roman" w:cs="Times New Roman"/>
          <w:szCs w:val="20"/>
          <w:lang w:val="en-US"/>
        </w:rPr>
        <w:t>žiroplane</w:t>
      </w:r>
      <w:proofErr w:type="spellEnd"/>
      <w:r w:rsidRPr="00365BAD">
        <w:rPr>
          <w:rFonts w:ascii="Times New Roman" w:eastAsia="Cambria" w:hAnsi="Times New Roman" w:cs="Times New Roman"/>
          <w:szCs w:val="20"/>
          <w:lang w:val="en-US"/>
        </w:rPr>
        <w:t>:</w:t>
      </w:r>
    </w:p>
    <w:p w14:paraId="290B08C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75C6262" w14:textId="77777777" w:rsidR="001E0FE1" w:rsidRPr="00365BAD" w:rsidRDefault="001E0FE1" w:rsidP="00320049">
      <w:pPr>
        <w:widowControl w:val="0"/>
        <w:numPr>
          <w:ilvl w:val="0"/>
          <w:numId w:val="122"/>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poseduju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instruktora</w:t>
      </w:r>
      <w:proofErr w:type="spellEnd"/>
      <w:r w:rsidRPr="00365BAD">
        <w:rPr>
          <w:rFonts w:ascii="Times New Roman" w:eastAsia="Cambria" w:hAnsi="Times New Roman" w:cs="Times New Roman"/>
          <w:szCs w:val="20"/>
          <w:lang w:val="en-US"/>
        </w:rPr>
        <w:t xml:space="preserve"> FI(G);</w:t>
      </w:r>
    </w:p>
    <w:p w14:paraId="1E3703E6" w14:textId="77777777" w:rsidR="001E0FE1" w:rsidRPr="00365BAD" w:rsidRDefault="001E0FE1" w:rsidP="001E0FE1">
      <w:pPr>
        <w:widowControl w:val="0"/>
        <w:autoSpaceDE w:val="0"/>
        <w:autoSpaceDN w:val="0"/>
        <w:spacing w:after="0" w:line="240" w:lineRule="auto"/>
        <w:ind w:left="1701" w:hanging="283"/>
        <w:jc w:val="both"/>
        <w:rPr>
          <w:rFonts w:ascii="Times New Roman" w:eastAsia="Cambria" w:hAnsi="Times New Roman" w:cs="Times New Roman"/>
          <w:szCs w:val="20"/>
          <w:lang w:val="en-US"/>
        </w:rPr>
      </w:pPr>
    </w:p>
    <w:p w14:paraId="3F9D4E2B" w14:textId="77777777" w:rsidR="001E0FE1" w:rsidRPr="00365BAD" w:rsidRDefault="001E0FE1" w:rsidP="00320049">
      <w:pPr>
        <w:widowControl w:val="0"/>
        <w:numPr>
          <w:ilvl w:val="0"/>
          <w:numId w:val="122"/>
        </w:numPr>
        <w:autoSpaceDE w:val="0"/>
        <w:autoSpaceDN w:val="0"/>
        <w:spacing w:after="0" w:line="240" w:lineRule="auto"/>
        <w:ind w:left="1701" w:hanging="283"/>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zavrseno</w:t>
      </w:r>
      <w:proofErr w:type="spellEnd"/>
      <w:r w:rsidRPr="00365BAD">
        <w:rPr>
          <w:rFonts w:ascii="Times New Roman" w:eastAsia="Cambria" w:hAnsi="Times New Roman" w:cs="Times New Roman"/>
          <w:szCs w:val="20"/>
          <w:lang w:val="en-US"/>
        </w:rPr>
        <w:t xml:space="preserve"> 1 000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kao</w:t>
      </w:r>
      <w:proofErr w:type="spellEnd"/>
      <w:r w:rsidRPr="00365BAD">
        <w:rPr>
          <w:rFonts w:ascii="Times New Roman" w:eastAsia="Cambria" w:hAnsi="Times New Roman" w:cs="Times New Roman"/>
          <w:szCs w:val="20"/>
          <w:lang w:val="en-US"/>
        </w:rPr>
        <w:t xml:space="preserve"> pilot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ziroplanovima</w:t>
      </w:r>
      <w:proofErr w:type="spellEnd"/>
      <w:r w:rsidRPr="00365BAD">
        <w:rPr>
          <w:rFonts w:ascii="Times New Roman" w:eastAsia="Cambria" w:hAnsi="Times New Roman" w:cs="Times New Roman"/>
          <w:szCs w:val="20"/>
          <w:lang w:val="en-US"/>
        </w:rPr>
        <w:t>; i</w:t>
      </w:r>
    </w:p>
    <w:p w14:paraId="10CCA9A1" w14:textId="77777777" w:rsidR="001E0FE1" w:rsidRPr="00365BAD" w:rsidRDefault="001E0FE1" w:rsidP="001E0FE1">
      <w:pPr>
        <w:widowControl w:val="0"/>
        <w:autoSpaceDE w:val="0"/>
        <w:autoSpaceDN w:val="0"/>
        <w:spacing w:after="0" w:line="240" w:lineRule="auto"/>
        <w:ind w:left="1701" w:hanging="283"/>
        <w:jc w:val="both"/>
        <w:rPr>
          <w:rFonts w:ascii="Times New Roman" w:eastAsia="Cambria" w:hAnsi="Times New Roman" w:cs="Times New Roman"/>
          <w:szCs w:val="20"/>
          <w:lang w:val="en-US"/>
        </w:rPr>
      </w:pPr>
    </w:p>
    <w:p w14:paraId="16944F72" w14:textId="77777777" w:rsidR="001E0FE1" w:rsidRPr="00365BAD" w:rsidRDefault="001E0FE1" w:rsidP="00320049">
      <w:pPr>
        <w:widowControl w:val="0"/>
        <w:numPr>
          <w:ilvl w:val="0"/>
          <w:numId w:val="122"/>
        </w:numPr>
        <w:autoSpaceDE w:val="0"/>
        <w:autoSpaceDN w:val="0"/>
        <w:spacing w:after="0" w:line="240" w:lineRule="auto"/>
        <w:ind w:left="1701" w:hanging="283"/>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završeno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100 sati </w:t>
      </w:r>
      <w:proofErr w:type="spellStart"/>
      <w:r w:rsidRPr="00365BAD">
        <w:rPr>
          <w:rFonts w:ascii="Times New Roman" w:eastAsia="Cambria" w:hAnsi="Times New Roman" w:cs="Times New Roman"/>
          <w:szCs w:val="20"/>
          <w:lang w:val="en-US"/>
        </w:rPr>
        <w:t>vremena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upućujući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aplikante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FI(G). U </w:t>
      </w:r>
      <w:proofErr w:type="spellStart"/>
      <w:r w:rsidRPr="00365BAD">
        <w:rPr>
          <w:rFonts w:ascii="Times New Roman" w:eastAsia="Cambria" w:hAnsi="Times New Roman" w:cs="Times New Roman"/>
          <w:szCs w:val="20"/>
          <w:lang w:val="en-US"/>
        </w:rPr>
        <w:t>slučaju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aplikanata</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imaju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sertifikat</w:t>
      </w:r>
      <w:proofErr w:type="spellEnd"/>
      <w:r w:rsidRPr="00365BAD">
        <w:rPr>
          <w:rFonts w:ascii="Times New Roman" w:eastAsia="Cambria" w:hAnsi="Times New Roman" w:cs="Times New Roman"/>
          <w:szCs w:val="20"/>
          <w:lang w:val="en-US"/>
        </w:rPr>
        <w:t xml:space="preserve"> Fie(A)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Fie(H), </w:t>
      </w:r>
      <w:proofErr w:type="spellStart"/>
      <w:r w:rsidRPr="00365BAD">
        <w:rPr>
          <w:rFonts w:ascii="Times New Roman" w:eastAsia="Cambria" w:hAnsi="Times New Roman" w:cs="Times New Roman"/>
          <w:szCs w:val="20"/>
          <w:lang w:val="en-US"/>
        </w:rPr>
        <w:t>ovaj</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smanjuje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50 sati.’;</w:t>
      </w:r>
    </w:p>
    <w:p w14:paraId="52B8869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C10B903" w14:textId="77777777" w:rsidR="001E0FE1" w:rsidRPr="00365BAD" w:rsidRDefault="001E0FE1" w:rsidP="00320049">
      <w:pPr>
        <w:widowControl w:val="0"/>
        <w:numPr>
          <w:ilvl w:val="0"/>
          <w:numId w:val="88"/>
        </w:numPr>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Dodatku</w:t>
      </w:r>
      <w:proofErr w:type="spellEnd"/>
      <w:r w:rsidRPr="00365BAD">
        <w:rPr>
          <w:rFonts w:ascii="Times New Roman" w:eastAsia="Cambria" w:hAnsi="Times New Roman" w:cs="Times New Roman"/>
          <w:szCs w:val="20"/>
          <w:lang w:val="en-US"/>
        </w:rPr>
        <w:t xml:space="preserve"> 1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1 </w:t>
      </w:r>
      <w:proofErr w:type="spellStart"/>
      <w:r w:rsidRPr="00365BAD">
        <w:rPr>
          <w:rFonts w:ascii="Times New Roman" w:eastAsia="Cambria" w:hAnsi="Times New Roman" w:cs="Times New Roman"/>
          <w:szCs w:val="20"/>
          <w:lang w:val="en-US"/>
        </w:rPr>
        <w:t>Odeljka</w:t>
      </w:r>
      <w:proofErr w:type="spellEnd"/>
      <w:r w:rsidRPr="00365BAD">
        <w:rPr>
          <w:rFonts w:ascii="Times New Roman" w:eastAsia="Cambria" w:hAnsi="Times New Roman" w:cs="Times New Roman"/>
          <w:szCs w:val="20"/>
          <w:lang w:val="en-US"/>
        </w:rPr>
        <w:t xml:space="preserve"> A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sledeći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78964D4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91E940D" w14:textId="77777777" w:rsidR="001E0FE1" w:rsidRPr="00365BAD" w:rsidRDefault="001E0FE1" w:rsidP="00320049">
      <w:pPr>
        <w:widowControl w:val="0"/>
        <w:numPr>
          <w:ilvl w:val="0"/>
          <w:numId w:val="123"/>
        </w:numPr>
        <w:autoSpaceDE w:val="0"/>
        <w:autoSpaceDN w:val="0"/>
        <w:spacing w:after="0" w:line="240" w:lineRule="auto"/>
        <w:ind w:hanging="229"/>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naslov</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tačke</w:t>
      </w:r>
      <w:proofErr w:type="spellEnd"/>
      <w:r w:rsidRPr="00365BAD">
        <w:rPr>
          <w:rFonts w:ascii="Times New Roman" w:eastAsia="Cambria" w:hAnsi="Times New Roman" w:cs="Times New Roman"/>
          <w:szCs w:val="20"/>
          <w:lang w:val="en-US"/>
        </w:rPr>
        <w:t xml:space="preserve"> 1.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65227DA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73C5692"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‘1. LAPL, PPL i GPL’;</w:t>
      </w:r>
    </w:p>
    <w:p w14:paraId="60D2217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85B9B63" w14:textId="77777777" w:rsidR="001E0FE1" w:rsidRPr="00365BAD" w:rsidRDefault="001E0FE1" w:rsidP="00320049">
      <w:pPr>
        <w:widowControl w:val="0"/>
        <w:numPr>
          <w:ilvl w:val="0"/>
          <w:numId w:val="123"/>
        </w:numPr>
        <w:autoSpaceDE w:val="0"/>
        <w:autoSpaceDN w:val="0"/>
        <w:spacing w:after="0" w:line="240" w:lineRule="auto"/>
        <w:ind w:left="1276"/>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dodaje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1.5:</w:t>
      </w:r>
    </w:p>
    <w:p w14:paraId="6D65232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C0217C9" w14:textId="77777777" w:rsidR="001E0FE1" w:rsidRPr="00365BAD" w:rsidRDefault="001E0FE1" w:rsidP="001E0FE1">
      <w:pPr>
        <w:widowControl w:val="0"/>
        <w:autoSpaceDE w:val="0"/>
        <w:autoSpaceDN w:val="0"/>
        <w:spacing w:after="0" w:line="240" w:lineRule="auto"/>
        <w:ind w:left="127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‘1.5. Za </w:t>
      </w:r>
      <w:proofErr w:type="spellStart"/>
      <w:r w:rsidRPr="00365BAD">
        <w:rPr>
          <w:rFonts w:ascii="Times New Roman" w:eastAsia="Cambria" w:hAnsi="Times New Roman" w:cs="Times New Roman"/>
          <w:szCs w:val="20"/>
          <w:lang w:val="en-US"/>
        </w:rPr>
        <w:t>izdavanje</w:t>
      </w:r>
      <w:proofErr w:type="spellEnd"/>
      <w:r w:rsidRPr="00365BAD">
        <w:rPr>
          <w:rFonts w:ascii="Times New Roman" w:eastAsia="Cambria" w:hAnsi="Times New Roman" w:cs="Times New Roman"/>
          <w:szCs w:val="20"/>
          <w:lang w:val="en-US"/>
        </w:rPr>
        <w:t xml:space="preserve"> GPL-a, </w:t>
      </w:r>
      <w:proofErr w:type="spellStart"/>
      <w:r w:rsidRPr="00365BAD">
        <w:rPr>
          <w:rFonts w:ascii="Times New Roman" w:eastAsia="Cambria" w:hAnsi="Times New Roman" w:cs="Times New Roman"/>
          <w:szCs w:val="20"/>
          <w:lang w:val="en-US"/>
        </w:rPr>
        <w:t>imaocu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nosiocu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pilotske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dozvole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avione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helikoptere</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ovom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Uredbom</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potpunosti</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priznaju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zahtevi</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obuku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polaganje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ispita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iz</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predmeta</w:t>
      </w:r>
      <w:proofErr w:type="spellEnd"/>
      <w:r w:rsidRPr="00365BAD">
        <w:rPr>
          <w:rFonts w:ascii="Times New Roman" w:eastAsia="Cambria" w:hAnsi="Times New Roman" w:cs="Times New Roman"/>
          <w:szCs w:val="20"/>
          <w:lang w:val="en-US"/>
        </w:rPr>
        <w:t>:</w:t>
      </w:r>
    </w:p>
    <w:p w14:paraId="57574FA9"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B97F7D6" w14:textId="77777777" w:rsidR="001E0FE1" w:rsidRPr="00365BAD" w:rsidRDefault="001E0FE1" w:rsidP="00320049">
      <w:pPr>
        <w:widowControl w:val="0"/>
        <w:numPr>
          <w:ilvl w:val="0"/>
          <w:numId w:val="4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lastRenderedPageBreak/>
        <w:t>Vazdušno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pravo</w:t>
      </w:r>
      <w:proofErr w:type="spellEnd"/>
      <w:r w:rsidRPr="00365BAD">
        <w:rPr>
          <w:rFonts w:ascii="Times New Roman" w:eastAsia="Cambria" w:hAnsi="Times New Roman" w:cs="Times New Roman"/>
          <w:szCs w:val="20"/>
          <w:lang w:val="en-US"/>
        </w:rPr>
        <w:t xml:space="preserve"> i procedure ATC-a,</w:t>
      </w:r>
    </w:p>
    <w:p w14:paraId="200BA6BC" w14:textId="77777777" w:rsidR="001E0FE1" w:rsidRPr="00365BAD" w:rsidRDefault="001E0FE1" w:rsidP="00320049">
      <w:pPr>
        <w:widowControl w:val="0"/>
        <w:numPr>
          <w:ilvl w:val="0"/>
          <w:numId w:val="4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Ljudske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performanse</w:t>
      </w:r>
      <w:proofErr w:type="spellEnd"/>
      <w:r w:rsidRPr="00365BAD">
        <w:rPr>
          <w:rFonts w:ascii="Times New Roman" w:eastAsia="Cambria" w:hAnsi="Times New Roman" w:cs="Times New Roman"/>
          <w:szCs w:val="20"/>
          <w:lang w:val="en-US"/>
        </w:rPr>
        <w:t>,</w:t>
      </w:r>
    </w:p>
    <w:p w14:paraId="7A08338A" w14:textId="77777777" w:rsidR="001E0FE1" w:rsidRPr="00365BAD" w:rsidRDefault="001E0FE1" w:rsidP="00320049">
      <w:pPr>
        <w:widowControl w:val="0"/>
        <w:numPr>
          <w:ilvl w:val="0"/>
          <w:numId w:val="4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Meteorologjia</w:t>
      </w:r>
      <w:proofErr w:type="spellEnd"/>
      <w:r w:rsidRPr="00365BAD">
        <w:rPr>
          <w:rFonts w:ascii="Times New Roman" w:eastAsia="Cambria" w:hAnsi="Times New Roman" w:cs="Times New Roman"/>
          <w:szCs w:val="20"/>
          <w:lang w:val="en-US"/>
        </w:rPr>
        <w:t>,</w:t>
      </w:r>
    </w:p>
    <w:p w14:paraId="27AE2CA5" w14:textId="77777777" w:rsidR="001E0FE1" w:rsidRPr="00365BAD" w:rsidRDefault="001E0FE1" w:rsidP="00320049">
      <w:pPr>
        <w:widowControl w:val="0"/>
        <w:numPr>
          <w:ilvl w:val="0"/>
          <w:numId w:val="4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Komunikacije</w:t>
      </w:r>
      <w:proofErr w:type="spellEnd"/>
      <w:r w:rsidRPr="00365BAD">
        <w:rPr>
          <w:rFonts w:ascii="Times New Roman" w:eastAsia="Cambria" w:hAnsi="Times New Roman" w:cs="Times New Roman"/>
          <w:szCs w:val="20"/>
          <w:lang w:val="en-US"/>
        </w:rPr>
        <w:t>,</w:t>
      </w:r>
    </w:p>
    <w:p w14:paraId="5FF384FD" w14:textId="77777777" w:rsidR="001E0FE1" w:rsidRPr="00365BAD" w:rsidRDefault="001E0FE1" w:rsidP="00320049">
      <w:pPr>
        <w:widowControl w:val="0"/>
        <w:numPr>
          <w:ilvl w:val="0"/>
          <w:numId w:val="40"/>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Navigacija</w:t>
      </w:r>
      <w:proofErr w:type="spellEnd"/>
      <w:r w:rsidRPr="00365BAD">
        <w:rPr>
          <w:rFonts w:ascii="Times New Roman" w:eastAsia="Cambria" w:hAnsi="Times New Roman" w:cs="Times New Roman"/>
          <w:szCs w:val="20"/>
          <w:lang w:val="en-US"/>
        </w:rPr>
        <w:t>.’.</w:t>
      </w:r>
    </w:p>
    <w:p w14:paraId="1C41CFF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3D388A7"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52E2D5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sectPr w:rsidR="001E0FE1" w:rsidRPr="00365BAD" w:rsidSect="00353D47">
          <w:pgSz w:w="11910" w:h="16840"/>
          <w:pgMar w:top="1134" w:right="1134" w:bottom="567" w:left="1134" w:header="0" w:footer="428" w:gutter="0"/>
          <w:cols w:space="720"/>
        </w:sectPr>
      </w:pPr>
    </w:p>
    <w:p w14:paraId="578D03D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7D94EA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6AA7C89" w14:textId="77777777" w:rsidR="001E0FE1" w:rsidRPr="00365BAD" w:rsidRDefault="001E0FE1" w:rsidP="001E0FE1">
      <w:pPr>
        <w:widowControl w:val="0"/>
        <w:autoSpaceDE w:val="0"/>
        <w:autoSpaceDN w:val="0"/>
        <w:spacing w:after="0" w:line="240" w:lineRule="auto"/>
        <w:jc w:val="center"/>
        <w:rPr>
          <w:rFonts w:ascii="Times New Roman" w:eastAsia="Cambria" w:hAnsi="Times New Roman" w:cs="Times New Roman"/>
          <w:b/>
          <w:sz w:val="24"/>
          <w:szCs w:val="20"/>
          <w:lang w:val="en-US"/>
        </w:rPr>
      </w:pPr>
      <w:r w:rsidRPr="00365BAD">
        <w:rPr>
          <w:rFonts w:ascii="Times New Roman" w:eastAsia="Cambria" w:hAnsi="Times New Roman" w:cs="Times New Roman"/>
          <w:b/>
          <w:sz w:val="24"/>
          <w:szCs w:val="20"/>
          <w:lang w:val="en-US"/>
        </w:rPr>
        <w:t>PRILOG II</w:t>
      </w:r>
    </w:p>
    <w:p w14:paraId="15786BE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7CFAE5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055F44E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Prilogu</w:t>
      </w:r>
      <w:proofErr w:type="spellEnd"/>
      <w:r w:rsidRPr="00365BAD">
        <w:rPr>
          <w:rFonts w:ascii="Times New Roman" w:eastAsia="Cambria" w:hAnsi="Times New Roman" w:cs="Times New Roman"/>
          <w:szCs w:val="20"/>
          <w:lang w:val="en-US"/>
        </w:rPr>
        <w:t xml:space="preserve"> IV (Deo-MED)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(ACV-a) br. 05/2015,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MED.A.030 (c),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(2) se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32E20AF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4CC3593" w14:textId="77777777" w:rsidR="001E0FE1" w:rsidRPr="00365BAD" w:rsidRDefault="001E0FE1" w:rsidP="001E0FE1">
      <w:pPr>
        <w:widowControl w:val="0"/>
        <w:autoSpaceDE w:val="0"/>
        <w:autoSpaceDN w:val="0"/>
        <w:spacing w:after="0" w:line="240" w:lineRule="auto"/>
        <w:ind w:left="720" w:hanging="436"/>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‘(2) </w:t>
      </w:r>
      <w:proofErr w:type="spellStart"/>
      <w:r w:rsidRPr="00365BAD">
        <w:rPr>
          <w:rFonts w:ascii="Times New Roman" w:eastAsia="Cambria" w:hAnsi="Times New Roman" w:cs="Times New Roman"/>
          <w:szCs w:val="20"/>
          <w:lang w:val="en-US"/>
        </w:rPr>
        <w:t>licenca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privatnog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(PPL)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licenca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pilota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 xml:space="preserve"> (GPL), pilot mora </w:t>
      </w:r>
      <w:proofErr w:type="spellStart"/>
      <w:r w:rsidRPr="00365BAD">
        <w:rPr>
          <w:rFonts w:ascii="Times New Roman" w:eastAsia="Cambria" w:hAnsi="Times New Roman" w:cs="Times New Roman"/>
          <w:szCs w:val="20"/>
          <w:lang w:val="en-US"/>
        </w:rPr>
        <w:t>imati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najmanje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važeće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lekarsko</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uverenje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klase</w:t>
      </w:r>
      <w:proofErr w:type="spellEnd"/>
      <w:r w:rsidRPr="00365BAD">
        <w:rPr>
          <w:rFonts w:ascii="Times New Roman" w:eastAsia="Cambria" w:hAnsi="Times New Roman" w:cs="Times New Roman"/>
          <w:szCs w:val="20"/>
          <w:lang w:val="en-US"/>
        </w:rPr>
        <w:t xml:space="preserve"> 2;’.</w:t>
      </w:r>
    </w:p>
    <w:p w14:paraId="492FFB94"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0D338E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523BC5F8"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sectPr w:rsidR="001E0FE1" w:rsidRPr="00365BAD" w:rsidSect="00353D47">
          <w:pgSz w:w="11910" w:h="16840"/>
          <w:pgMar w:top="1134" w:right="1134" w:bottom="567" w:left="1134" w:header="0" w:footer="508" w:gutter="0"/>
          <w:cols w:space="720"/>
        </w:sectPr>
      </w:pPr>
    </w:p>
    <w:p w14:paraId="0E1654AF" w14:textId="77777777" w:rsidR="001E0FE1" w:rsidRPr="00365BAD" w:rsidRDefault="001E0FE1" w:rsidP="001E0FE1">
      <w:pPr>
        <w:widowControl w:val="0"/>
        <w:autoSpaceDE w:val="0"/>
        <w:autoSpaceDN w:val="0"/>
        <w:spacing w:after="0" w:line="240" w:lineRule="auto"/>
        <w:jc w:val="center"/>
        <w:rPr>
          <w:rFonts w:ascii="Times New Roman" w:eastAsia="Cambria" w:hAnsi="Times New Roman" w:cs="Times New Roman"/>
          <w:b/>
          <w:sz w:val="24"/>
          <w:szCs w:val="20"/>
          <w:lang w:val="en-US"/>
        </w:rPr>
      </w:pPr>
      <w:r w:rsidRPr="00365BAD">
        <w:rPr>
          <w:rFonts w:ascii="Times New Roman" w:eastAsia="Cambria" w:hAnsi="Times New Roman" w:cs="Times New Roman"/>
          <w:b/>
          <w:sz w:val="24"/>
          <w:szCs w:val="20"/>
          <w:lang w:val="en-US"/>
        </w:rPr>
        <w:lastRenderedPageBreak/>
        <w:t>PRILOG III</w:t>
      </w:r>
    </w:p>
    <w:p w14:paraId="09BB709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6DB922B"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60836DB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Prilogu</w:t>
      </w:r>
      <w:proofErr w:type="spellEnd"/>
      <w:r w:rsidRPr="00365BAD">
        <w:rPr>
          <w:rFonts w:ascii="Times New Roman" w:eastAsia="Cambria" w:hAnsi="Times New Roman" w:cs="Times New Roman"/>
          <w:szCs w:val="20"/>
          <w:lang w:val="en-US"/>
        </w:rPr>
        <w:t xml:space="preserve"> VI (Deo-ARA)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(ACV-a) br. 05/2015, u </w:t>
      </w:r>
      <w:proofErr w:type="spellStart"/>
      <w:r w:rsidRPr="00365BAD">
        <w:rPr>
          <w:rFonts w:ascii="Times New Roman" w:eastAsia="Cambria" w:hAnsi="Times New Roman" w:cs="Times New Roman"/>
          <w:szCs w:val="20"/>
          <w:lang w:val="en-US"/>
        </w:rPr>
        <w:t>Dodatku</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šablon</w:t>
      </w:r>
      <w:proofErr w:type="spellEnd"/>
      <w:r w:rsidRPr="00365BAD">
        <w:rPr>
          <w:rFonts w:ascii="Times New Roman" w:eastAsia="Cambria" w:hAnsi="Times New Roman" w:cs="Times New Roman"/>
          <w:szCs w:val="20"/>
          <w:lang w:val="en-US"/>
        </w:rPr>
        <w:t xml:space="preserve"> koji </w:t>
      </w:r>
      <w:proofErr w:type="spellStart"/>
      <w:r w:rsidRPr="00365BAD">
        <w:rPr>
          <w:rFonts w:ascii="Times New Roman" w:eastAsia="Cambria" w:hAnsi="Times New Roman" w:cs="Times New Roman"/>
          <w:szCs w:val="20"/>
          <w:lang w:val="en-US"/>
        </w:rPr>
        <w:t>sledi</w:t>
      </w:r>
      <w:proofErr w:type="spellEnd"/>
      <w:r w:rsidRPr="00365BAD">
        <w:rPr>
          <w:rFonts w:ascii="Times New Roman" w:eastAsia="Cambria" w:hAnsi="Times New Roman" w:cs="Times New Roman"/>
          <w:szCs w:val="20"/>
          <w:lang w:val="en-US"/>
        </w:rPr>
        <w:t xml:space="preserve"> u </w:t>
      </w:r>
      <w:proofErr w:type="spellStart"/>
      <w:r w:rsidRPr="00365BAD">
        <w:rPr>
          <w:rFonts w:ascii="Times New Roman" w:eastAsia="Cambria" w:hAnsi="Times New Roman" w:cs="Times New Roman"/>
          <w:szCs w:val="20"/>
          <w:lang w:val="en-US"/>
        </w:rPr>
        <w:t>stavu</w:t>
      </w:r>
      <w:proofErr w:type="spellEnd"/>
      <w:r w:rsidRPr="00365BAD">
        <w:rPr>
          <w:rFonts w:ascii="Times New Roman" w:eastAsia="Cambria" w:hAnsi="Times New Roman" w:cs="Times New Roman"/>
          <w:szCs w:val="20"/>
          <w:lang w:val="en-US"/>
        </w:rPr>
        <w:t xml:space="preserve"> (c) </w:t>
      </w:r>
      <w:proofErr w:type="spellStart"/>
      <w:r w:rsidRPr="00365BAD">
        <w:rPr>
          <w:rFonts w:ascii="Times New Roman" w:eastAsia="Cambria" w:hAnsi="Times New Roman" w:cs="Times New Roman"/>
          <w:szCs w:val="20"/>
          <w:lang w:val="en-US"/>
        </w:rPr>
        <w:t>izmenjuje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sledeći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način</w:t>
      </w:r>
      <w:proofErr w:type="spellEnd"/>
      <w:r w:rsidRPr="00365BAD">
        <w:rPr>
          <w:rFonts w:ascii="Times New Roman" w:eastAsia="Cambria" w:hAnsi="Times New Roman" w:cs="Times New Roman"/>
          <w:szCs w:val="20"/>
          <w:lang w:val="en-US"/>
        </w:rPr>
        <w:t>:</w:t>
      </w:r>
    </w:p>
    <w:p w14:paraId="2D15B7B7"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535A8F8" w14:textId="77777777" w:rsidR="001E0FE1" w:rsidRPr="00365BAD" w:rsidRDefault="001E0FE1" w:rsidP="00320049">
      <w:pPr>
        <w:widowControl w:val="0"/>
        <w:numPr>
          <w:ilvl w:val="0"/>
          <w:numId w:val="12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fraza</w:t>
      </w:r>
      <w:proofErr w:type="spellEnd"/>
      <w:r w:rsidRPr="00365BAD">
        <w:rPr>
          <w:rFonts w:ascii="Times New Roman" w:eastAsia="Cambria" w:hAnsi="Times New Roman" w:cs="Times New Roman"/>
          <w:szCs w:val="20"/>
          <w:lang w:val="en-US"/>
        </w:rPr>
        <w:t xml:space="preserve"> ‘Ova </w:t>
      </w:r>
      <w:proofErr w:type="spellStart"/>
      <w:r w:rsidRPr="00365BAD">
        <w:rPr>
          <w:rFonts w:ascii="Times New Roman" w:eastAsia="Cambria" w:hAnsi="Times New Roman" w:cs="Times New Roman"/>
          <w:szCs w:val="20"/>
          <w:lang w:val="en-US"/>
        </w:rPr>
        <w:t>licenca</w:t>
      </w:r>
      <w:proofErr w:type="spellEnd"/>
      <w:r w:rsidRPr="00365BAD">
        <w:rPr>
          <w:rFonts w:ascii="Times New Roman" w:eastAsia="Cambria" w:hAnsi="Times New Roman" w:cs="Times New Roman"/>
          <w:szCs w:val="20"/>
          <w:lang w:val="en-US"/>
        </w:rPr>
        <w:t xml:space="preserve"> je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standardima</w:t>
      </w:r>
      <w:proofErr w:type="spellEnd"/>
      <w:r w:rsidRPr="00365BAD">
        <w:rPr>
          <w:rFonts w:ascii="Times New Roman" w:eastAsia="Cambria" w:hAnsi="Times New Roman" w:cs="Times New Roman"/>
          <w:szCs w:val="20"/>
          <w:lang w:val="en-US"/>
        </w:rPr>
        <w:t xml:space="preserve"> ICAO-a, </w:t>
      </w:r>
      <w:proofErr w:type="spellStart"/>
      <w:r w:rsidRPr="00365BAD">
        <w:rPr>
          <w:rFonts w:ascii="Times New Roman" w:eastAsia="Cambria" w:hAnsi="Times New Roman" w:cs="Times New Roman"/>
          <w:szCs w:val="20"/>
          <w:lang w:val="en-US"/>
        </w:rPr>
        <w:t>osim</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LAPL i BIR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kada</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praćena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lekarskim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uverenjem</w:t>
      </w:r>
      <w:proofErr w:type="spellEnd"/>
      <w:r w:rsidRPr="00365BAD">
        <w:rPr>
          <w:rFonts w:ascii="Times New Roman" w:eastAsia="Cambria" w:hAnsi="Times New Roman" w:cs="Times New Roman"/>
          <w:szCs w:val="20"/>
          <w:lang w:val="en-US"/>
        </w:rPr>
        <w:t xml:space="preserve"> LAPL.’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sledećim</w:t>
      </w:r>
      <w:proofErr w:type="spellEnd"/>
      <w:r w:rsidRPr="00365BAD">
        <w:rPr>
          <w:rFonts w:ascii="Times New Roman" w:eastAsia="Cambria" w:hAnsi="Times New Roman" w:cs="Times New Roman"/>
          <w:szCs w:val="20"/>
          <w:lang w:val="en-US"/>
        </w:rPr>
        <w:t>:</w:t>
      </w:r>
    </w:p>
    <w:p w14:paraId="66A0027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38C71CB"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‘Ova </w:t>
      </w:r>
      <w:proofErr w:type="spellStart"/>
      <w:r w:rsidRPr="00365BAD">
        <w:rPr>
          <w:rFonts w:ascii="Times New Roman" w:eastAsia="Cambria" w:hAnsi="Times New Roman" w:cs="Times New Roman"/>
          <w:szCs w:val="20"/>
          <w:lang w:val="en-US"/>
        </w:rPr>
        <w:t>licenca</w:t>
      </w:r>
      <w:proofErr w:type="spellEnd"/>
      <w:r w:rsidRPr="00365BAD">
        <w:rPr>
          <w:rFonts w:ascii="Times New Roman" w:eastAsia="Cambria" w:hAnsi="Times New Roman" w:cs="Times New Roman"/>
          <w:szCs w:val="20"/>
          <w:lang w:val="en-US"/>
        </w:rPr>
        <w:t xml:space="preserve"> je u </w:t>
      </w:r>
      <w:proofErr w:type="spellStart"/>
      <w:r w:rsidRPr="00365BAD">
        <w:rPr>
          <w:rFonts w:ascii="Times New Roman" w:eastAsia="Cambria" w:hAnsi="Times New Roman" w:cs="Times New Roman"/>
          <w:szCs w:val="20"/>
          <w:lang w:val="en-US"/>
        </w:rPr>
        <w:t>skladu</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standardima</w:t>
      </w:r>
      <w:proofErr w:type="spellEnd"/>
      <w:r w:rsidRPr="00365BAD">
        <w:rPr>
          <w:rFonts w:ascii="Times New Roman" w:eastAsia="Cambria" w:hAnsi="Times New Roman" w:cs="Times New Roman"/>
          <w:szCs w:val="20"/>
          <w:lang w:val="en-US"/>
        </w:rPr>
        <w:t xml:space="preserve"> ICAO-a, </w:t>
      </w:r>
      <w:proofErr w:type="spellStart"/>
      <w:r w:rsidRPr="00365BAD">
        <w:rPr>
          <w:rFonts w:ascii="Times New Roman" w:eastAsia="Cambria" w:hAnsi="Times New Roman" w:cs="Times New Roman"/>
          <w:szCs w:val="20"/>
          <w:lang w:val="en-US"/>
        </w:rPr>
        <w:t>osim</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LAPL, GPL i BIR, </w:t>
      </w:r>
      <w:proofErr w:type="spellStart"/>
      <w:r w:rsidRPr="00365BAD">
        <w:rPr>
          <w:rFonts w:ascii="Times New Roman" w:eastAsia="Cambria" w:hAnsi="Times New Roman" w:cs="Times New Roman"/>
          <w:szCs w:val="20"/>
          <w:lang w:val="en-US"/>
        </w:rPr>
        <w:t>ili</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kada</w:t>
      </w:r>
      <w:proofErr w:type="spellEnd"/>
      <w:r w:rsidRPr="00365BAD">
        <w:rPr>
          <w:rFonts w:ascii="Times New Roman" w:eastAsia="Cambria" w:hAnsi="Times New Roman" w:cs="Times New Roman"/>
          <w:szCs w:val="20"/>
          <w:lang w:val="en-US"/>
        </w:rPr>
        <w:t xml:space="preserve"> je </w:t>
      </w:r>
      <w:proofErr w:type="spellStart"/>
      <w:r w:rsidRPr="00365BAD">
        <w:rPr>
          <w:rFonts w:ascii="Times New Roman" w:eastAsia="Cambria" w:hAnsi="Times New Roman" w:cs="Times New Roman"/>
          <w:szCs w:val="20"/>
          <w:lang w:val="en-US"/>
        </w:rPr>
        <w:t>praćena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lekarskim</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uverenjem</w:t>
      </w:r>
      <w:proofErr w:type="spellEnd"/>
      <w:r w:rsidRPr="00365BAD">
        <w:rPr>
          <w:rFonts w:ascii="Times New Roman" w:eastAsia="Cambria" w:hAnsi="Times New Roman" w:cs="Times New Roman"/>
          <w:szCs w:val="20"/>
          <w:lang w:val="en-US"/>
        </w:rPr>
        <w:t xml:space="preserve"> LAPL.’;</w:t>
      </w:r>
    </w:p>
    <w:p w14:paraId="5DF6404D"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B0DB5B8" w14:textId="77777777" w:rsidR="001E0FE1" w:rsidRPr="00365BAD" w:rsidRDefault="001E0FE1" w:rsidP="00320049">
      <w:pPr>
        <w:widowControl w:val="0"/>
        <w:numPr>
          <w:ilvl w:val="0"/>
          <w:numId w:val="124"/>
        </w:numPr>
        <w:autoSpaceDE w:val="0"/>
        <w:autoSpaceDN w:val="0"/>
        <w:spacing w:after="0" w:line="240" w:lineRule="auto"/>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fraza</w:t>
      </w:r>
      <w:proofErr w:type="spellEnd"/>
      <w:r w:rsidRPr="00365BAD">
        <w:rPr>
          <w:rFonts w:ascii="Times New Roman" w:eastAsia="Cambria" w:hAnsi="Times New Roman" w:cs="Times New Roman"/>
          <w:szCs w:val="20"/>
          <w:lang w:val="en-US"/>
        </w:rPr>
        <w:t xml:space="preserve"> ‘EASA </w:t>
      </w:r>
      <w:proofErr w:type="spellStart"/>
      <w:r w:rsidRPr="00365BAD">
        <w:rPr>
          <w:rFonts w:ascii="Times New Roman" w:eastAsia="Cambria" w:hAnsi="Times New Roman" w:cs="Times New Roman"/>
          <w:szCs w:val="20"/>
          <w:lang w:val="en-US"/>
        </w:rPr>
        <w:t>obrazac</w:t>
      </w:r>
      <w:proofErr w:type="spellEnd"/>
      <w:r w:rsidRPr="00365BAD">
        <w:rPr>
          <w:rFonts w:ascii="Times New Roman" w:eastAsia="Cambria" w:hAnsi="Times New Roman" w:cs="Times New Roman"/>
          <w:szCs w:val="20"/>
          <w:lang w:val="en-US"/>
        </w:rPr>
        <w:t xml:space="preserve"> 141 </w:t>
      </w:r>
      <w:proofErr w:type="spellStart"/>
      <w:r w:rsidRPr="00365BAD">
        <w:rPr>
          <w:rFonts w:ascii="Times New Roman" w:eastAsia="Cambria" w:hAnsi="Times New Roman" w:cs="Times New Roman"/>
          <w:szCs w:val="20"/>
          <w:lang w:val="en-US"/>
        </w:rPr>
        <w:t>Izdanje</w:t>
      </w:r>
      <w:proofErr w:type="spellEnd"/>
      <w:r w:rsidRPr="00365BAD">
        <w:rPr>
          <w:rFonts w:ascii="Times New Roman" w:eastAsia="Cambria" w:hAnsi="Times New Roman" w:cs="Times New Roman"/>
          <w:szCs w:val="20"/>
          <w:lang w:val="en-US"/>
        </w:rPr>
        <w:t xml:space="preserve"> 2’ </w:t>
      </w:r>
      <w:proofErr w:type="spellStart"/>
      <w:r w:rsidRPr="00365BAD">
        <w:rPr>
          <w:rFonts w:ascii="Times New Roman" w:eastAsia="Cambria" w:hAnsi="Times New Roman" w:cs="Times New Roman"/>
          <w:szCs w:val="20"/>
          <w:lang w:val="en-US"/>
        </w:rPr>
        <w:t>zamenjuje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sledećom</w:t>
      </w:r>
      <w:proofErr w:type="spellEnd"/>
      <w:r w:rsidRPr="00365BAD">
        <w:rPr>
          <w:rFonts w:ascii="Times New Roman" w:eastAsia="Cambria" w:hAnsi="Times New Roman" w:cs="Times New Roman"/>
          <w:szCs w:val="20"/>
          <w:lang w:val="en-US"/>
        </w:rPr>
        <w:t>:</w:t>
      </w:r>
    </w:p>
    <w:p w14:paraId="6801355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167970F" w14:textId="77777777" w:rsidR="001E0FE1" w:rsidRPr="00365BAD" w:rsidRDefault="001E0FE1" w:rsidP="001E0FE1">
      <w:pPr>
        <w:widowControl w:val="0"/>
        <w:autoSpaceDE w:val="0"/>
        <w:autoSpaceDN w:val="0"/>
        <w:spacing w:after="0" w:line="240" w:lineRule="auto"/>
        <w:ind w:left="720"/>
        <w:jc w:val="both"/>
        <w:rPr>
          <w:rFonts w:ascii="Times New Roman" w:eastAsia="Cambria" w:hAnsi="Times New Roman" w:cs="Times New Roman"/>
          <w:b/>
          <w:i/>
          <w:szCs w:val="20"/>
          <w:lang w:val="en-US"/>
        </w:rPr>
      </w:pPr>
      <w:r w:rsidRPr="00365BAD">
        <w:rPr>
          <w:rFonts w:ascii="Times New Roman" w:eastAsia="Cambria" w:hAnsi="Times New Roman" w:cs="Times New Roman"/>
          <w:b/>
          <w:i/>
          <w:szCs w:val="20"/>
          <w:lang w:val="en-US"/>
        </w:rPr>
        <w:t xml:space="preserve">‘EASA Obrazac 141 </w:t>
      </w:r>
      <w:proofErr w:type="spellStart"/>
      <w:r w:rsidRPr="00365BAD">
        <w:rPr>
          <w:rFonts w:ascii="Times New Roman" w:eastAsia="Cambria" w:hAnsi="Times New Roman" w:cs="Times New Roman"/>
          <w:b/>
          <w:i/>
          <w:szCs w:val="20"/>
          <w:lang w:val="en-US"/>
        </w:rPr>
        <w:t>Izdanje</w:t>
      </w:r>
      <w:proofErr w:type="spellEnd"/>
      <w:r w:rsidRPr="00365BAD">
        <w:rPr>
          <w:rFonts w:ascii="Times New Roman" w:eastAsia="Cambria" w:hAnsi="Times New Roman" w:cs="Times New Roman"/>
          <w:b/>
          <w:i/>
          <w:szCs w:val="20"/>
          <w:lang w:val="en-US"/>
        </w:rPr>
        <w:t xml:space="preserve"> 3’.</w:t>
      </w:r>
    </w:p>
    <w:p w14:paraId="4E1ACF20"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588CCB3"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1C21D336"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sectPr w:rsidR="001E0FE1" w:rsidRPr="00365BAD" w:rsidSect="00353D47">
          <w:pgSz w:w="11910" w:h="16840"/>
          <w:pgMar w:top="1134" w:right="1134" w:bottom="567" w:left="1134" w:header="0" w:footer="428" w:gutter="0"/>
          <w:cols w:space="720"/>
        </w:sectPr>
      </w:pPr>
    </w:p>
    <w:p w14:paraId="58B06C8C" w14:textId="77777777" w:rsidR="001E0FE1" w:rsidRPr="00365BAD" w:rsidRDefault="001E0FE1" w:rsidP="001E0FE1">
      <w:pPr>
        <w:widowControl w:val="0"/>
        <w:autoSpaceDE w:val="0"/>
        <w:autoSpaceDN w:val="0"/>
        <w:spacing w:after="0" w:line="240" w:lineRule="auto"/>
        <w:jc w:val="center"/>
        <w:rPr>
          <w:rFonts w:ascii="Times New Roman" w:eastAsia="Cambria" w:hAnsi="Times New Roman" w:cs="Times New Roman"/>
          <w:b/>
          <w:sz w:val="24"/>
          <w:szCs w:val="20"/>
          <w:lang w:val="en-US"/>
        </w:rPr>
      </w:pPr>
      <w:r w:rsidRPr="00365BAD">
        <w:rPr>
          <w:rFonts w:ascii="Times New Roman" w:eastAsia="Cambria" w:hAnsi="Times New Roman" w:cs="Times New Roman"/>
          <w:b/>
          <w:sz w:val="24"/>
          <w:szCs w:val="20"/>
          <w:lang w:val="en-US"/>
        </w:rPr>
        <w:lastRenderedPageBreak/>
        <w:t>PRILOG IV</w:t>
      </w:r>
    </w:p>
    <w:p w14:paraId="03411DF7"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74273DCE"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207B0712"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U </w:t>
      </w:r>
      <w:proofErr w:type="spellStart"/>
      <w:r w:rsidRPr="00365BAD">
        <w:rPr>
          <w:rFonts w:ascii="Times New Roman" w:eastAsia="Cambria" w:hAnsi="Times New Roman" w:cs="Times New Roman"/>
          <w:szCs w:val="20"/>
          <w:lang w:val="en-US"/>
        </w:rPr>
        <w:t>Prilogu</w:t>
      </w:r>
      <w:proofErr w:type="spellEnd"/>
      <w:r w:rsidRPr="00365BAD">
        <w:rPr>
          <w:rFonts w:ascii="Times New Roman" w:eastAsia="Cambria" w:hAnsi="Times New Roman" w:cs="Times New Roman"/>
          <w:szCs w:val="20"/>
          <w:lang w:val="en-US"/>
        </w:rPr>
        <w:t xml:space="preserve"> VIII (Deo-DTO) </w:t>
      </w:r>
      <w:proofErr w:type="spellStart"/>
      <w:r w:rsidRPr="00365BAD">
        <w:rPr>
          <w:rFonts w:ascii="Times New Roman" w:eastAsia="Cambria" w:hAnsi="Times New Roman" w:cs="Times New Roman"/>
          <w:szCs w:val="20"/>
          <w:lang w:val="en-US"/>
        </w:rPr>
        <w:t>Uredbe</w:t>
      </w:r>
      <w:proofErr w:type="spellEnd"/>
      <w:r w:rsidRPr="00365BAD">
        <w:rPr>
          <w:rFonts w:ascii="Times New Roman" w:eastAsia="Cambria" w:hAnsi="Times New Roman" w:cs="Times New Roman"/>
          <w:szCs w:val="20"/>
          <w:lang w:val="en-US"/>
        </w:rPr>
        <w:t xml:space="preserve"> (ACV-a) br. 05/2015, u </w:t>
      </w:r>
      <w:proofErr w:type="spellStart"/>
      <w:r w:rsidRPr="00365BAD">
        <w:rPr>
          <w:rFonts w:ascii="Times New Roman" w:eastAsia="Cambria" w:hAnsi="Times New Roman" w:cs="Times New Roman"/>
          <w:szCs w:val="20"/>
          <w:lang w:val="en-US"/>
        </w:rPr>
        <w:t>tački</w:t>
      </w:r>
      <w:proofErr w:type="spellEnd"/>
      <w:r w:rsidRPr="00365BAD">
        <w:rPr>
          <w:rFonts w:ascii="Times New Roman" w:eastAsia="Cambria" w:hAnsi="Times New Roman" w:cs="Times New Roman"/>
          <w:szCs w:val="20"/>
          <w:lang w:val="en-US"/>
        </w:rPr>
        <w:t xml:space="preserve"> DTO.GEN.110 (a), </w:t>
      </w:r>
      <w:proofErr w:type="spellStart"/>
      <w:r w:rsidRPr="00365BAD">
        <w:rPr>
          <w:rFonts w:ascii="Times New Roman" w:eastAsia="Cambria" w:hAnsi="Times New Roman" w:cs="Times New Roman"/>
          <w:szCs w:val="20"/>
          <w:lang w:val="en-US"/>
        </w:rPr>
        <w:t>ubacuje</w:t>
      </w:r>
      <w:proofErr w:type="spellEnd"/>
      <w:r w:rsidRPr="00365BAD">
        <w:rPr>
          <w:rFonts w:ascii="Times New Roman" w:eastAsia="Cambria" w:hAnsi="Times New Roman" w:cs="Times New Roman"/>
          <w:szCs w:val="20"/>
          <w:lang w:val="en-US"/>
        </w:rPr>
        <w:t xml:space="preserve"> se </w:t>
      </w:r>
      <w:proofErr w:type="spellStart"/>
      <w:r w:rsidRPr="00365BAD">
        <w:rPr>
          <w:rFonts w:ascii="Times New Roman" w:eastAsia="Cambria" w:hAnsi="Times New Roman" w:cs="Times New Roman"/>
          <w:szCs w:val="20"/>
          <w:lang w:val="en-US"/>
        </w:rPr>
        <w:t>sledeća</w:t>
      </w:r>
      <w:proofErr w:type="spellEnd"/>
      <w:r w:rsidRPr="00365BAD">
        <w:rPr>
          <w:rFonts w:ascii="Times New Roman" w:eastAsia="Cambria" w:hAnsi="Times New Roman" w:cs="Times New Roman"/>
          <w:szCs w:val="20"/>
          <w:lang w:val="en-US"/>
        </w:rPr>
        <w:t xml:space="preserve"> nova </w:t>
      </w:r>
      <w:proofErr w:type="spellStart"/>
      <w:r w:rsidRPr="00365BAD">
        <w:rPr>
          <w:rFonts w:ascii="Times New Roman" w:eastAsia="Cambria" w:hAnsi="Times New Roman" w:cs="Times New Roman"/>
          <w:szCs w:val="20"/>
          <w:lang w:val="en-US"/>
        </w:rPr>
        <w:t>tačka</w:t>
      </w:r>
      <w:proofErr w:type="spellEnd"/>
      <w:r w:rsidRPr="00365BAD">
        <w:rPr>
          <w:rFonts w:ascii="Times New Roman" w:eastAsia="Cambria" w:hAnsi="Times New Roman" w:cs="Times New Roman"/>
          <w:szCs w:val="20"/>
          <w:lang w:val="en-US"/>
        </w:rPr>
        <w:t xml:space="preserve"> (5):</w:t>
      </w:r>
    </w:p>
    <w:p w14:paraId="2ACAF211"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46B53650" w14:textId="77777777" w:rsidR="001E0FE1" w:rsidRPr="00365BAD" w:rsidRDefault="001E0FE1" w:rsidP="001E0FE1">
      <w:pPr>
        <w:widowControl w:val="0"/>
        <w:autoSpaceDE w:val="0"/>
        <w:autoSpaceDN w:val="0"/>
        <w:spacing w:after="0" w:line="240" w:lineRule="auto"/>
        <w:ind w:left="360"/>
        <w:jc w:val="both"/>
        <w:rPr>
          <w:rFonts w:ascii="Times New Roman" w:eastAsia="Cambria" w:hAnsi="Times New Roman" w:cs="Times New Roman"/>
          <w:szCs w:val="20"/>
          <w:lang w:val="en-US"/>
        </w:rPr>
      </w:pPr>
      <w:r w:rsidRPr="00365BAD">
        <w:rPr>
          <w:rFonts w:ascii="Times New Roman" w:eastAsia="Cambria" w:hAnsi="Times New Roman" w:cs="Times New Roman"/>
          <w:szCs w:val="20"/>
          <w:lang w:val="en-US"/>
        </w:rPr>
        <w:t xml:space="preserve">‘(5) za </w:t>
      </w:r>
      <w:proofErr w:type="spellStart"/>
      <w:r w:rsidRPr="00365BAD">
        <w:rPr>
          <w:rFonts w:ascii="Times New Roman" w:eastAsia="Cambria" w:hAnsi="Times New Roman" w:cs="Times New Roman"/>
          <w:szCs w:val="20"/>
          <w:lang w:val="en-US"/>
        </w:rPr>
        <w:t>žiroplane</w:t>
      </w:r>
      <w:proofErr w:type="spellEnd"/>
      <w:r w:rsidRPr="00365BAD">
        <w:rPr>
          <w:rFonts w:ascii="Times New Roman" w:eastAsia="Cambria" w:hAnsi="Times New Roman" w:cs="Times New Roman"/>
          <w:szCs w:val="20"/>
          <w:lang w:val="en-US"/>
        </w:rPr>
        <w:t>:</w:t>
      </w:r>
    </w:p>
    <w:p w14:paraId="30F1877C" w14:textId="77777777" w:rsidR="001E0FE1" w:rsidRPr="00365BAD" w:rsidRDefault="001E0FE1" w:rsidP="001E0FE1">
      <w:pPr>
        <w:widowControl w:val="0"/>
        <w:autoSpaceDE w:val="0"/>
        <w:autoSpaceDN w:val="0"/>
        <w:spacing w:after="0" w:line="240" w:lineRule="auto"/>
        <w:jc w:val="both"/>
        <w:rPr>
          <w:rFonts w:ascii="Times New Roman" w:eastAsia="Cambria" w:hAnsi="Times New Roman" w:cs="Times New Roman"/>
          <w:szCs w:val="20"/>
          <w:lang w:val="en-US"/>
        </w:rPr>
      </w:pPr>
    </w:p>
    <w:p w14:paraId="3CE77384" w14:textId="77777777" w:rsidR="001E0FE1" w:rsidRPr="00365BAD" w:rsidRDefault="001E0FE1" w:rsidP="00320049">
      <w:pPr>
        <w:pStyle w:val="ListParagraph"/>
        <w:numPr>
          <w:ilvl w:val="0"/>
          <w:numId w:val="125"/>
        </w:numPr>
        <w:autoSpaceDE w:val="0"/>
        <w:autoSpaceDN w:val="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teorijskog</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znanja</w:t>
      </w:r>
      <w:proofErr w:type="spellEnd"/>
      <w:r w:rsidRPr="00365BAD">
        <w:rPr>
          <w:rFonts w:ascii="Times New Roman" w:eastAsia="Cambria" w:hAnsi="Times New Roman" w:cs="Times New Roman"/>
          <w:szCs w:val="20"/>
          <w:lang w:val="en-US"/>
        </w:rPr>
        <w:t xml:space="preserve"> za GPL;</w:t>
      </w:r>
    </w:p>
    <w:p w14:paraId="16477622" w14:textId="77777777" w:rsidR="001E0FE1" w:rsidRPr="00365BAD" w:rsidRDefault="001E0FE1" w:rsidP="00320049">
      <w:pPr>
        <w:pStyle w:val="ListParagraph"/>
        <w:numPr>
          <w:ilvl w:val="0"/>
          <w:numId w:val="125"/>
        </w:numPr>
        <w:autoSpaceDE w:val="0"/>
        <w:autoSpaceDN w:val="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letenje</w:t>
      </w:r>
      <w:proofErr w:type="spellEnd"/>
      <w:r w:rsidRPr="00365BAD">
        <w:rPr>
          <w:rFonts w:ascii="Times New Roman" w:eastAsia="Cambria" w:hAnsi="Times New Roman" w:cs="Times New Roman"/>
          <w:szCs w:val="20"/>
          <w:lang w:val="en-US"/>
        </w:rPr>
        <w:t xml:space="preserve"> za GPL;</w:t>
      </w:r>
    </w:p>
    <w:p w14:paraId="6CFA4984" w14:textId="77777777" w:rsidR="00EF63A9" w:rsidRPr="00365BAD" w:rsidRDefault="001E0FE1" w:rsidP="00320049">
      <w:pPr>
        <w:pStyle w:val="ListParagraph"/>
        <w:numPr>
          <w:ilvl w:val="0"/>
          <w:numId w:val="125"/>
        </w:numPr>
        <w:autoSpaceDE w:val="0"/>
        <w:autoSpaceDN w:val="0"/>
        <w:jc w:val="both"/>
        <w:rPr>
          <w:rFonts w:ascii="Times New Roman" w:eastAsia="Cambria" w:hAnsi="Times New Roman" w:cs="Times New Roman"/>
          <w:szCs w:val="20"/>
          <w:lang w:val="en-US"/>
        </w:rPr>
      </w:pPr>
      <w:proofErr w:type="spellStart"/>
      <w:r w:rsidRPr="00365BAD">
        <w:rPr>
          <w:rFonts w:ascii="Times New Roman" w:eastAsia="Cambria" w:hAnsi="Times New Roman" w:cs="Times New Roman"/>
          <w:szCs w:val="20"/>
          <w:lang w:val="en-US"/>
        </w:rPr>
        <w:t>obuka</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privilegije</w:t>
      </w:r>
      <w:proofErr w:type="spellEnd"/>
      <w:r w:rsidRPr="00365BAD">
        <w:rPr>
          <w:rFonts w:ascii="Times New Roman" w:eastAsia="Cambria" w:hAnsi="Times New Roman" w:cs="Times New Roman"/>
          <w:szCs w:val="20"/>
          <w:lang w:val="en-US"/>
        </w:rPr>
        <w:t xml:space="preserve"> za </w:t>
      </w:r>
      <w:proofErr w:type="spellStart"/>
      <w:r w:rsidRPr="00365BAD">
        <w:rPr>
          <w:rFonts w:ascii="Times New Roman" w:eastAsia="Cambria" w:hAnsi="Times New Roman" w:cs="Times New Roman"/>
          <w:szCs w:val="20"/>
          <w:lang w:val="en-US"/>
        </w:rPr>
        <w:t>klase</w:t>
      </w:r>
      <w:proofErr w:type="spellEnd"/>
      <w:r w:rsidRPr="00365BAD">
        <w:rPr>
          <w:rFonts w:ascii="Times New Roman" w:eastAsia="Cambria" w:hAnsi="Times New Roman" w:cs="Times New Roman"/>
          <w:szCs w:val="20"/>
          <w:lang w:val="en-US"/>
        </w:rPr>
        <w:t xml:space="preserve"> i </w:t>
      </w:r>
      <w:proofErr w:type="spellStart"/>
      <w:r w:rsidRPr="00365BAD">
        <w:rPr>
          <w:rFonts w:ascii="Times New Roman" w:eastAsia="Cambria" w:hAnsi="Times New Roman" w:cs="Times New Roman"/>
          <w:szCs w:val="20"/>
          <w:lang w:val="en-US"/>
        </w:rPr>
        <w:t>tipove</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jednopilotnih</w:t>
      </w:r>
      <w:proofErr w:type="spellEnd"/>
      <w:r w:rsidRPr="00365BAD">
        <w:rPr>
          <w:rFonts w:ascii="Times New Roman" w:eastAsia="Cambria" w:hAnsi="Times New Roman" w:cs="Times New Roman"/>
          <w:szCs w:val="20"/>
          <w:lang w:val="en-US"/>
        </w:rPr>
        <w:t xml:space="preserve"> </w:t>
      </w:r>
      <w:proofErr w:type="spellStart"/>
      <w:r w:rsidRPr="00365BAD">
        <w:rPr>
          <w:rFonts w:ascii="Times New Roman" w:eastAsia="Cambria" w:hAnsi="Times New Roman" w:cs="Times New Roman"/>
          <w:szCs w:val="20"/>
          <w:lang w:val="en-US"/>
        </w:rPr>
        <w:t>žiroplana</w:t>
      </w:r>
      <w:proofErr w:type="spellEnd"/>
      <w:r w:rsidRPr="00365BAD">
        <w:rPr>
          <w:rFonts w:ascii="Times New Roman" w:eastAsia="Cambria" w:hAnsi="Times New Roman" w:cs="Times New Roman"/>
          <w:szCs w:val="20"/>
          <w:lang w:val="en-US"/>
        </w:rPr>
        <w:t>;</w:t>
      </w:r>
    </w:p>
    <w:p w14:paraId="2541E702" w14:textId="6F3C078B" w:rsidR="009F041D" w:rsidRPr="00365BAD" w:rsidRDefault="001E0FE1" w:rsidP="00320049">
      <w:pPr>
        <w:pStyle w:val="ListParagraph"/>
        <w:numPr>
          <w:ilvl w:val="0"/>
          <w:numId w:val="125"/>
        </w:numPr>
        <w:autoSpaceDE w:val="0"/>
        <w:autoSpaceDN w:val="0"/>
        <w:jc w:val="both"/>
        <w:rPr>
          <w:rFonts w:ascii="Times New Roman" w:eastAsia="Cambria" w:hAnsi="Times New Roman" w:cs="Times New Roman"/>
          <w:szCs w:val="20"/>
          <w:lang w:val="en-US"/>
        </w:rPr>
      </w:pPr>
      <w:r w:rsidRPr="00365BAD">
        <w:rPr>
          <w:rFonts w:ascii="Times New Roman" w:hAnsi="Times New Roman" w:cs="Times New Roman"/>
        </w:rPr>
        <w:t>obuku za noćno ocenjivanje.’</w:t>
      </w:r>
      <w:r w:rsidR="00F87B02" w:rsidRPr="00365BAD">
        <w:rPr>
          <w:rFonts w:ascii="Times New Roman" w:hAnsi="Times New Roman" w:cs="Times New Roman"/>
          <w:sz w:val="24"/>
          <w:szCs w:val="24"/>
        </w:rPr>
        <w:t>’</w:t>
      </w:r>
    </w:p>
    <w:p w14:paraId="78769BB6" w14:textId="77777777" w:rsidR="00365BAD" w:rsidRPr="00365BAD" w:rsidRDefault="00365BAD" w:rsidP="00365BAD">
      <w:pPr>
        <w:rPr>
          <w:lang w:val="en-US"/>
        </w:rPr>
      </w:pPr>
    </w:p>
    <w:p w14:paraId="3B03FB43" w14:textId="77777777" w:rsidR="00365BAD" w:rsidRPr="00365BAD" w:rsidRDefault="00365BAD" w:rsidP="00365BAD">
      <w:pPr>
        <w:rPr>
          <w:lang w:val="en-US"/>
        </w:rPr>
      </w:pPr>
    </w:p>
    <w:p w14:paraId="6297A9CC" w14:textId="77777777" w:rsidR="00365BAD" w:rsidRPr="00365BAD" w:rsidRDefault="00365BAD" w:rsidP="00365BAD">
      <w:pPr>
        <w:rPr>
          <w:lang w:val="en-US"/>
        </w:rPr>
      </w:pPr>
    </w:p>
    <w:p w14:paraId="656C7808" w14:textId="77777777" w:rsidR="00365BAD" w:rsidRPr="00365BAD" w:rsidRDefault="00365BAD" w:rsidP="00365BAD">
      <w:pPr>
        <w:rPr>
          <w:lang w:val="en-US"/>
        </w:rPr>
      </w:pPr>
    </w:p>
    <w:p w14:paraId="465D6792" w14:textId="77777777" w:rsidR="00365BAD" w:rsidRPr="00365BAD" w:rsidRDefault="00365BAD" w:rsidP="00365BAD">
      <w:pPr>
        <w:rPr>
          <w:lang w:val="en-US"/>
        </w:rPr>
      </w:pPr>
    </w:p>
    <w:p w14:paraId="2EA31990" w14:textId="77777777" w:rsidR="00365BAD" w:rsidRPr="00365BAD" w:rsidRDefault="00365BAD" w:rsidP="00365BAD">
      <w:pPr>
        <w:rPr>
          <w:lang w:val="en-US"/>
        </w:rPr>
      </w:pPr>
    </w:p>
    <w:p w14:paraId="3FB7547F" w14:textId="77777777" w:rsidR="00365BAD" w:rsidRPr="00365BAD" w:rsidRDefault="00365BAD" w:rsidP="00365BAD">
      <w:pPr>
        <w:rPr>
          <w:lang w:val="en-US"/>
        </w:rPr>
      </w:pPr>
    </w:p>
    <w:p w14:paraId="3EF3A48B" w14:textId="77777777" w:rsidR="00365BAD" w:rsidRPr="00365BAD" w:rsidRDefault="00365BAD" w:rsidP="00365BAD">
      <w:pPr>
        <w:rPr>
          <w:lang w:val="en-US"/>
        </w:rPr>
      </w:pPr>
    </w:p>
    <w:p w14:paraId="1D284A55" w14:textId="77777777" w:rsidR="00365BAD" w:rsidRPr="00365BAD" w:rsidRDefault="00365BAD" w:rsidP="00365BAD">
      <w:pPr>
        <w:rPr>
          <w:lang w:val="en-US"/>
        </w:rPr>
      </w:pPr>
    </w:p>
    <w:p w14:paraId="179D4C4C" w14:textId="77777777" w:rsidR="00365BAD" w:rsidRPr="00365BAD" w:rsidRDefault="00365BAD" w:rsidP="00365BAD">
      <w:pPr>
        <w:rPr>
          <w:lang w:val="en-US"/>
        </w:rPr>
      </w:pPr>
    </w:p>
    <w:p w14:paraId="66611E74" w14:textId="77777777" w:rsidR="00365BAD" w:rsidRPr="00365BAD" w:rsidRDefault="00365BAD" w:rsidP="00365BAD">
      <w:pPr>
        <w:rPr>
          <w:lang w:val="en-US"/>
        </w:rPr>
      </w:pPr>
    </w:p>
    <w:p w14:paraId="6E1EF4C3" w14:textId="77777777" w:rsidR="00365BAD" w:rsidRPr="00365BAD" w:rsidRDefault="00365BAD" w:rsidP="00365BAD">
      <w:pPr>
        <w:rPr>
          <w:lang w:val="en-US"/>
        </w:rPr>
      </w:pPr>
    </w:p>
    <w:p w14:paraId="15DA73F5" w14:textId="77777777" w:rsidR="00365BAD" w:rsidRPr="00365BAD" w:rsidRDefault="00365BAD" w:rsidP="00365BAD">
      <w:pPr>
        <w:rPr>
          <w:lang w:val="en-US"/>
        </w:rPr>
      </w:pPr>
    </w:p>
    <w:p w14:paraId="124D7E6A" w14:textId="77777777" w:rsidR="00365BAD" w:rsidRPr="00365BAD" w:rsidRDefault="00365BAD" w:rsidP="00365BAD">
      <w:pPr>
        <w:rPr>
          <w:lang w:val="en-US"/>
        </w:rPr>
      </w:pPr>
    </w:p>
    <w:p w14:paraId="498AE47A" w14:textId="77777777" w:rsidR="00365BAD" w:rsidRPr="00365BAD" w:rsidRDefault="00365BAD" w:rsidP="00365BAD">
      <w:pPr>
        <w:rPr>
          <w:lang w:val="en-US"/>
        </w:rPr>
      </w:pPr>
    </w:p>
    <w:p w14:paraId="79FA471D" w14:textId="77777777" w:rsidR="00365BAD" w:rsidRPr="00365BAD" w:rsidRDefault="00365BAD" w:rsidP="00365BAD">
      <w:pPr>
        <w:rPr>
          <w:lang w:val="en-US"/>
        </w:rPr>
      </w:pPr>
    </w:p>
    <w:p w14:paraId="076A674F" w14:textId="77777777" w:rsidR="00365BAD" w:rsidRPr="00365BAD" w:rsidRDefault="00365BAD" w:rsidP="00365BAD">
      <w:pPr>
        <w:rPr>
          <w:lang w:val="en-US"/>
        </w:rPr>
      </w:pPr>
    </w:p>
    <w:p w14:paraId="515D2D87" w14:textId="77777777" w:rsidR="00365BAD" w:rsidRPr="00365BAD" w:rsidRDefault="00365BAD" w:rsidP="00365BAD">
      <w:pPr>
        <w:rPr>
          <w:lang w:val="en-US"/>
        </w:rPr>
      </w:pPr>
    </w:p>
    <w:p w14:paraId="1F0DA2F5" w14:textId="77777777" w:rsidR="00365BAD" w:rsidRPr="00365BAD" w:rsidRDefault="00365BAD" w:rsidP="00365BAD">
      <w:pPr>
        <w:rPr>
          <w:lang w:val="en-US"/>
        </w:rPr>
      </w:pPr>
    </w:p>
    <w:p w14:paraId="2302EA03" w14:textId="77777777" w:rsidR="00365BAD" w:rsidRPr="00365BAD" w:rsidRDefault="00365BAD" w:rsidP="00365BAD">
      <w:pPr>
        <w:rPr>
          <w:lang w:val="en-US"/>
        </w:rPr>
      </w:pPr>
    </w:p>
    <w:p w14:paraId="1EDDBA3A" w14:textId="77777777" w:rsidR="00365BAD" w:rsidRPr="00365BAD" w:rsidRDefault="00365BAD" w:rsidP="00365BAD">
      <w:pPr>
        <w:rPr>
          <w:lang w:val="en-US"/>
        </w:rPr>
      </w:pPr>
    </w:p>
    <w:p w14:paraId="54D19764" w14:textId="77777777" w:rsidR="00365BAD" w:rsidRPr="00365BAD" w:rsidRDefault="00365BAD" w:rsidP="00365BAD">
      <w:pPr>
        <w:rPr>
          <w:lang w:val="en-US"/>
        </w:rPr>
      </w:pPr>
    </w:p>
    <w:p w14:paraId="1482CA59" w14:textId="77777777" w:rsidR="00365BAD" w:rsidRPr="00365BAD" w:rsidRDefault="00365BAD" w:rsidP="00365BAD">
      <w:pPr>
        <w:rPr>
          <w:lang w:val="en-US"/>
        </w:rPr>
      </w:pPr>
    </w:p>
    <w:p w14:paraId="310EB2C5" w14:textId="77777777" w:rsidR="00365BAD" w:rsidRPr="00365BAD" w:rsidRDefault="00365BAD" w:rsidP="00365BAD">
      <w:pPr>
        <w:rPr>
          <w:lang w:val="en-US"/>
        </w:rPr>
      </w:pPr>
    </w:p>
    <w:p w14:paraId="6C305340" w14:textId="77777777" w:rsidR="00365BAD" w:rsidRPr="00365BAD" w:rsidRDefault="00365BAD" w:rsidP="00365BAD">
      <w:pPr>
        <w:rPr>
          <w:lang w:val="en-US"/>
        </w:rPr>
      </w:pPr>
    </w:p>
    <w:p w14:paraId="5471ADE0" w14:textId="77777777" w:rsidR="00365BAD" w:rsidRPr="00365BAD" w:rsidRDefault="00365BAD" w:rsidP="00365BAD">
      <w:pPr>
        <w:jc w:val="center"/>
        <w:rPr>
          <w:lang w:val="en-US"/>
        </w:rPr>
      </w:pPr>
    </w:p>
    <w:sectPr w:rsidR="00365BAD" w:rsidRPr="00365BAD" w:rsidSect="004A0399">
      <w:pgSz w:w="11910" w:h="16840"/>
      <w:pgMar w:top="1134" w:right="1134" w:bottom="567"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2375" w14:textId="77777777" w:rsidR="00217EBB" w:rsidRDefault="00217EBB" w:rsidP="0085297E">
      <w:pPr>
        <w:spacing w:after="0" w:line="240" w:lineRule="auto"/>
      </w:pPr>
      <w:r>
        <w:separator/>
      </w:r>
    </w:p>
  </w:endnote>
  <w:endnote w:type="continuationSeparator" w:id="0">
    <w:p w14:paraId="6CEA5A1D" w14:textId="77777777" w:rsidR="00217EBB" w:rsidRDefault="00217EBB"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83662"/>
      <w:docPartObj>
        <w:docPartGallery w:val="Page Numbers (Bottom of Page)"/>
        <w:docPartUnique/>
      </w:docPartObj>
    </w:sdtPr>
    <w:sdtEndPr>
      <w:rPr>
        <w:noProof/>
      </w:rPr>
    </w:sdtEndPr>
    <w:sdtContent>
      <w:p w14:paraId="33E53941" w14:textId="68F2F730" w:rsidR="00365BAD" w:rsidRDefault="00365BAD">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/38</w:t>
        </w:r>
      </w:p>
    </w:sdtContent>
  </w:sdt>
  <w:p w14:paraId="542320CB" w14:textId="77777777" w:rsidR="00651FE2" w:rsidRDefault="00651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44504"/>
      <w:docPartObj>
        <w:docPartGallery w:val="Page Numbers (Bottom of Page)"/>
        <w:docPartUnique/>
      </w:docPartObj>
    </w:sdtPr>
    <w:sdtEndPr>
      <w:rPr>
        <w:noProof/>
      </w:rPr>
    </w:sdtEndPr>
    <w:sdtContent>
      <w:p w14:paraId="6A8CE6C5" w14:textId="49D3D286" w:rsidR="00365BAD" w:rsidRDefault="00365BAD">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/38</w:t>
        </w:r>
      </w:p>
    </w:sdtContent>
  </w:sdt>
  <w:p w14:paraId="2D4E6E95" w14:textId="08F26D95" w:rsidR="00384B0B" w:rsidRDefault="00384B0B" w:rsidP="004A0399">
    <w:pPr>
      <w:tabs>
        <w:tab w:val="left" w:pos="82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D62F" w14:textId="77777777" w:rsidR="00217EBB" w:rsidRDefault="00217EBB" w:rsidP="0085297E">
      <w:pPr>
        <w:spacing w:after="0" w:line="240" w:lineRule="auto"/>
      </w:pPr>
      <w:r>
        <w:separator/>
      </w:r>
    </w:p>
  </w:footnote>
  <w:footnote w:type="continuationSeparator" w:id="0">
    <w:p w14:paraId="3729CB2A" w14:textId="77777777" w:rsidR="00217EBB" w:rsidRDefault="00217EBB"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A68"/>
    <w:multiLevelType w:val="hybridMultilevel"/>
    <w:tmpl w:val="A7BEC07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0DE3"/>
    <w:multiLevelType w:val="hybridMultilevel"/>
    <w:tmpl w:val="E5C678A8"/>
    <w:lvl w:ilvl="0" w:tplc="7C96E9F8">
      <w:start w:val="1"/>
      <w:numFmt w:val="lowerLetter"/>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92470F"/>
    <w:multiLevelType w:val="hybridMultilevel"/>
    <w:tmpl w:val="7B969316"/>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87B68"/>
    <w:multiLevelType w:val="hybridMultilevel"/>
    <w:tmpl w:val="2E76C724"/>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060D96"/>
    <w:multiLevelType w:val="hybridMultilevel"/>
    <w:tmpl w:val="D7602256"/>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5144BA"/>
    <w:multiLevelType w:val="hybridMultilevel"/>
    <w:tmpl w:val="099E6158"/>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C64D9"/>
    <w:multiLevelType w:val="hybridMultilevel"/>
    <w:tmpl w:val="2FDEA3D2"/>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FA21A2"/>
    <w:multiLevelType w:val="hybridMultilevel"/>
    <w:tmpl w:val="E9CE0B9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545F2"/>
    <w:multiLevelType w:val="hybridMultilevel"/>
    <w:tmpl w:val="0A268D2A"/>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940F6"/>
    <w:multiLevelType w:val="hybridMultilevel"/>
    <w:tmpl w:val="5B32F65C"/>
    <w:lvl w:ilvl="0" w:tplc="70B0801C">
      <w:start w:val="1"/>
      <w:numFmt w:val="decimal"/>
      <w:lvlText w:val="(%1)"/>
      <w:lvlJc w:val="center"/>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06B4543A"/>
    <w:multiLevelType w:val="hybridMultilevel"/>
    <w:tmpl w:val="F420F344"/>
    <w:lvl w:ilvl="0" w:tplc="7C96E9F8">
      <w:start w:val="1"/>
      <w:numFmt w:val="lowerLetter"/>
      <w:lvlText w:val="(%1)"/>
      <w:lvlJc w:val="center"/>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1" w15:restartNumberingAfterBreak="0">
    <w:nsid w:val="09BF23CD"/>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D02FEE"/>
    <w:multiLevelType w:val="hybridMultilevel"/>
    <w:tmpl w:val="C3865D94"/>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D827C5"/>
    <w:multiLevelType w:val="hybridMultilevel"/>
    <w:tmpl w:val="A1F48D4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601C4E"/>
    <w:multiLevelType w:val="hybridMultilevel"/>
    <w:tmpl w:val="DED2B2F4"/>
    <w:lvl w:ilvl="0" w:tplc="4A80971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E1346A"/>
    <w:multiLevelType w:val="hybridMultilevel"/>
    <w:tmpl w:val="B85A0B7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D565BBD"/>
    <w:multiLevelType w:val="hybridMultilevel"/>
    <w:tmpl w:val="356AB0B6"/>
    <w:lvl w:ilvl="0" w:tplc="70B0801C">
      <w:start w:val="1"/>
      <w:numFmt w:val="decimal"/>
      <w:lvlText w:val="(%1)"/>
      <w:lvlJc w:val="center"/>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15:restartNumberingAfterBreak="0">
    <w:nsid w:val="0F487260"/>
    <w:multiLevelType w:val="hybridMultilevel"/>
    <w:tmpl w:val="356AB0B6"/>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A85B70"/>
    <w:multiLevelType w:val="hybridMultilevel"/>
    <w:tmpl w:val="516C0376"/>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054EFB"/>
    <w:multiLevelType w:val="hybridMultilevel"/>
    <w:tmpl w:val="956E2F18"/>
    <w:lvl w:ilvl="0" w:tplc="4A80971E">
      <w:start w:val="1"/>
      <w:numFmt w:val="lowerRoman"/>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15:restartNumberingAfterBreak="0">
    <w:nsid w:val="10D85F93"/>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E24C85"/>
    <w:multiLevelType w:val="hybridMultilevel"/>
    <w:tmpl w:val="307A2BC4"/>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1074F9"/>
    <w:multiLevelType w:val="hybridMultilevel"/>
    <w:tmpl w:val="B18E476E"/>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BF351D"/>
    <w:multiLevelType w:val="hybridMultilevel"/>
    <w:tmpl w:val="9F644658"/>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1B77D8"/>
    <w:multiLevelType w:val="hybridMultilevel"/>
    <w:tmpl w:val="653E8A24"/>
    <w:lvl w:ilvl="0" w:tplc="4A80971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4524FFE"/>
    <w:multiLevelType w:val="hybridMultilevel"/>
    <w:tmpl w:val="356AB0B6"/>
    <w:lvl w:ilvl="0" w:tplc="70B0801C">
      <w:start w:val="1"/>
      <w:numFmt w:val="decimal"/>
      <w:lvlText w:val="(%1)"/>
      <w:lvlJc w:val="center"/>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14C4520B"/>
    <w:multiLevelType w:val="hybridMultilevel"/>
    <w:tmpl w:val="5B32F65C"/>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B018D6"/>
    <w:multiLevelType w:val="hybridMultilevel"/>
    <w:tmpl w:val="784ECEE4"/>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174F7057"/>
    <w:multiLevelType w:val="hybridMultilevel"/>
    <w:tmpl w:val="E164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A35713"/>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875C52"/>
    <w:multiLevelType w:val="hybridMultilevel"/>
    <w:tmpl w:val="784ECEE4"/>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1D0E56E3"/>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7D6DF5"/>
    <w:multiLevelType w:val="hybridMultilevel"/>
    <w:tmpl w:val="307A2BC4"/>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07B42E7"/>
    <w:multiLevelType w:val="hybridMultilevel"/>
    <w:tmpl w:val="7B969316"/>
    <w:lvl w:ilvl="0" w:tplc="4A8097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1585FA5"/>
    <w:multiLevelType w:val="hybridMultilevel"/>
    <w:tmpl w:val="2E76C724"/>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3484952"/>
    <w:multiLevelType w:val="hybridMultilevel"/>
    <w:tmpl w:val="516C0376"/>
    <w:lvl w:ilvl="0" w:tplc="7C96E9F8">
      <w:start w:val="1"/>
      <w:numFmt w:val="lowerLetter"/>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15:restartNumberingAfterBreak="0">
    <w:nsid w:val="23AF3295"/>
    <w:multiLevelType w:val="hybridMultilevel"/>
    <w:tmpl w:val="F420F344"/>
    <w:lvl w:ilvl="0" w:tplc="7C96E9F8">
      <w:start w:val="1"/>
      <w:numFmt w:val="lowerLetter"/>
      <w:lvlText w:val="(%1)"/>
      <w:lvlJc w:val="center"/>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7" w15:restartNumberingAfterBreak="0">
    <w:nsid w:val="23B16CA8"/>
    <w:multiLevelType w:val="hybridMultilevel"/>
    <w:tmpl w:val="C302B4B0"/>
    <w:lvl w:ilvl="0" w:tplc="4A80971E">
      <w:start w:val="1"/>
      <w:numFmt w:val="lowerRoman"/>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15:restartNumberingAfterBreak="0">
    <w:nsid w:val="256A0DB1"/>
    <w:multiLevelType w:val="hybridMultilevel"/>
    <w:tmpl w:val="DED2B2F4"/>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A97385"/>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6914159"/>
    <w:multiLevelType w:val="hybridMultilevel"/>
    <w:tmpl w:val="64DA704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E26528"/>
    <w:multiLevelType w:val="hybridMultilevel"/>
    <w:tmpl w:val="E5C678A8"/>
    <w:lvl w:ilvl="0" w:tplc="7C96E9F8">
      <w:start w:val="1"/>
      <w:numFmt w:val="lowerLetter"/>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6F010BC"/>
    <w:multiLevelType w:val="hybridMultilevel"/>
    <w:tmpl w:val="653E8A24"/>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FB10D8"/>
    <w:multiLevelType w:val="hybridMultilevel"/>
    <w:tmpl w:val="E9CE0B9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165880"/>
    <w:multiLevelType w:val="hybridMultilevel"/>
    <w:tmpl w:val="5B32F65C"/>
    <w:lvl w:ilvl="0" w:tplc="70B0801C">
      <w:start w:val="1"/>
      <w:numFmt w:val="decimal"/>
      <w:lvlText w:val="(%1)"/>
      <w:lvlJc w:val="center"/>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15:restartNumberingAfterBreak="0">
    <w:nsid w:val="2B411D5A"/>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A63881"/>
    <w:multiLevelType w:val="hybridMultilevel"/>
    <w:tmpl w:val="9F644658"/>
    <w:lvl w:ilvl="0" w:tplc="70B0801C">
      <w:start w:val="1"/>
      <w:numFmt w:val="decimal"/>
      <w:lvlText w:val="(%1)"/>
      <w:lvlJc w:val="center"/>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7" w15:restartNumberingAfterBreak="0">
    <w:nsid w:val="2BE4101A"/>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C394BA2"/>
    <w:multiLevelType w:val="hybridMultilevel"/>
    <w:tmpl w:val="8DFECA7C"/>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C903BCB"/>
    <w:multiLevelType w:val="hybridMultilevel"/>
    <w:tmpl w:val="1C1E30BC"/>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D3E5BA7"/>
    <w:multiLevelType w:val="hybridMultilevel"/>
    <w:tmpl w:val="2FDEA3D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F370F62"/>
    <w:multiLevelType w:val="hybridMultilevel"/>
    <w:tmpl w:val="2E76C724"/>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F463F79"/>
    <w:multiLevelType w:val="hybridMultilevel"/>
    <w:tmpl w:val="185870E8"/>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3" w15:restartNumberingAfterBreak="0">
    <w:nsid w:val="31543325"/>
    <w:multiLevelType w:val="hybridMultilevel"/>
    <w:tmpl w:val="925A2D98"/>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AB59AA"/>
    <w:multiLevelType w:val="hybridMultilevel"/>
    <w:tmpl w:val="B85A0B7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4153BDF"/>
    <w:multiLevelType w:val="hybridMultilevel"/>
    <w:tmpl w:val="26BC628E"/>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4944A88"/>
    <w:multiLevelType w:val="hybridMultilevel"/>
    <w:tmpl w:val="099E6158"/>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0A7783"/>
    <w:multiLevelType w:val="hybridMultilevel"/>
    <w:tmpl w:val="056C74E4"/>
    <w:lvl w:ilvl="0" w:tplc="7C96E9F8">
      <w:start w:val="1"/>
      <w:numFmt w:val="lowerLetter"/>
      <w:lvlText w:val="(%1)"/>
      <w:lvlJc w:val="center"/>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58" w15:restartNumberingAfterBreak="0">
    <w:nsid w:val="3630028C"/>
    <w:multiLevelType w:val="hybridMultilevel"/>
    <w:tmpl w:val="C3865D94"/>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4831E0"/>
    <w:multiLevelType w:val="hybridMultilevel"/>
    <w:tmpl w:val="516C0376"/>
    <w:lvl w:ilvl="0" w:tplc="7C96E9F8">
      <w:start w:val="1"/>
      <w:numFmt w:val="lowerLetter"/>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0" w15:restartNumberingAfterBreak="0">
    <w:nsid w:val="36743F6B"/>
    <w:multiLevelType w:val="hybridMultilevel"/>
    <w:tmpl w:val="B49C3ECE"/>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82B7788"/>
    <w:multiLevelType w:val="hybridMultilevel"/>
    <w:tmpl w:val="F420F34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751AD0"/>
    <w:multiLevelType w:val="hybridMultilevel"/>
    <w:tmpl w:val="448E69B8"/>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A951E78"/>
    <w:multiLevelType w:val="hybridMultilevel"/>
    <w:tmpl w:val="18D28DF2"/>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C2343D"/>
    <w:multiLevelType w:val="hybridMultilevel"/>
    <w:tmpl w:val="A1F48D4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C8441DB"/>
    <w:multiLevelType w:val="hybridMultilevel"/>
    <w:tmpl w:val="4C48F674"/>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174774"/>
    <w:multiLevelType w:val="hybridMultilevel"/>
    <w:tmpl w:val="C3865D94"/>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16B6199"/>
    <w:multiLevelType w:val="hybridMultilevel"/>
    <w:tmpl w:val="18D28DF2"/>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4650925"/>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47A2CE7"/>
    <w:multiLevelType w:val="hybridMultilevel"/>
    <w:tmpl w:val="92B473C2"/>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F10E76"/>
    <w:multiLevelType w:val="hybridMultilevel"/>
    <w:tmpl w:val="1C1E30BC"/>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5242AA9"/>
    <w:multiLevelType w:val="hybridMultilevel"/>
    <w:tmpl w:val="E9DEA434"/>
    <w:lvl w:ilvl="0" w:tplc="4A8097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5B7436C"/>
    <w:multiLevelType w:val="hybridMultilevel"/>
    <w:tmpl w:val="92B473C2"/>
    <w:lvl w:ilvl="0" w:tplc="70B0801C">
      <w:start w:val="1"/>
      <w:numFmt w:val="decimal"/>
      <w:lvlText w:val="(%1)"/>
      <w:lvlJc w:val="center"/>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73" w15:restartNumberingAfterBreak="0">
    <w:nsid w:val="47694979"/>
    <w:multiLevelType w:val="hybridMultilevel"/>
    <w:tmpl w:val="B49C3ECE"/>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862945"/>
    <w:multiLevelType w:val="hybridMultilevel"/>
    <w:tmpl w:val="056C74E4"/>
    <w:lvl w:ilvl="0" w:tplc="7C96E9F8">
      <w:start w:val="1"/>
      <w:numFmt w:val="lowerLetter"/>
      <w:lvlText w:val="(%1)"/>
      <w:lvlJc w:val="center"/>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75" w15:restartNumberingAfterBreak="0">
    <w:nsid w:val="480946C2"/>
    <w:multiLevelType w:val="hybridMultilevel"/>
    <w:tmpl w:val="2FDEA3D2"/>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B251737"/>
    <w:multiLevelType w:val="hybridMultilevel"/>
    <w:tmpl w:val="784ECEE4"/>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7" w15:restartNumberingAfterBreak="0">
    <w:nsid w:val="4BA116FB"/>
    <w:multiLevelType w:val="hybridMultilevel"/>
    <w:tmpl w:val="4FEA4920"/>
    <w:lvl w:ilvl="0" w:tplc="4A80971E">
      <w:start w:val="1"/>
      <w:numFmt w:val="lowerRoman"/>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8" w15:restartNumberingAfterBreak="0">
    <w:nsid w:val="4C14623F"/>
    <w:multiLevelType w:val="hybridMultilevel"/>
    <w:tmpl w:val="9F644658"/>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4C5A670B"/>
    <w:multiLevelType w:val="hybridMultilevel"/>
    <w:tmpl w:val="B85A0B72"/>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AD232B"/>
    <w:multiLevelType w:val="hybridMultilevel"/>
    <w:tmpl w:val="4C48F674"/>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F5B242B"/>
    <w:multiLevelType w:val="hybridMultilevel"/>
    <w:tmpl w:val="77AC7D14"/>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AA6F41"/>
    <w:multiLevelType w:val="hybridMultilevel"/>
    <w:tmpl w:val="A1F48D42"/>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9C2ACE"/>
    <w:multiLevelType w:val="hybridMultilevel"/>
    <w:tmpl w:val="A7562A5E"/>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23A3F95"/>
    <w:multiLevelType w:val="hybridMultilevel"/>
    <w:tmpl w:val="89B453AA"/>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52F3FBF"/>
    <w:multiLevelType w:val="hybridMultilevel"/>
    <w:tmpl w:val="448E69B8"/>
    <w:lvl w:ilvl="0" w:tplc="7C96E9F8">
      <w:start w:val="1"/>
      <w:numFmt w:val="lowerLetter"/>
      <w:lvlText w:val="(%1)"/>
      <w:lvlJc w:val="center"/>
      <w:pPr>
        <w:ind w:left="884" w:hanging="360"/>
      </w:pPr>
      <w:rPr>
        <w:rFonts w:hint="default"/>
      </w:rPr>
    </w:lvl>
    <w:lvl w:ilvl="1" w:tplc="04090019">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86" w15:restartNumberingAfterBreak="0">
    <w:nsid w:val="555306B5"/>
    <w:multiLevelType w:val="hybridMultilevel"/>
    <w:tmpl w:val="E9CE0B9E"/>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8F1B15"/>
    <w:multiLevelType w:val="hybridMultilevel"/>
    <w:tmpl w:val="653E8A24"/>
    <w:lvl w:ilvl="0" w:tplc="4A80971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6A13208"/>
    <w:multiLevelType w:val="hybridMultilevel"/>
    <w:tmpl w:val="64DA7044"/>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64546"/>
    <w:multiLevelType w:val="hybridMultilevel"/>
    <w:tmpl w:val="C302B4B0"/>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522B77"/>
    <w:multiLevelType w:val="hybridMultilevel"/>
    <w:tmpl w:val="721E674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B746DB"/>
    <w:multiLevelType w:val="hybridMultilevel"/>
    <w:tmpl w:val="26BC628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6C6BDF"/>
    <w:multiLevelType w:val="hybridMultilevel"/>
    <w:tmpl w:val="DED2B2F4"/>
    <w:lvl w:ilvl="0" w:tplc="4A80971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99B6856"/>
    <w:multiLevelType w:val="hybridMultilevel"/>
    <w:tmpl w:val="26BC628E"/>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A7C0AFF"/>
    <w:multiLevelType w:val="hybridMultilevel"/>
    <w:tmpl w:val="2D8A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613EDC"/>
    <w:multiLevelType w:val="hybridMultilevel"/>
    <w:tmpl w:val="4FEA4920"/>
    <w:lvl w:ilvl="0" w:tplc="4A80971E">
      <w:start w:val="1"/>
      <w:numFmt w:val="lowerRoman"/>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6" w15:restartNumberingAfterBreak="0">
    <w:nsid w:val="5F3B2ADB"/>
    <w:multiLevelType w:val="hybridMultilevel"/>
    <w:tmpl w:val="099E6158"/>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1146BF"/>
    <w:multiLevelType w:val="hybridMultilevel"/>
    <w:tmpl w:val="C302B4B0"/>
    <w:lvl w:ilvl="0" w:tplc="4A80971E">
      <w:start w:val="1"/>
      <w:numFmt w:val="lowerRoman"/>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8" w15:restartNumberingAfterBreak="0">
    <w:nsid w:val="60335FF6"/>
    <w:multiLevelType w:val="hybridMultilevel"/>
    <w:tmpl w:val="5718C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EF3A54"/>
    <w:multiLevelType w:val="hybridMultilevel"/>
    <w:tmpl w:val="E9DEA434"/>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A04A65"/>
    <w:multiLevelType w:val="hybridMultilevel"/>
    <w:tmpl w:val="0A268D2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5820762"/>
    <w:multiLevelType w:val="hybridMultilevel"/>
    <w:tmpl w:val="1C1E30BC"/>
    <w:lvl w:ilvl="0" w:tplc="70B0801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7200F1D"/>
    <w:multiLevelType w:val="hybridMultilevel"/>
    <w:tmpl w:val="E9DEA434"/>
    <w:lvl w:ilvl="0" w:tplc="4A8097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C96029E"/>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DA80F05"/>
    <w:multiLevelType w:val="hybridMultilevel"/>
    <w:tmpl w:val="307A2BC4"/>
    <w:lvl w:ilvl="0" w:tplc="7C96E9F8">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8F265E"/>
    <w:multiLevelType w:val="hybridMultilevel"/>
    <w:tmpl w:val="0A268D2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F0A1529"/>
    <w:multiLevelType w:val="hybridMultilevel"/>
    <w:tmpl w:val="92B473C2"/>
    <w:lvl w:ilvl="0" w:tplc="70B0801C">
      <w:start w:val="1"/>
      <w:numFmt w:val="decimal"/>
      <w:lvlText w:val="(%1)"/>
      <w:lvlJc w:val="center"/>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07" w15:restartNumberingAfterBreak="0">
    <w:nsid w:val="709A02A7"/>
    <w:multiLevelType w:val="hybridMultilevel"/>
    <w:tmpl w:val="4C48F674"/>
    <w:lvl w:ilvl="0" w:tplc="70B0801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0F10AD7"/>
    <w:multiLevelType w:val="hybridMultilevel"/>
    <w:tmpl w:val="18D28DF2"/>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13662DB"/>
    <w:multiLevelType w:val="hybridMultilevel"/>
    <w:tmpl w:val="B49C3ECE"/>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27950A3"/>
    <w:multiLevelType w:val="hybridMultilevel"/>
    <w:tmpl w:val="3A788744"/>
    <w:lvl w:ilvl="0" w:tplc="70B0801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2916880"/>
    <w:multiLevelType w:val="hybridMultilevel"/>
    <w:tmpl w:val="89B453AA"/>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23611D"/>
    <w:multiLevelType w:val="hybridMultilevel"/>
    <w:tmpl w:val="956E2F18"/>
    <w:lvl w:ilvl="0" w:tplc="4A80971E">
      <w:start w:val="1"/>
      <w:numFmt w:val="lowerRoman"/>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3" w15:restartNumberingAfterBreak="0">
    <w:nsid w:val="73597AB3"/>
    <w:multiLevelType w:val="hybridMultilevel"/>
    <w:tmpl w:val="89B453AA"/>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3FA07E5"/>
    <w:multiLevelType w:val="hybridMultilevel"/>
    <w:tmpl w:val="056C74E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B169DB"/>
    <w:multiLevelType w:val="hybridMultilevel"/>
    <w:tmpl w:val="956E2F18"/>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D42D20"/>
    <w:multiLevelType w:val="hybridMultilevel"/>
    <w:tmpl w:val="D7602256"/>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A6392"/>
    <w:multiLevelType w:val="hybridMultilevel"/>
    <w:tmpl w:val="185870E8"/>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8" w15:restartNumberingAfterBreak="0">
    <w:nsid w:val="7CB57F2E"/>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DE504ED"/>
    <w:multiLevelType w:val="hybridMultilevel"/>
    <w:tmpl w:val="7B969316"/>
    <w:lvl w:ilvl="0" w:tplc="4A8097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F32442"/>
    <w:multiLevelType w:val="hybridMultilevel"/>
    <w:tmpl w:val="448E69B8"/>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E112C71"/>
    <w:multiLevelType w:val="hybridMultilevel"/>
    <w:tmpl w:val="64DA7044"/>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EBA05F0"/>
    <w:multiLevelType w:val="hybridMultilevel"/>
    <w:tmpl w:val="80F0DF9A"/>
    <w:lvl w:ilvl="0" w:tplc="7C96E9F8">
      <w:start w:val="1"/>
      <w:numFmt w:val="lowerLetter"/>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EF9582E"/>
    <w:multiLevelType w:val="hybridMultilevel"/>
    <w:tmpl w:val="185870E8"/>
    <w:lvl w:ilvl="0" w:tplc="70B0801C">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4" w15:restartNumberingAfterBreak="0">
    <w:nsid w:val="7F180179"/>
    <w:multiLevelType w:val="hybridMultilevel"/>
    <w:tmpl w:val="4FEA4920"/>
    <w:lvl w:ilvl="0" w:tplc="4A80971E">
      <w:start w:val="1"/>
      <w:numFmt w:val="lowerRoman"/>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903879632">
    <w:abstractNumId w:val="110"/>
  </w:num>
  <w:num w:numId="2" w16cid:durableId="908005352">
    <w:abstractNumId w:val="94"/>
  </w:num>
  <w:num w:numId="3" w16cid:durableId="336464538">
    <w:abstractNumId w:val="53"/>
  </w:num>
  <w:num w:numId="4" w16cid:durableId="767775172">
    <w:abstractNumId w:val="56"/>
  </w:num>
  <w:num w:numId="5" w16cid:durableId="1709799946">
    <w:abstractNumId w:val="58"/>
  </w:num>
  <w:num w:numId="6" w16cid:durableId="332606692">
    <w:abstractNumId w:val="114"/>
  </w:num>
  <w:num w:numId="7" w16cid:durableId="851453316">
    <w:abstractNumId w:val="61"/>
  </w:num>
  <w:num w:numId="8" w16cid:durableId="1828472348">
    <w:abstractNumId w:val="73"/>
  </w:num>
  <w:num w:numId="9" w16cid:durableId="1109929210">
    <w:abstractNumId w:val="6"/>
  </w:num>
  <w:num w:numId="10" w16cid:durableId="175265722">
    <w:abstractNumId w:val="65"/>
  </w:num>
  <w:num w:numId="11" w16cid:durableId="1524326199">
    <w:abstractNumId w:val="8"/>
  </w:num>
  <w:num w:numId="12" w16cid:durableId="1063022719">
    <w:abstractNumId w:val="69"/>
  </w:num>
  <w:num w:numId="13" w16cid:durableId="142935172">
    <w:abstractNumId w:val="82"/>
  </w:num>
  <w:num w:numId="14" w16cid:durableId="561909281">
    <w:abstractNumId w:val="111"/>
  </w:num>
  <w:num w:numId="15" w16cid:durableId="162821166">
    <w:abstractNumId w:val="117"/>
  </w:num>
  <w:num w:numId="16" w16cid:durableId="1455368413">
    <w:abstractNumId w:val="18"/>
  </w:num>
  <w:num w:numId="17" w16cid:durableId="1927111656">
    <w:abstractNumId w:val="76"/>
  </w:num>
  <w:num w:numId="18" w16cid:durableId="482893355">
    <w:abstractNumId w:val="115"/>
  </w:num>
  <w:num w:numId="19" w16cid:durableId="700016483">
    <w:abstractNumId w:val="89"/>
  </w:num>
  <w:num w:numId="20" w16cid:durableId="321664407">
    <w:abstractNumId w:val="91"/>
  </w:num>
  <w:num w:numId="21" w16cid:durableId="264966760">
    <w:abstractNumId w:val="103"/>
  </w:num>
  <w:num w:numId="22" w16cid:durableId="462774812">
    <w:abstractNumId w:val="3"/>
  </w:num>
  <w:num w:numId="23" w16cid:durableId="1284993215">
    <w:abstractNumId w:val="42"/>
  </w:num>
  <w:num w:numId="24" w16cid:durableId="755593983">
    <w:abstractNumId w:val="79"/>
  </w:num>
  <w:num w:numId="25" w16cid:durableId="538590681">
    <w:abstractNumId w:val="20"/>
  </w:num>
  <w:num w:numId="26" w16cid:durableId="521434598">
    <w:abstractNumId w:val="17"/>
  </w:num>
  <w:num w:numId="27" w16cid:durableId="620576410">
    <w:abstractNumId w:val="29"/>
  </w:num>
  <w:num w:numId="28" w16cid:durableId="170918572">
    <w:abstractNumId w:val="70"/>
  </w:num>
  <w:num w:numId="29" w16cid:durableId="2137721231">
    <w:abstractNumId w:val="2"/>
  </w:num>
  <w:num w:numId="30" w16cid:durableId="1334186776">
    <w:abstractNumId w:val="23"/>
  </w:num>
  <w:num w:numId="31" w16cid:durableId="1597321558">
    <w:abstractNumId w:val="99"/>
  </w:num>
  <w:num w:numId="32" w16cid:durableId="1002246201">
    <w:abstractNumId w:val="68"/>
  </w:num>
  <w:num w:numId="33" w16cid:durableId="1064795494">
    <w:abstractNumId w:val="38"/>
  </w:num>
  <w:num w:numId="34" w16cid:durableId="260114588">
    <w:abstractNumId w:val="104"/>
  </w:num>
  <w:num w:numId="35" w16cid:durableId="1703748901">
    <w:abstractNumId w:val="85"/>
  </w:num>
  <w:num w:numId="36" w16cid:durableId="895550639">
    <w:abstractNumId w:val="124"/>
  </w:num>
  <w:num w:numId="37" w16cid:durableId="2140486466">
    <w:abstractNumId w:val="63"/>
  </w:num>
  <w:num w:numId="38" w16cid:durableId="761681615">
    <w:abstractNumId w:val="26"/>
  </w:num>
  <w:num w:numId="39" w16cid:durableId="1875461091">
    <w:abstractNumId w:val="40"/>
  </w:num>
  <w:num w:numId="40" w16cid:durableId="2030182428">
    <w:abstractNumId w:val="1"/>
  </w:num>
  <w:num w:numId="41" w16cid:durableId="32511417">
    <w:abstractNumId w:val="43"/>
  </w:num>
  <w:num w:numId="42" w16cid:durableId="1913419374">
    <w:abstractNumId w:val="116"/>
  </w:num>
  <w:num w:numId="43" w16cid:durableId="669212214">
    <w:abstractNumId w:val="81"/>
  </w:num>
  <w:num w:numId="44" w16cid:durableId="681005381">
    <w:abstractNumId w:val="28"/>
  </w:num>
  <w:num w:numId="45" w16cid:durableId="173615201">
    <w:abstractNumId w:val="22"/>
  </w:num>
  <w:num w:numId="46" w16cid:durableId="890729527">
    <w:abstractNumId w:val="5"/>
  </w:num>
  <w:num w:numId="47" w16cid:durableId="1920096085">
    <w:abstractNumId w:val="12"/>
  </w:num>
  <w:num w:numId="48" w16cid:durableId="1733845506">
    <w:abstractNumId w:val="57"/>
  </w:num>
  <w:num w:numId="49" w16cid:durableId="698121582">
    <w:abstractNumId w:val="36"/>
  </w:num>
  <w:num w:numId="50" w16cid:durableId="1038354055">
    <w:abstractNumId w:val="60"/>
  </w:num>
  <w:num w:numId="51" w16cid:durableId="765148808">
    <w:abstractNumId w:val="50"/>
  </w:num>
  <w:num w:numId="52" w16cid:durableId="892233455">
    <w:abstractNumId w:val="107"/>
  </w:num>
  <w:num w:numId="53" w16cid:durableId="1237742388">
    <w:abstractNumId w:val="100"/>
  </w:num>
  <w:num w:numId="54" w16cid:durableId="1772505688">
    <w:abstractNumId w:val="72"/>
  </w:num>
  <w:num w:numId="55" w16cid:durableId="128784227">
    <w:abstractNumId w:val="64"/>
  </w:num>
  <w:num w:numId="56" w16cid:durableId="1093359545">
    <w:abstractNumId w:val="84"/>
  </w:num>
  <w:num w:numId="57" w16cid:durableId="1794904198">
    <w:abstractNumId w:val="123"/>
  </w:num>
  <w:num w:numId="58" w16cid:durableId="304744711">
    <w:abstractNumId w:val="35"/>
  </w:num>
  <w:num w:numId="59" w16cid:durableId="737628005">
    <w:abstractNumId w:val="30"/>
  </w:num>
  <w:num w:numId="60" w16cid:durableId="198011071">
    <w:abstractNumId w:val="19"/>
  </w:num>
  <w:num w:numId="61" w16cid:durableId="6829956">
    <w:abstractNumId w:val="37"/>
  </w:num>
  <w:num w:numId="62" w16cid:durableId="1580095496">
    <w:abstractNumId w:val="55"/>
  </w:num>
  <w:num w:numId="63" w16cid:durableId="1892577486">
    <w:abstractNumId w:val="11"/>
  </w:num>
  <w:num w:numId="64" w16cid:durableId="1158962565">
    <w:abstractNumId w:val="51"/>
  </w:num>
  <w:num w:numId="65" w16cid:durableId="1754428271">
    <w:abstractNumId w:val="87"/>
  </w:num>
  <w:num w:numId="66" w16cid:durableId="205148153">
    <w:abstractNumId w:val="54"/>
  </w:num>
  <w:num w:numId="67" w16cid:durableId="1771702168">
    <w:abstractNumId w:val="31"/>
  </w:num>
  <w:num w:numId="68" w16cid:durableId="1281692732">
    <w:abstractNumId w:val="16"/>
  </w:num>
  <w:num w:numId="69" w16cid:durableId="2127431898">
    <w:abstractNumId w:val="45"/>
  </w:num>
  <w:num w:numId="70" w16cid:durableId="461655654">
    <w:abstractNumId w:val="49"/>
  </w:num>
  <w:num w:numId="71" w16cid:durableId="831944712">
    <w:abstractNumId w:val="33"/>
  </w:num>
  <w:num w:numId="72" w16cid:durableId="1214150277">
    <w:abstractNumId w:val="78"/>
  </w:num>
  <w:num w:numId="73" w16cid:durableId="1756508541">
    <w:abstractNumId w:val="71"/>
  </w:num>
  <w:num w:numId="74" w16cid:durableId="1129013584">
    <w:abstractNumId w:val="83"/>
  </w:num>
  <w:num w:numId="75" w16cid:durableId="1114207813">
    <w:abstractNumId w:val="92"/>
  </w:num>
  <w:num w:numId="76" w16cid:durableId="2084838866">
    <w:abstractNumId w:val="32"/>
  </w:num>
  <w:num w:numId="77" w16cid:durableId="1331983330">
    <w:abstractNumId w:val="62"/>
  </w:num>
  <w:num w:numId="78" w16cid:durableId="257956139">
    <w:abstractNumId w:val="95"/>
  </w:num>
  <w:num w:numId="79" w16cid:durableId="1257010851">
    <w:abstractNumId w:val="67"/>
  </w:num>
  <w:num w:numId="80" w16cid:durableId="229197762">
    <w:abstractNumId w:val="9"/>
  </w:num>
  <w:num w:numId="81" w16cid:durableId="1152212515">
    <w:abstractNumId w:val="88"/>
  </w:num>
  <w:num w:numId="82" w16cid:durableId="1926376007">
    <w:abstractNumId w:val="41"/>
  </w:num>
  <w:num w:numId="83" w16cid:durableId="1104035127">
    <w:abstractNumId w:val="86"/>
  </w:num>
  <w:num w:numId="84" w16cid:durableId="1276328290">
    <w:abstractNumId w:val="4"/>
  </w:num>
  <w:num w:numId="85" w16cid:durableId="1490561100">
    <w:abstractNumId w:val="90"/>
  </w:num>
  <w:num w:numId="86" w16cid:durableId="864902480">
    <w:abstractNumId w:val="98"/>
  </w:num>
  <w:num w:numId="87" w16cid:durableId="591551668">
    <w:abstractNumId w:val="0"/>
  </w:num>
  <w:num w:numId="88" w16cid:durableId="2243667">
    <w:abstractNumId w:val="96"/>
  </w:num>
  <w:num w:numId="89" w16cid:durableId="1207985940">
    <w:abstractNumId w:val="66"/>
  </w:num>
  <w:num w:numId="90" w16cid:durableId="94327573">
    <w:abstractNumId w:val="74"/>
  </w:num>
  <w:num w:numId="91" w16cid:durableId="232282803">
    <w:abstractNumId w:val="10"/>
  </w:num>
  <w:num w:numId="92" w16cid:durableId="2129617616">
    <w:abstractNumId w:val="109"/>
  </w:num>
  <w:num w:numId="93" w16cid:durableId="1717699435">
    <w:abstractNumId w:val="75"/>
  </w:num>
  <w:num w:numId="94" w16cid:durableId="409616145">
    <w:abstractNumId w:val="80"/>
  </w:num>
  <w:num w:numId="95" w16cid:durableId="253978154">
    <w:abstractNumId w:val="105"/>
  </w:num>
  <w:num w:numId="96" w16cid:durableId="2139175787">
    <w:abstractNumId w:val="106"/>
  </w:num>
  <w:num w:numId="97" w16cid:durableId="555434991">
    <w:abstractNumId w:val="13"/>
  </w:num>
  <w:num w:numId="98" w16cid:durableId="1528375134">
    <w:abstractNumId w:val="113"/>
  </w:num>
  <w:num w:numId="99" w16cid:durableId="373964826">
    <w:abstractNumId w:val="52"/>
  </w:num>
  <w:num w:numId="100" w16cid:durableId="1661498019">
    <w:abstractNumId w:val="59"/>
  </w:num>
  <w:num w:numId="101" w16cid:durableId="31812349">
    <w:abstractNumId w:val="27"/>
  </w:num>
  <w:num w:numId="102" w16cid:durableId="923031149">
    <w:abstractNumId w:val="112"/>
  </w:num>
  <w:num w:numId="103" w16cid:durableId="1704788128">
    <w:abstractNumId w:val="97"/>
  </w:num>
  <w:num w:numId="104" w16cid:durableId="880945818">
    <w:abstractNumId w:val="93"/>
  </w:num>
  <w:num w:numId="105" w16cid:durableId="743576533">
    <w:abstractNumId w:val="122"/>
  </w:num>
  <w:num w:numId="106" w16cid:durableId="532159082">
    <w:abstractNumId w:val="34"/>
  </w:num>
  <w:num w:numId="107" w16cid:durableId="949629912">
    <w:abstractNumId w:val="24"/>
  </w:num>
  <w:num w:numId="108" w16cid:durableId="1759398090">
    <w:abstractNumId w:val="15"/>
  </w:num>
  <w:num w:numId="109" w16cid:durableId="1393895004">
    <w:abstractNumId w:val="25"/>
  </w:num>
  <w:num w:numId="110" w16cid:durableId="714695662">
    <w:abstractNumId w:val="118"/>
  </w:num>
  <w:num w:numId="111" w16cid:durableId="1543665766">
    <w:abstractNumId w:val="47"/>
  </w:num>
  <w:num w:numId="112" w16cid:durableId="172844916">
    <w:abstractNumId w:val="101"/>
  </w:num>
  <w:num w:numId="113" w16cid:durableId="1560938375">
    <w:abstractNumId w:val="119"/>
  </w:num>
  <w:num w:numId="114" w16cid:durableId="2055344907">
    <w:abstractNumId w:val="46"/>
  </w:num>
  <w:num w:numId="115" w16cid:durableId="158236000">
    <w:abstractNumId w:val="102"/>
  </w:num>
  <w:num w:numId="116" w16cid:durableId="375398532">
    <w:abstractNumId w:val="39"/>
  </w:num>
  <w:num w:numId="117" w16cid:durableId="33966078">
    <w:abstractNumId w:val="14"/>
  </w:num>
  <w:num w:numId="118" w16cid:durableId="1945266248">
    <w:abstractNumId w:val="21"/>
  </w:num>
  <w:num w:numId="119" w16cid:durableId="712388136">
    <w:abstractNumId w:val="120"/>
  </w:num>
  <w:num w:numId="120" w16cid:durableId="1736121931">
    <w:abstractNumId w:val="77"/>
  </w:num>
  <w:num w:numId="121" w16cid:durableId="201677440">
    <w:abstractNumId w:val="108"/>
  </w:num>
  <w:num w:numId="122" w16cid:durableId="1097867087">
    <w:abstractNumId w:val="44"/>
  </w:num>
  <w:num w:numId="123" w16cid:durableId="1775516772">
    <w:abstractNumId w:val="121"/>
  </w:num>
  <w:num w:numId="124" w16cid:durableId="1029259402">
    <w:abstractNumId w:val="7"/>
  </w:num>
  <w:num w:numId="125" w16cid:durableId="167352840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8EA"/>
    <w:rsid w:val="00001D1C"/>
    <w:rsid w:val="00002E73"/>
    <w:rsid w:val="00003767"/>
    <w:rsid w:val="000077A9"/>
    <w:rsid w:val="00007B95"/>
    <w:rsid w:val="00016673"/>
    <w:rsid w:val="00016B13"/>
    <w:rsid w:val="00017C53"/>
    <w:rsid w:val="00017CED"/>
    <w:rsid w:val="00021781"/>
    <w:rsid w:val="00022D51"/>
    <w:rsid w:val="00023F26"/>
    <w:rsid w:val="00024AB8"/>
    <w:rsid w:val="00027E13"/>
    <w:rsid w:val="00031A0B"/>
    <w:rsid w:val="00031C0B"/>
    <w:rsid w:val="00031C7E"/>
    <w:rsid w:val="00032576"/>
    <w:rsid w:val="000326ED"/>
    <w:rsid w:val="00032891"/>
    <w:rsid w:val="00033589"/>
    <w:rsid w:val="00033625"/>
    <w:rsid w:val="00042679"/>
    <w:rsid w:val="00043FDA"/>
    <w:rsid w:val="0004723B"/>
    <w:rsid w:val="0004783D"/>
    <w:rsid w:val="00051CA6"/>
    <w:rsid w:val="0005508B"/>
    <w:rsid w:val="00055224"/>
    <w:rsid w:val="000552C3"/>
    <w:rsid w:val="00056DF6"/>
    <w:rsid w:val="000578FE"/>
    <w:rsid w:val="00057BBA"/>
    <w:rsid w:val="000609AA"/>
    <w:rsid w:val="00061167"/>
    <w:rsid w:val="00061571"/>
    <w:rsid w:val="00062B86"/>
    <w:rsid w:val="00065D22"/>
    <w:rsid w:val="00066F1D"/>
    <w:rsid w:val="00067EF1"/>
    <w:rsid w:val="00071E68"/>
    <w:rsid w:val="00074464"/>
    <w:rsid w:val="00074B51"/>
    <w:rsid w:val="00077928"/>
    <w:rsid w:val="000841E6"/>
    <w:rsid w:val="00084AE9"/>
    <w:rsid w:val="000859BE"/>
    <w:rsid w:val="00086BF3"/>
    <w:rsid w:val="0009461F"/>
    <w:rsid w:val="00094A90"/>
    <w:rsid w:val="00095651"/>
    <w:rsid w:val="00095E43"/>
    <w:rsid w:val="00096BAF"/>
    <w:rsid w:val="000979FC"/>
    <w:rsid w:val="000A47B2"/>
    <w:rsid w:val="000A49FD"/>
    <w:rsid w:val="000B3B2A"/>
    <w:rsid w:val="000B63B9"/>
    <w:rsid w:val="000B6F35"/>
    <w:rsid w:val="000B6FD3"/>
    <w:rsid w:val="000B7714"/>
    <w:rsid w:val="000C21E3"/>
    <w:rsid w:val="000C29A1"/>
    <w:rsid w:val="000C485A"/>
    <w:rsid w:val="000C4881"/>
    <w:rsid w:val="000C54ED"/>
    <w:rsid w:val="000C6527"/>
    <w:rsid w:val="000C7D46"/>
    <w:rsid w:val="000D170D"/>
    <w:rsid w:val="000D1AE7"/>
    <w:rsid w:val="000D249B"/>
    <w:rsid w:val="000D470C"/>
    <w:rsid w:val="000D5B96"/>
    <w:rsid w:val="000D5ECC"/>
    <w:rsid w:val="000D60F1"/>
    <w:rsid w:val="000D7FC4"/>
    <w:rsid w:val="000E104E"/>
    <w:rsid w:val="000E1FEA"/>
    <w:rsid w:val="000E48DB"/>
    <w:rsid w:val="000E490E"/>
    <w:rsid w:val="000E4F54"/>
    <w:rsid w:val="000E7F0D"/>
    <w:rsid w:val="000F00A7"/>
    <w:rsid w:val="000F6EE1"/>
    <w:rsid w:val="000F77B0"/>
    <w:rsid w:val="000F7B31"/>
    <w:rsid w:val="0010162B"/>
    <w:rsid w:val="001019C4"/>
    <w:rsid w:val="001020DE"/>
    <w:rsid w:val="0010227F"/>
    <w:rsid w:val="00104D33"/>
    <w:rsid w:val="00105F01"/>
    <w:rsid w:val="00107DCD"/>
    <w:rsid w:val="00112F09"/>
    <w:rsid w:val="001132CD"/>
    <w:rsid w:val="0011388B"/>
    <w:rsid w:val="001149E4"/>
    <w:rsid w:val="00115ADD"/>
    <w:rsid w:val="0011695E"/>
    <w:rsid w:val="00117257"/>
    <w:rsid w:val="00117C95"/>
    <w:rsid w:val="00120475"/>
    <w:rsid w:val="0012330B"/>
    <w:rsid w:val="00123C93"/>
    <w:rsid w:val="001246CB"/>
    <w:rsid w:val="00124CB3"/>
    <w:rsid w:val="001270DC"/>
    <w:rsid w:val="0012717A"/>
    <w:rsid w:val="0012758E"/>
    <w:rsid w:val="001275BD"/>
    <w:rsid w:val="0013453A"/>
    <w:rsid w:val="001374F0"/>
    <w:rsid w:val="00140B38"/>
    <w:rsid w:val="00140FE8"/>
    <w:rsid w:val="00141102"/>
    <w:rsid w:val="001414EA"/>
    <w:rsid w:val="00142717"/>
    <w:rsid w:val="00144BA2"/>
    <w:rsid w:val="00145204"/>
    <w:rsid w:val="00146BB2"/>
    <w:rsid w:val="001471BF"/>
    <w:rsid w:val="00147651"/>
    <w:rsid w:val="0014765F"/>
    <w:rsid w:val="00150883"/>
    <w:rsid w:val="00151571"/>
    <w:rsid w:val="00153153"/>
    <w:rsid w:val="00153806"/>
    <w:rsid w:val="001540BD"/>
    <w:rsid w:val="001551AA"/>
    <w:rsid w:val="00157CBD"/>
    <w:rsid w:val="00161B87"/>
    <w:rsid w:val="0016218D"/>
    <w:rsid w:val="00163322"/>
    <w:rsid w:val="00164799"/>
    <w:rsid w:val="00164AD3"/>
    <w:rsid w:val="00165D1B"/>
    <w:rsid w:val="00165F02"/>
    <w:rsid w:val="001702C4"/>
    <w:rsid w:val="00170563"/>
    <w:rsid w:val="001709F0"/>
    <w:rsid w:val="00173833"/>
    <w:rsid w:val="001743ED"/>
    <w:rsid w:val="00174E6F"/>
    <w:rsid w:val="0017697B"/>
    <w:rsid w:val="0017701B"/>
    <w:rsid w:val="00177520"/>
    <w:rsid w:val="00177C3A"/>
    <w:rsid w:val="00177EE0"/>
    <w:rsid w:val="0018205D"/>
    <w:rsid w:val="001828C9"/>
    <w:rsid w:val="0018454B"/>
    <w:rsid w:val="00185B21"/>
    <w:rsid w:val="0018718F"/>
    <w:rsid w:val="001871A7"/>
    <w:rsid w:val="00187731"/>
    <w:rsid w:val="00190A4A"/>
    <w:rsid w:val="00190E54"/>
    <w:rsid w:val="001914E1"/>
    <w:rsid w:val="001921DA"/>
    <w:rsid w:val="00195A4B"/>
    <w:rsid w:val="001A3C2D"/>
    <w:rsid w:val="001A4E91"/>
    <w:rsid w:val="001B02A9"/>
    <w:rsid w:val="001B7475"/>
    <w:rsid w:val="001C4F4A"/>
    <w:rsid w:val="001C5DE7"/>
    <w:rsid w:val="001C6D62"/>
    <w:rsid w:val="001D1277"/>
    <w:rsid w:val="001D137B"/>
    <w:rsid w:val="001D280D"/>
    <w:rsid w:val="001D2F1A"/>
    <w:rsid w:val="001D4A1E"/>
    <w:rsid w:val="001D594B"/>
    <w:rsid w:val="001D6823"/>
    <w:rsid w:val="001D7950"/>
    <w:rsid w:val="001E0FE1"/>
    <w:rsid w:val="001E125A"/>
    <w:rsid w:val="001E1807"/>
    <w:rsid w:val="001E34FD"/>
    <w:rsid w:val="001E47D8"/>
    <w:rsid w:val="001E5258"/>
    <w:rsid w:val="001E6C92"/>
    <w:rsid w:val="001F0EE5"/>
    <w:rsid w:val="001F3261"/>
    <w:rsid w:val="001F443E"/>
    <w:rsid w:val="001F5A29"/>
    <w:rsid w:val="00201244"/>
    <w:rsid w:val="00201749"/>
    <w:rsid w:val="0020277A"/>
    <w:rsid w:val="0020377A"/>
    <w:rsid w:val="002103AB"/>
    <w:rsid w:val="00214E78"/>
    <w:rsid w:val="002154C0"/>
    <w:rsid w:val="0021583B"/>
    <w:rsid w:val="00216AA7"/>
    <w:rsid w:val="00216B64"/>
    <w:rsid w:val="00216FB2"/>
    <w:rsid w:val="00217E83"/>
    <w:rsid w:val="00217EBB"/>
    <w:rsid w:val="0022133A"/>
    <w:rsid w:val="00232B1D"/>
    <w:rsid w:val="00232BF4"/>
    <w:rsid w:val="0023371B"/>
    <w:rsid w:val="002346EA"/>
    <w:rsid w:val="0023718E"/>
    <w:rsid w:val="0023769C"/>
    <w:rsid w:val="00243A51"/>
    <w:rsid w:val="00244D73"/>
    <w:rsid w:val="00246262"/>
    <w:rsid w:val="00247AC9"/>
    <w:rsid w:val="0025053E"/>
    <w:rsid w:val="0025067C"/>
    <w:rsid w:val="00250804"/>
    <w:rsid w:val="0025315B"/>
    <w:rsid w:val="00254071"/>
    <w:rsid w:val="00256214"/>
    <w:rsid w:val="002571F7"/>
    <w:rsid w:val="00260A12"/>
    <w:rsid w:val="0026152A"/>
    <w:rsid w:val="00262421"/>
    <w:rsid w:val="00266C56"/>
    <w:rsid w:val="00267223"/>
    <w:rsid w:val="00267818"/>
    <w:rsid w:val="00271A07"/>
    <w:rsid w:val="00277B1F"/>
    <w:rsid w:val="00280C9E"/>
    <w:rsid w:val="002817B3"/>
    <w:rsid w:val="00286AF6"/>
    <w:rsid w:val="00290C23"/>
    <w:rsid w:val="0029128B"/>
    <w:rsid w:val="0029659C"/>
    <w:rsid w:val="00296C0C"/>
    <w:rsid w:val="00297A2C"/>
    <w:rsid w:val="002A0148"/>
    <w:rsid w:val="002A091F"/>
    <w:rsid w:val="002A1BD7"/>
    <w:rsid w:val="002A2403"/>
    <w:rsid w:val="002A2E89"/>
    <w:rsid w:val="002A351E"/>
    <w:rsid w:val="002A44AD"/>
    <w:rsid w:val="002A4B3A"/>
    <w:rsid w:val="002B09B6"/>
    <w:rsid w:val="002B22F6"/>
    <w:rsid w:val="002B250B"/>
    <w:rsid w:val="002B4114"/>
    <w:rsid w:val="002B5F37"/>
    <w:rsid w:val="002B5F70"/>
    <w:rsid w:val="002B6E7C"/>
    <w:rsid w:val="002C40C6"/>
    <w:rsid w:val="002C4F41"/>
    <w:rsid w:val="002C54DB"/>
    <w:rsid w:val="002C57F8"/>
    <w:rsid w:val="002C590A"/>
    <w:rsid w:val="002C5CA3"/>
    <w:rsid w:val="002C6F77"/>
    <w:rsid w:val="002D41D6"/>
    <w:rsid w:val="002D498A"/>
    <w:rsid w:val="002D5C6C"/>
    <w:rsid w:val="002D5C76"/>
    <w:rsid w:val="002E1F65"/>
    <w:rsid w:val="002E228C"/>
    <w:rsid w:val="002E37C4"/>
    <w:rsid w:val="002E4767"/>
    <w:rsid w:val="002F07AD"/>
    <w:rsid w:val="002F1A65"/>
    <w:rsid w:val="002F23CA"/>
    <w:rsid w:val="002F39B9"/>
    <w:rsid w:val="002F559C"/>
    <w:rsid w:val="0030159A"/>
    <w:rsid w:val="00306ACD"/>
    <w:rsid w:val="003073EF"/>
    <w:rsid w:val="003105F2"/>
    <w:rsid w:val="003109A4"/>
    <w:rsid w:val="00312BEE"/>
    <w:rsid w:val="003140C1"/>
    <w:rsid w:val="003148AF"/>
    <w:rsid w:val="00317F24"/>
    <w:rsid w:val="00320049"/>
    <w:rsid w:val="00320B01"/>
    <w:rsid w:val="0032240A"/>
    <w:rsid w:val="003232F4"/>
    <w:rsid w:val="0032528A"/>
    <w:rsid w:val="003262B0"/>
    <w:rsid w:val="00332B1A"/>
    <w:rsid w:val="00333495"/>
    <w:rsid w:val="00334160"/>
    <w:rsid w:val="00336011"/>
    <w:rsid w:val="003367B0"/>
    <w:rsid w:val="003404EC"/>
    <w:rsid w:val="0034275B"/>
    <w:rsid w:val="00342CA8"/>
    <w:rsid w:val="00345140"/>
    <w:rsid w:val="003466D0"/>
    <w:rsid w:val="00351726"/>
    <w:rsid w:val="00352B7A"/>
    <w:rsid w:val="00355E88"/>
    <w:rsid w:val="003618CE"/>
    <w:rsid w:val="00361DC1"/>
    <w:rsid w:val="00362144"/>
    <w:rsid w:val="00365B16"/>
    <w:rsid w:val="00365BAD"/>
    <w:rsid w:val="00370BF5"/>
    <w:rsid w:val="00371282"/>
    <w:rsid w:val="0037312D"/>
    <w:rsid w:val="00376342"/>
    <w:rsid w:val="003763D6"/>
    <w:rsid w:val="00377325"/>
    <w:rsid w:val="003809A3"/>
    <w:rsid w:val="00384B0B"/>
    <w:rsid w:val="0038693A"/>
    <w:rsid w:val="0039071E"/>
    <w:rsid w:val="003919C4"/>
    <w:rsid w:val="0039767F"/>
    <w:rsid w:val="00397E62"/>
    <w:rsid w:val="003A0975"/>
    <w:rsid w:val="003A59BD"/>
    <w:rsid w:val="003A5DE3"/>
    <w:rsid w:val="003A6DC8"/>
    <w:rsid w:val="003B0146"/>
    <w:rsid w:val="003B01B3"/>
    <w:rsid w:val="003B0F38"/>
    <w:rsid w:val="003B1BB5"/>
    <w:rsid w:val="003B4C5F"/>
    <w:rsid w:val="003B54F5"/>
    <w:rsid w:val="003B6FF4"/>
    <w:rsid w:val="003C0349"/>
    <w:rsid w:val="003C1A7F"/>
    <w:rsid w:val="003C3373"/>
    <w:rsid w:val="003C41E4"/>
    <w:rsid w:val="003C5A2F"/>
    <w:rsid w:val="003C5E62"/>
    <w:rsid w:val="003D0803"/>
    <w:rsid w:val="003D1BEE"/>
    <w:rsid w:val="003D2772"/>
    <w:rsid w:val="003D2C79"/>
    <w:rsid w:val="003D5D96"/>
    <w:rsid w:val="003D74E1"/>
    <w:rsid w:val="003E1917"/>
    <w:rsid w:val="003E1DB5"/>
    <w:rsid w:val="003E3822"/>
    <w:rsid w:val="003E4845"/>
    <w:rsid w:val="003E5145"/>
    <w:rsid w:val="003E62A4"/>
    <w:rsid w:val="003E7DC2"/>
    <w:rsid w:val="003F1CD5"/>
    <w:rsid w:val="003F2D61"/>
    <w:rsid w:val="003F3295"/>
    <w:rsid w:val="003F5095"/>
    <w:rsid w:val="003F5B9F"/>
    <w:rsid w:val="00402299"/>
    <w:rsid w:val="0040335F"/>
    <w:rsid w:val="00403A39"/>
    <w:rsid w:val="0040430F"/>
    <w:rsid w:val="004116FD"/>
    <w:rsid w:val="004123C5"/>
    <w:rsid w:val="00415177"/>
    <w:rsid w:val="00421209"/>
    <w:rsid w:val="00422075"/>
    <w:rsid w:val="0042287C"/>
    <w:rsid w:val="00422F59"/>
    <w:rsid w:val="00424050"/>
    <w:rsid w:val="004249AE"/>
    <w:rsid w:val="00424A5C"/>
    <w:rsid w:val="00426550"/>
    <w:rsid w:val="00426C38"/>
    <w:rsid w:val="00433496"/>
    <w:rsid w:val="0043387E"/>
    <w:rsid w:val="0043519B"/>
    <w:rsid w:val="00436E2F"/>
    <w:rsid w:val="00436F40"/>
    <w:rsid w:val="00437074"/>
    <w:rsid w:val="00437EC8"/>
    <w:rsid w:val="004413BD"/>
    <w:rsid w:val="004446B1"/>
    <w:rsid w:val="00444C75"/>
    <w:rsid w:val="004454FE"/>
    <w:rsid w:val="004455F0"/>
    <w:rsid w:val="004465C0"/>
    <w:rsid w:val="00450892"/>
    <w:rsid w:val="0045143A"/>
    <w:rsid w:val="00451A1A"/>
    <w:rsid w:val="00452CE7"/>
    <w:rsid w:val="00453E23"/>
    <w:rsid w:val="00454A75"/>
    <w:rsid w:val="0045534D"/>
    <w:rsid w:val="004557C9"/>
    <w:rsid w:val="00462ABF"/>
    <w:rsid w:val="00462E0F"/>
    <w:rsid w:val="00464210"/>
    <w:rsid w:val="00464624"/>
    <w:rsid w:val="00464EB4"/>
    <w:rsid w:val="00465C80"/>
    <w:rsid w:val="0046762C"/>
    <w:rsid w:val="00467F16"/>
    <w:rsid w:val="004700B5"/>
    <w:rsid w:val="00470687"/>
    <w:rsid w:val="0047187C"/>
    <w:rsid w:val="00472821"/>
    <w:rsid w:val="00473BB1"/>
    <w:rsid w:val="00474CD4"/>
    <w:rsid w:val="0047577F"/>
    <w:rsid w:val="00475A42"/>
    <w:rsid w:val="00475A70"/>
    <w:rsid w:val="004777E5"/>
    <w:rsid w:val="00477D02"/>
    <w:rsid w:val="00483EC5"/>
    <w:rsid w:val="0048491F"/>
    <w:rsid w:val="00484E8B"/>
    <w:rsid w:val="00485553"/>
    <w:rsid w:val="00487AB2"/>
    <w:rsid w:val="0049112E"/>
    <w:rsid w:val="0049151E"/>
    <w:rsid w:val="004933AF"/>
    <w:rsid w:val="004950BE"/>
    <w:rsid w:val="00496563"/>
    <w:rsid w:val="00496C2C"/>
    <w:rsid w:val="004A0399"/>
    <w:rsid w:val="004A0F47"/>
    <w:rsid w:val="004A3BE7"/>
    <w:rsid w:val="004B4174"/>
    <w:rsid w:val="004B7AA3"/>
    <w:rsid w:val="004B7C8A"/>
    <w:rsid w:val="004C02D0"/>
    <w:rsid w:val="004C13E2"/>
    <w:rsid w:val="004C2560"/>
    <w:rsid w:val="004C33B5"/>
    <w:rsid w:val="004C3D43"/>
    <w:rsid w:val="004C4E6C"/>
    <w:rsid w:val="004C5D6B"/>
    <w:rsid w:val="004D08DC"/>
    <w:rsid w:val="004D0F94"/>
    <w:rsid w:val="004D1DDC"/>
    <w:rsid w:val="004D276B"/>
    <w:rsid w:val="004D38FB"/>
    <w:rsid w:val="004D3B69"/>
    <w:rsid w:val="004D3BB1"/>
    <w:rsid w:val="004D5918"/>
    <w:rsid w:val="004D707F"/>
    <w:rsid w:val="004D79AA"/>
    <w:rsid w:val="004E054F"/>
    <w:rsid w:val="004E3B1D"/>
    <w:rsid w:val="004E5FDC"/>
    <w:rsid w:val="004E66BB"/>
    <w:rsid w:val="004E6C0F"/>
    <w:rsid w:val="004F0CBD"/>
    <w:rsid w:val="004F1DE5"/>
    <w:rsid w:val="004F1E25"/>
    <w:rsid w:val="004F484F"/>
    <w:rsid w:val="004F649E"/>
    <w:rsid w:val="004F765C"/>
    <w:rsid w:val="005013A7"/>
    <w:rsid w:val="0050291B"/>
    <w:rsid w:val="00502E50"/>
    <w:rsid w:val="005037F8"/>
    <w:rsid w:val="00503B52"/>
    <w:rsid w:val="00504010"/>
    <w:rsid w:val="00505060"/>
    <w:rsid w:val="00505828"/>
    <w:rsid w:val="00507BBA"/>
    <w:rsid w:val="00510687"/>
    <w:rsid w:val="00513DD8"/>
    <w:rsid w:val="00513E9F"/>
    <w:rsid w:val="00515493"/>
    <w:rsid w:val="00521D63"/>
    <w:rsid w:val="00524AC4"/>
    <w:rsid w:val="005272D2"/>
    <w:rsid w:val="00530043"/>
    <w:rsid w:val="0053036E"/>
    <w:rsid w:val="00534F09"/>
    <w:rsid w:val="0053617E"/>
    <w:rsid w:val="005371F0"/>
    <w:rsid w:val="005407B8"/>
    <w:rsid w:val="00541C0C"/>
    <w:rsid w:val="00542F5C"/>
    <w:rsid w:val="00542F7D"/>
    <w:rsid w:val="0054373C"/>
    <w:rsid w:val="005447BD"/>
    <w:rsid w:val="00545E34"/>
    <w:rsid w:val="00545F3A"/>
    <w:rsid w:val="00547965"/>
    <w:rsid w:val="0054799B"/>
    <w:rsid w:val="005515AB"/>
    <w:rsid w:val="005534C0"/>
    <w:rsid w:val="00555B95"/>
    <w:rsid w:val="00555C07"/>
    <w:rsid w:val="005568D1"/>
    <w:rsid w:val="005614CB"/>
    <w:rsid w:val="00563889"/>
    <w:rsid w:val="00564DA4"/>
    <w:rsid w:val="0056563C"/>
    <w:rsid w:val="005705CA"/>
    <w:rsid w:val="005713EE"/>
    <w:rsid w:val="00572B09"/>
    <w:rsid w:val="0057436C"/>
    <w:rsid w:val="005762DD"/>
    <w:rsid w:val="00580284"/>
    <w:rsid w:val="00580D97"/>
    <w:rsid w:val="00581AA4"/>
    <w:rsid w:val="00583CD9"/>
    <w:rsid w:val="0058449D"/>
    <w:rsid w:val="005850F3"/>
    <w:rsid w:val="00590C61"/>
    <w:rsid w:val="00592492"/>
    <w:rsid w:val="005931D3"/>
    <w:rsid w:val="005937CC"/>
    <w:rsid w:val="00593C86"/>
    <w:rsid w:val="0059628F"/>
    <w:rsid w:val="005A1DD7"/>
    <w:rsid w:val="005A405A"/>
    <w:rsid w:val="005A4CE2"/>
    <w:rsid w:val="005B0184"/>
    <w:rsid w:val="005B0525"/>
    <w:rsid w:val="005B0CF8"/>
    <w:rsid w:val="005B1770"/>
    <w:rsid w:val="005B5D37"/>
    <w:rsid w:val="005B7556"/>
    <w:rsid w:val="005C11F9"/>
    <w:rsid w:val="005C2E24"/>
    <w:rsid w:val="005C4D42"/>
    <w:rsid w:val="005C5012"/>
    <w:rsid w:val="005D1014"/>
    <w:rsid w:val="005D1450"/>
    <w:rsid w:val="005D24C8"/>
    <w:rsid w:val="005D3EC4"/>
    <w:rsid w:val="005D45B1"/>
    <w:rsid w:val="005D49F7"/>
    <w:rsid w:val="005D4A70"/>
    <w:rsid w:val="005D64DB"/>
    <w:rsid w:val="005E0CA9"/>
    <w:rsid w:val="005E0E39"/>
    <w:rsid w:val="005E3316"/>
    <w:rsid w:val="005E3365"/>
    <w:rsid w:val="005E38CA"/>
    <w:rsid w:val="005E406E"/>
    <w:rsid w:val="005E48A6"/>
    <w:rsid w:val="005E49C1"/>
    <w:rsid w:val="005E4AFF"/>
    <w:rsid w:val="005E54EE"/>
    <w:rsid w:val="005E7229"/>
    <w:rsid w:val="005F0006"/>
    <w:rsid w:val="005F0019"/>
    <w:rsid w:val="005F03B1"/>
    <w:rsid w:val="005F2031"/>
    <w:rsid w:val="005F2F81"/>
    <w:rsid w:val="005F3CE3"/>
    <w:rsid w:val="005F545A"/>
    <w:rsid w:val="00601C2F"/>
    <w:rsid w:val="00607425"/>
    <w:rsid w:val="00607D17"/>
    <w:rsid w:val="00610B44"/>
    <w:rsid w:val="00612997"/>
    <w:rsid w:val="00613086"/>
    <w:rsid w:val="006134EF"/>
    <w:rsid w:val="00613706"/>
    <w:rsid w:val="006150C3"/>
    <w:rsid w:val="00624D74"/>
    <w:rsid w:val="00626A99"/>
    <w:rsid w:val="00626AAC"/>
    <w:rsid w:val="006303DB"/>
    <w:rsid w:val="0063075E"/>
    <w:rsid w:val="00631241"/>
    <w:rsid w:val="006323A4"/>
    <w:rsid w:val="00633157"/>
    <w:rsid w:val="00633A62"/>
    <w:rsid w:val="006340A0"/>
    <w:rsid w:val="00634693"/>
    <w:rsid w:val="00635416"/>
    <w:rsid w:val="00636251"/>
    <w:rsid w:val="0063796E"/>
    <w:rsid w:val="00641650"/>
    <w:rsid w:val="0064208E"/>
    <w:rsid w:val="00642553"/>
    <w:rsid w:val="00642B40"/>
    <w:rsid w:val="006430EE"/>
    <w:rsid w:val="0064339B"/>
    <w:rsid w:val="006433B7"/>
    <w:rsid w:val="00643468"/>
    <w:rsid w:val="00643B4F"/>
    <w:rsid w:val="00651A1C"/>
    <w:rsid w:val="00651FE2"/>
    <w:rsid w:val="00652289"/>
    <w:rsid w:val="00653870"/>
    <w:rsid w:val="00654703"/>
    <w:rsid w:val="006558CE"/>
    <w:rsid w:val="00661FC4"/>
    <w:rsid w:val="006657EC"/>
    <w:rsid w:val="00666FE4"/>
    <w:rsid w:val="00671A64"/>
    <w:rsid w:val="006751AE"/>
    <w:rsid w:val="00675E19"/>
    <w:rsid w:val="00676C2A"/>
    <w:rsid w:val="00680F73"/>
    <w:rsid w:val="00680FF1"/>
    <w:rsid w:val="00682520"/>
    <w:rsid w:val="00682F99"/>
    <w:rsid w:val="006842B4"/>
    <w:rsid w:val="00685A85"/>
    <w:rsid w:val="0068639E"/>
    <w:rsid w:val="006875DA"/>
    <w:rsid w:val="006913CC"/>
    <w:rsid w:val="0069231F"/>
    <w:rsid w:val="00693C98"/>
    <w:rsid w:val="006A01C7"/>
    <w:rsid w:val="006A0B90"/>
    <w:rsid w:val="006A0F1B"/>
    <w:rsid w:val="006A3713"/>
    <w:rsid w:val="006A5BDF"/>
    <w:rsid w:val="006A7A3B"/>
    <w:rsid w:val="006B510B"/>
    <w:rsid w:val="006B62B6"/>
    <w:rsid w:val="006B6CD2"/>
    <w:rsid w:val="006B7095"/>
    <w:rsid w:val="006C066B"/>
    <w:rsid w:val="006C1141"/>
    <w:rsid w:val="006C48A1"/>
    <w:rsid w:val="006C4E10"/>
    <w:rsid w:val="006C75E0"/>
    <w:rsid w:val="006C7767"/>
    <w:rsid w:val="006D1655"/>
    <w:rsid w:val="006D3C43"/>
    <w:rsid w:val="006D4AD2"/>
    <w:rsid w:val="006D5760"/>
    <w:rsid w:val="006D65C6"/>
    <w:rsid w:val="006D6A67"/>
    <w:rsid w:val="006E083B"/>
    <w:rsid w:val="006E24F0"/>
    <w:rsid w:val="006E54A0"/>
    <w:rsid w:val="006E741E"/>
    <w:rsid w:val="006F002A"/>
    <w:rsid w:val="006F03FA"/>
    <w:rsid w:val="006F2FB6"/>
    <w:rsid w:val="006F3293"/>
    <w:rsid w:val="006F4443"/>
    <w:rsid w:val="006F6741"/>
    <w:rsid w:val="006F7206"/>
    <w:rsid w:val="006F72EF"/>
    <w:rsid w:val="0070174E"/>
    <w:rsid w:val="007024F4"/>
    <w:rsid w:val="00704F39"/>
    <w:rsid w:val="0070619D"/>
    <w:rsid w:val="00706FB2"/>
    <w:rsid w:val="00707A99"/>
    <w:rsid w:val="00711FFB"/>
    <w:rsid w:val="007125D3"/>
    <w:rsid w:val="00712BE3"/>
    <w:rsid w:val="00713504"/>
    <w:rsid w:val="007136DC"/>
    <w:rsid w:val="0071700E"/>
    <w:rsid w:val="007179DD"/>
    <w:rsid w:val="007259C7"/>
    <w:rsid w:val="00732B88"/>
    <w:rsid w:val="00733115"/>
    <w:rsid w:val="007345E9"/>
    <w:rsid w:val="007350F5"/>
    <w:rsid w:val="00735BC7"/>
    <w:rsid w:val="00735FBD"/>
    <w:rsid w:val="00736D26"/>
    <w:rsid w:val="007410E9"/>
    <w:rsid w:val="00741E0D"/>
    <w:rsid w:val="00743EF5"/>
    <w:rsid w:val="007446D7"/>
    <w:rsid w:val="00747DD5"/>
    <w:rsid w:val="0075154E"/>
    <w:rsid w:val="0075357F"/>
    <w:rsid w:val="00754F64"/>
    <w:rsid w:val="00755DA3"/>
    <w:rsid w:val="00756359"/>
    <w:rsid w:val="00757539"/>
    <w:rsid w:val="00757BDE"/>
    <w:rsid w:val="007603BD"/>
    <w:rsid w:val="00760E6B"/>
    <w:rsid w:val="0076145D"/>
    <w:rsid w:val="00763456"/>
    <w:rsid w:val="00763808"/>
    <w:rsid w:val="00765054"/>
    <w:rsid w:val="00765730"/>
    <w:rsid w:val="00765EB0"/>
    <w:rsid w:val="007671C6"/>
    <w:rsid w:val="00767DFE"/>
    <w:rsid w:val="00770161"/>
    <w:rsid w:val="007733A8"/>
    <w:rsid w:val="00781471"/>
    <w:rsid w:val="007822D5"/>
    <w:rsid w:val="007835AB"/>
    <w:rsid w:val="007854FF"/>
    <w:rsid w:val="0079316C"/>
    <w:rsid w:val="0079558D"/>
    <w:rsid w:val="007A2EC1"/>
    <w:rsid w:val="007A3CAC"/>
    <w:rsid w:val="007A64B9"/>
    <w:rsid w:val="007A7559"/>
    <w:rsid w:val="007A7D9C"/>
    <w:rsid w:val="007B082B"/>
    <w:rsid w:val="007B1D26"/>
    <w:rsid w:val="007B3517"/>
    <w:rsid w:val="007B45D0"/>
    <w:rsid w:val="007B56DD"/>
    <w:rsid w:val="007C146F"/>
    <w:rsid w:val="007C3A92"/>
    <w:rsid w:val="007C46B3"/>
    <w:rsid w:val="007C6F7F"/>
    <w:rsid w:val="007D368D"/>
    <w:rsid w:val="007D36FB"/>
    <w:rsid w:val="007D3E4E"/>
    <w:rsid w:val="007D432F"/>
    <w:rsid w:val="007D51D1"/>
    <w:rsid w:val="007D59D1"/>
    <w:rsid w:val="007D6B4B"/>
    <w:rsid w:val="007E170D"/>
    <w:rsid w:val="007E1D66"/>
    <w:rsid w:val="007E2126"/>
    <w:rsid w:val="007E35D8"/>
    <w:rsid w:val="007E44EC"/>
    <w:rsid w:val="007E6FDC"/>
    <w:rsid w:val="007E7438"/>
    <w:rsid w:val="007E7C20"/>
    <w:rsid w:val="007F236F"/>
    <w:rsid w:val="007F7BA6"/>
    <w:rsid w:val="00801E3C"/>
    <w:rsid w:val="00803A38"/>
    <w:rsid w:val="00804213"/>
    <w:rsid w:val="008045B4"/>
    <w:rsid w:val="00804D0D"/>
    <w:rsid w:val="00807776"/>
    <w:rsid w:val="008078CB"/>
    <w:rsid w:val="008107B3"/>
    <w:rsid w:val="008116C2"/>
    <w:rsid w:val="0081306E"/>
    <w:rsid w:val="008172F6"/>
    <w:rsid w:val="0082033D"/>
    <w:rsid w:val="00820387"/>
    <w:rsid w:val="00820B1F"/>
    <w:rsid w:val="00820EEC"/>
    <w:rsid w:val="00822244"/>
    <w:rsid w:val="00825597"/>
    <w:rsid w:val="00825E2D"/>
    <w:rsid w:val="008317B3"/>
    <w:rsid w:val="008321C8"/>
    <w:rsid w:val="00835491"/>
    <w:rsid w:val="00837663"/>
    <w:rsid w:val="0084086D"/>
    <w:rsid w:val="0084280C"/>
    <w:rsid w:val="00845772"/>
    <w:rsid w:val="00847ABB"/>
    <w:rsid w:val="00851387"/>
    <w:rsid w:val="0085297E"/>
    <w:rsid w:val="008565DC"/>
    <w:rsid w:val="008569FA"/>
    <w:rsid w:val="0086280D"/>
    <w:rsid w:val="00862B02"/>
    <w:rsid w:val="00862BD1"/>
    <w:rsid w:val="00864C8C"/>
    <w:rsid w:val="008651BC"/>
    <w:rsid w:val="00865E3B"/>
    <w:rsid w:val="0087076D"/>
    <w:rsid w:val="00871051"/>
    <w:rsid w:val="00872885"/>
    <w:rsid w:val="00873947"/>
    <w:rsid w:val="00876358"/>
    <w:rsid w:val="00882C13"/>
    <w:rsid w:val="00886BA7"/>
    <w:rsid w:val="008873DF"/>
    <w:rsid w:val="0089164C"/>
    <w:rsid w:val="0089331E"/>
    <w:rsid w:val="0089402D"/>
    <w:rsid w:val="00894089"/>
    <w:rsid w:val="00894946"/>
    <w:rsid w:val="00895529"/>
    <w:rsid w:val="00895E33"/>
    <w:rsid w:val="00895F5F"/>
    <w:rsid w:val="008A0363"/>
    <w:rsid w:val="008A0FFC"/>
    <w:rsid w:val="008A239D"/>
    <w:rsid w:val="008A3C61"/>
    <w:rsid w:val="008A448C"/>
    <w:rsid w:val="008A583D"/>
    <w:rsid w:val="008A6241"/>
    <w:rsid w:val="008A75FB"/>
    <w:rsid w:val="008B0779"/>
    <w:rsid w:val="008B1CCB"/>
    <w:rsid w:val="008B5043"/>
    <w:rsid w:val="008B70B3"/>
    <w:rsid w:val="008B7A39"/>
    <w:rsid w:val="008C0A13"/>
    <w:rsid w:val="008C1D8B"/>
    <w:rsid w:val="008C575C"/>
    <w:rsid w:val="008D0760"/>
    <w:rsid w:val="008D07F3"/>
    <w:rsid w:val="008D122E"/>
    <w:rsid w:val="008D3946"/>
    <w:rsid w:val="008D4EBF"/>
    <w:rsid w:val="008D50B4"/>
    <w:rsid w:val="008D6A51"/>
    <w:rsid w:val="008D744A"/>
    <w:rsid w:val="008E1077"/>
    <w:rsid w:val="008E1E3E"/>
    <w:rsid w:val="008E362A"/>
    <w:rsid w:val="008E44B0"/>
    <w:rsid w:val="008E5F54"/>
    <w:rsid w:val="008E7DFF"/>
    <w:rsid w:val="008F323E"/>
    <w:rsid w:val="008F3BB5"/>
    <w:rsid w:val="008F629B"/>
    <w:rsid w:val="008F6934"/>
    <w:rsid w:val="0090195B"/>
    <w:rsid w:val="009019BD"/>
    <w:rsid w:val="00904502"/>
    <w:rsid w:val="0090563C"/>
    <w:rsid w:val="009063F5"/>
    <w:rsid w:val="00906C23"/>
    <w:rsid w:val="00906E73"/>
    <w:rsid w:val="00907082"/>
    <w:rsid w:val="00907274"/>
    <w:rsid w:val="00910964"/>
    <w:rsid w:val="009128CA"/>
    <w:rsid w:val="0091299A"/>
    <w:rsid w:val="00912B74"/>
    <w:rsid w:val="00915A6D"/>
    <w:rsid w:val="00915D97"/>
    <w:rsid w:val="00916B8C"/>
    <w:rsid w:val="009178F7"/>
    <w:rsid w:val="00917A59"/>
    <w:rsid w:val="00922A9E"/>
    <w:rsid w:val="00924578"/>
    <w:rsid w:val="009263B5"/>
    <w:rsid w:val="00926D9C"/>
    <w:rsid w:val="009272C7"/>
    <w:rsid w:val="00927ABA"/>
    <w:rsid w:val="00932CC9"/>
    <w:rsid w:val="009341A9"/>
    <w:rsid w:val="009343E8"/>
    <w:rsid w:val="00935932"/>
    <w:rsid w:val="00937A23"/>
    <w:rsid w:val="00937DC9"/>
    <w:rsid w:val="0094180E"/>
    <w:rsid w:val="009474B5"/>
    <w:rsid w:val="0094764A"/>
    <w:rsid w:val="0095086D"/>
    <w:rsid w:val="00954A30"/>
    <w:rsid w:val="00954B49"/>
    <w:rsid w:val="0096010F"/>
    <w:rsid w:val="00960342"/>
    <w:rsid w:val="009611F3"/>
    <w:rsid w:val="00961EB5"/>
    <w:rsid w:val="00961EC5"/>
    <w:rsid w:val="009626DD"/>
    <w:rsid w:val="009668C6"/>
    <w:rsid w:val="009701A6"/>
    <w:rsid w:val="00972FA8"/>
    <w:rsid w:val="0097547B"/>
    <w:rsid w:val="00981F3C"/>
    <w:rsid w:val="00981F3E"/>
    <w:rsid w:val="00982E4F"/>
    <w:rsid w:val="009830BC"/>
    <w:rsid w:val="009845A4"/>
    <w:rsid w:val="009855C0"/>
    <w:rsid w:val="009864A3"/>
    <w:rsid w:val="00986A3E"/>
    <w:rsid w:val="009904A0"/>
    <w:rsid w:val="0099088A"/>
    <w:rsid w:val="009909BD"/>
    <w:rsid w:val="00992E08"/>
    <w:rsid w:val="00993BA7"/>
    <w:rsid w:val="009952E9"/>
    <w:rsid w:val="009957AC"/>
    <w:rsid w:val="00997B5D"/>
    <w:rsid w:val="009A03D9"/>
    <w:rsid w:val="009A081A"/>
    <w:rsid w:val="009A3B7D"/>
    <w:rsid w:val="009A7DEA"/>
    <w:rsid w:val="009B0E82"/>
    <w:rsid w:val="009B21AA"/>
    <w:rsid w:val="009B2AE8"/>
    <w:rsid w:val="009B3E85"/>
    <w:rsid w:val="009B51E4"/>
    <w:rsid w:val="009B59E4"/>
    <w:rsid w:val="009B65DF"/>
    <w:rsid w:val="009C2367"/>
    <w:rsid w:val="009C3453"/>
    <w:rsid w:val="009C3963"/>
    <w:rsid w:val="009C3EF8"/>
    <w:rsid w:val="009C443E"/>
    <w:rsid w:val="009C4916"/>
    <w:rsid w:val="009C74D9"/>
    <w:rsid w:val="009D6BC9"/>
    <w:rsid w:val="009E1E86"/>
    <w:rsid w:val="009E2B41"/>
    <w:rsid w:val="009E4AE8"/>
    <w:rsid w:val="009E53D1"/>
    <w:rsid w:val="009E62DE"/>
    <w:rsid w:val="009E6318"/>
    <w:rsid w:val="009E696F"/>
    <w:rsid w:val="009F041D"/>
    <w:rsid w:val="009F1675"/>
    <w:rsid w:val="009F4450"/>
    <w:rsid w:val="009F4497"/>
    <w:rsid w:val="009F55B6"/>
    <w:rsid w:val="009F57F4"/>
    <w:rsid w:val="009F59D5"/>
    <w:rsid w:val="009F60CD"/>
    <w:rsid w:val="009F7B41"/>
    <w:rsid w:val="00A008FC"/>
    <w:rsid w:val="00A01010"/>
    <w:rsid w:val="00A0367E"/>
    <w:rsid w:val="00A05063"/>
    <w:rsid w:val="00A05C35"/>
    <w:rsid w:val="00A05C82"/>
    <w:rsid w:val="00A05D5C"/>
    <w:rsid w:val="00A0617B"/>
    <w:rsid w:val="00A115A8"/>
    <w:rsid w:val="00A14DFA"/>
    <w:rsid w:val="00A162A3"/>
    <w:rsid w:val="00A16513"/>
    <w:rsid w:val="00A1722D"/>
    <w:rsid w:val="00A1784E"/>
    <w:rsid w:val="00A17AE8"/>
    <w:rsid w:val="00A20021"/>
    <w:rsid w:val="00A20864"/>
    <w:rsid w:val="00A21424"/>
    <w:rsid w:val="00A23334"/>
    <w:rsid w:val="00A24885"/>
    <w:rsid w:val="00A260FB"/>
    <w:rsid w:val="00A304FA"/>
    <w:rsid w:val="00A3088D"/>
    <w:rsid w:val="00A30F8C"/>
    <w:rsid w:val="00A33A65"/>
    <w:rsid w:val="00A33B27"/>
    <w:rsid w:val="00A3532C"/>
    <w:rsid w:val="00A37E26"/>
    <w:rsid w:val="00A40A5E"/>
    <w:rsid w:val="00A40BAB"/>
    <w:rsid w:val="00A41009"/>
    <w:rsid w:val="00A432F4"/>
    <w:rsid w:val="00A43511"/>
    <w:rsid w:val="00A4527F"/>
    <w:rsid w:val="00A4705A"/>
    <w:rsid w:val="00A47296"/>
    <w:rsid w:val="00A4765A"/>
    <w:rsid w:val="00A65778"/>
    <w:rsid w:val="00A701E3"/>
    <w:rsid w:val="00A72686"/>
    <w:rsid w:val="00A76036"/>
    <w:rsid w:val="00A77E48"/>
    <w:rsid w:val="00A80158"/>
    <w:rsid w:val="00A83693"/>
    <w:rsid w:val="00A90E6C"/>
    <w:rsid w:val="00A9189A"/>
    <w:rsid w:val="00A92E25"/>
    <w:rsid w:val="00A940DF"/>
    <w:rsid w:val="00A96E8C"/>
    <w:rsid w:val="00AA0363"/>
    <w:rsid w:val="00AA117C"/>
    <w:rsid w:val="00AA177B"/>
    <w:rsid w:val="00AA58CD"/>
    <w:rsid w:val="00AA6529"/>
    <w:rsid w:val="00AB30DB"/>
    <w:rsid w:val="00AB661B"/>
    <w:rsid w:val="00AC7BE8"/>
    <w:rsid w:val="00AD1A07"/>
    <w:rsid w:val="00AD3B83"/>
    <w:rsid w:val="00AE123A"/>
    <w:rsid w:val="00AE2AC2"/>
    <w:rsid w:val="00AE61A8"/>
    <w:rsid w:val="00AE6813"/>
    <w:rsid w:val="00AE6B00"/>
    <w:rsid w:val="00AF2E06"/>
    <w:rsid w:val="00AF3408"/>
    <w:rsid w:val="00AF35AD"/>
    <w:rsid w:val="00AF5181"/>
    <w:rsid w:val="00AF5512"/>
    <w:rsid w:val="00AF5D37"/>
    <w:rsid w:val="00AF5FD6"/>
    <w:rsid w:val="00AF7AE5"/>
    <w:rsid w:val="00AF7D17"/>
    <w:rsid w:val="00B023F4"/>
    <w:rsid w:val="00B07F0E"/>
    <w:rsid w:val="00B11360"/>
    <w:rsid w:val="00B11AB2"/>
    <w:rsid w:val="00B12E8C"/>
    <w:rsid w:val="00B1549C"/>
    <w:rsid w:val="00B167FF"/>
    <w:rsid w:val="00B20C06"/>
    <w:rsid w:val="00B22480"/>
    <w:rsid w:val="00B224CB"/>
    <w:rsid w:val="00B22D10"/>
    <w:rsid w:val="00B22EC9"/>
    <w:rsid w:val="00B22F38"/>
    <w:rsid w:val="00B2554F"/>
    <w:rsid w:val="00B2559D"/>
    <w:rsid w:val="00B25EFF"/>
    <w:rsid w:val="00B265C1"/>
    <w:rsid w:val="00B31459"/>
    <w:rsid w:val="00B315F0"/>
    <w:rsid w:val="00B32A0C"/>
    <w:rsid w:val="00B32C04"/>
    <w:rsid w:val="00B338E6"/>
    <w:rsid w:val="00B35FFF"/>
    <w:rsid w:val="00B37998"/>
    <w:rsid w:val="00B43F76"/>
    <w:rsid w:val="00B445D8"/>
    <w:rsid w:val="00B47D5D"/>
    <w:rsid w:val="00B51DFE"/>
    <w:rsid w:val="00B5229E"/>
    <w:rsid w:val="00B52DD9"/>
    <w:rsid w:val="00B53624"/>
    <w:rsid w:val="00B53A0D"/>
    <w:rsid w:val="00B54B90"/>
    <w:rsid w:val="00B571C5"/>
    <w:rsid w:val="00B63114"/>
    <w:rsid w:val="00B63A54"/>
    <w:rsid w:val="00B63B10"/>
    <w:rsid w:val="00B64341"/>
    <w:rsid w:val="00B6501F"/>
    <w:rsid w:val="00B6682D"/>
    <w:rsid w:val="00B70C62"/>
    <w:rsid w:val="00B72472"/>
    <w:rsid w:val="00B738E7"/>
    <w:rsid w:val="00B75B5E"/>
    <w:rsid w:val="00B77419"/>
    <w:rsid w:val="00B77931"/>
    <w:rsid w:val="00B80FFA"/>
    <w:rsid w:val="00B811D5"/>
    <w:rsid w:val="00B827D6"/>
    <w:rsid w:val="00B82A45"/>
    <w:rsid w:val="00B83FA0"/>
    <w:rsid w:val="00B849F3"/>
    <w:rsid w:val="00B8637D"/>
    <w:rsid w:val="00B87083"/>
    <w:rsid w:val="00B87A73"/>
    <w:rsid w:val="00B91BD3"/>
    <w:rsid w:val="00B931F2"/>
    <w:rsid w:val="00B95153"/>
    <w:rsid w:val="00B97057"/>
    <w:rsid w:val="00BA1686"/>
    <w:rsid w:val="00BA1BDA"/>
    <w:rsid w:val="00BA2C8D"/>
    <w:rsid w:val="00BA325F"/>
    <w:rsid w:val="00BA5CF0"/>
    <w:rsid w:val="00BA6B93"/>
    <w:rsid w:val="00BB0B6C"/>
    <w:rsid w:val="00BB1B1D"/>
    <w:rsid w:val="00BB2019"/>
    <w:rsid w:val="00BB21BF"/>
    <w:rsid w:val="00BB2485"/>
    <w:rsid w:val="00BB4F3C"/>
    <w:rsid w:val="00BB7B85"/>
    <w:rsid w:val="00BC1179"/>
    <w:rsid w:val="00BC12BD"/>
    <w:rsid w:val="00BC13AA"/>
    <w:rsid w:val="00BC3029"/>
    <w:rsid w:val="00BC3EBD"/>
    <w:rsid w:val="00BC64EB"/>
    <w:rsid w:val="00BC7509"/>
    <w:rsid w:val="00BC78EB"/>
    <w:rsid w:val="00BD0D87"/>
    <w:rsid w:val="00BD3222"/>
    <w:rsid w:val="00BD44DF"/>
    <w:rsid w:val="00BD65AE"/>
    <w:rsid w:val="00BE08DA"/>
    <w:rsid w:val="00BE24B9"/>
    <w:rsid w:val="00BE2D38"/>
    <w:rsid w:val="00BE4590"/>
    <w:rsid w:val="00BE47A1"/>
    <w:rsid w:val="00BE621C"/>
    <w:rsid w:val="00BE69E4"/>
    <w:rsid w:val="00BE69FD"/>
    <w:rsid w:val="00BF0B3C"/>
    <w:rsid w:val="00BF1153"/>
    <w:rsid w:val="00BF134E"/>
    <w:rsid w:val="00BF58E5"/>
    <w:rsid w:val="00BF5E90"/>
    <w:rsid w:val="00BF6628"/>
    <w:rsid w:val="00BF671E"/>
    <w:rsid w:val="00BF6D8D"/>
    <w:rsid w:val="00BF6F05"/>
    <w:rsid w:val="00BF714E"/>
    <w:rsid w:val="00C00596"/>
    <w:rsid w:val="00C007B6"/>
    <w:rsid w:val="00C0155A"/>
    <w:rsid w:val="00C018AD"/>
    <w:rsid w:val="00C01C5E"/>
    <w:rsid w:val="00C02A29"/>
    <w:rsid w:val="00C02D53"/>
    <w:rsid w:val="00C031E0"/>
    <w:rsid w:val="00C11C98"/>
    <w:rsid w:val="00C12BE5"/>
    <w:rsid w:val="00C13FAA"/>
    <w:rsid w:val="00C16FD8"/>
    <w:rsid w:val="00C20559"/>
    <w:rsid w:val="00C208E5"/>
    <w:rsid w:val="00C20D6D"/>
    <w:rsid w:val="00C212A6"/>
    <w:rsid w:val="00C230DA"/>
    <w:rsid w:val="00C2497D"/>
    <w:rsid w:val="00C276C8"/>
    <w:rsid w:val="00C317D5"/>
    <w:rsid w:val="00C321C1"/>
    <w:rsid w:val="00C33283"/>
    <w:rsid w:val="00C34FBA"/>
    <w:rsid w:val="00C36514"/>
    <w:rsid w:val="00C374E0"/>
    <w:rsid w:val="00C4357F"/>
    <w:rsid w:val="00C454E7"/>
    <w:rsid w:val="00C47024"/>
    <w:rsid w:val="00C52B41"/>
    <w:rsid w:val="00C54BD8"/>
    <w:rsid w:val="00C54D86"/>
    <w:rsid w:val="00C576A9"/>
    <w:rsid w:val="00C577D6"/>
    <w:rsid w:val="00C57F18"/>
    <w:rsid w:val="00C6064A"/>
    <w:rsid w:val="00C61115"/>
    <w:rsid w:val="00C614B4"/>
    <w:rsid w:val="00C6638A"/>
    <w:rsid w:val="00C6641A"/>
    <w:rsid w:val="00C66631"/>
    <w:rsid w:val="00C67DF1"/>
    <w:rsid w:val="00C71FB2"/>
    <w:rsid w:val="00C75DA9"/>
    <w:rsid w:val="00C76673"/>
    <w:rsid w:val="00C774A0"/>
    <w:rsid w:val="00C775C7"/>
    <w:rsid w:val="00C85589"/>
    <w:rsid w:val="00C856AB"/>
    <w:rsid w:val="00C86F7C"/>
    <w:rsid w:val="00C90D48"/>
    <w:rsid w:val="00C92D87"/>
    <w:rsid w:val="00C938B6"/>
    <w:rsid w:val="00C962B9"/>
    <w:rsid w:val="00C9652E"/>
    <w:rsid w:val="00C96754"/>
    <w:rsid w:val="00CA0539"/>
    <w:rsid w:val="00CA16B2"/>
    <w:rsid w:val="00CA2090"/>
    <w:rsid w:val="00CA2CB6"/>
    <w:rsid w:val="00CA34CC"/>
    <w:rsid w:val="00CA3F1B"/>
    <w:rsid w:val="00CA5BBE"/>
    <w:rsid w:val="00CB2234"/>
    <w:rsid w:val="00CB271B"/>
    <w:rsid w:val="00CB3CE3"/>
    <w:rsid w:val="00CB55EC"/>
    <w:rsid w:val="00CC18DE"/>
    <w:rsid w:val="00CC19A5"/>
    <w:rsid w:val="00CC2298"/>
    <w:rsid w:val="00CC27AD"/>
    <w:rsid w:val="00CC27EE"/>
    <w:rsid w:val="00CC281D"/>
    <w:rsid w:val="00CC292E"/>
    <w:rsid w:val="00CC29B4"/>
    <w:rsid w:val="00CC4327"/>
    <w:rsid w:val="00CC48EC"/>
    <w:rsid w:val="00CC652E"/>
    <w:rsid w:val="00CC7296"/>
    <w:rsid w:val="00CD00C5"/>
    <w:rsid w:val="00CD092B"/>
    <w:rsid w:val="00CD20DD"/>
    <w:rsid w:val="00CD43E7"/>
    <w:rsid w:val="00CD44D8"/>
    <w:rsid w:val="00CD4CEE"/>
    <w:rsid w:val="00CE19F3"/>
    <w:rsid w:val="00CE25F1"/>
    <w:rsid w:val="00CE3E98"/>
    <w:rsid w:val="00CE4328"/>
    <w:rsid w:val="00CE5519"/>
    <w:rsid w:val="00CE553B"/>
    <w:rsid w:val="00CE556E"/>
    <w:rsid w:val="00CE5B14"/>
    <w:rsid w:val="00CE5FE8"/>
    <w:rsid w:val="00CE68EF"/>
    <w:rsid w:val="00CF059E"/>
    <w:rsid w:val="00CF2436"/>
    <w:rsid w:val="00CF2444"/>
    <w:rsid w:val="00CF5F56"/>
    <w:rsid w:val="00CF60A9"/>
    <w:rsid w:val="00CF77FA"/>
    <w:rsid w:val="00D0063A"/>
    <w:rsid w:val="00D0228C"/>
    <w:rsid w:val="00D03783"/>
    <w:rsid w:val="00D03A29"/>
    <w:rsid w:val="00D04849"/>
    <w:rsid w:val="00D04DA8"/>
    <w:rsid w:val="00D05B5A"/>
    <w:rsid w:val="00D0629B"/>
    <w:rsid w:val="00D11028"/>
    <w:rsid w:val="00D137A8"/>
    <w:rsid w:val="00D14667"/>
    <w:rsid w:val="00D15B50"/>
    <w:rsid w:val="00D15D70"/>
    <w:rsid w:val="00D160C5"/>
    <w:rsid w:val="00D16CC9"/>
    <w:rsid w:val="00D25E68"/>
    <w:rsid w:val="00D2689B"/>
    <w:rsid w:val="00D26DFD"/>
    <w:rsid w:val="00D2772C"/>
    <w:rsid w:val="00D27E32"/>
    <w:rsid w:val="00D344F5"/>
    <w:rsid w:val="00D34C42"/>
    <w:rsid w:val="00D34CD1"/>
    <w:rsid w:val="00D36BC6"/>
    <w:rsid w:val="00D3772E"/>
    <w:rsid w:val="00D379D4"/>
    <w:rsid w:val="00D40665"/>
    <w:rsid w:val="00D40C9E"/>
    <w:rsid w:val="00D43E1B"/>
    <w:rsid w:val="00D43EC8"/>
    <w:rsid w:val="00D43F97"/>
    <w:rsid w:val="00D44D07"/>
    <w:rsid w:val="00D4562D"/>
    <w:rsid w:val="00D47AD9"/>
    <w:rsid w:val="00D501AF"/>
    <w:rsid w:val="00D53978"/>
    <w:rsid w:val="00D54A5E"/>
    <w:rsid w:val="00D55A5F"/>
    <w:rsid w:val="00D56B7B"/>
    <w:rsid w:val="00D60DC2"/>
    <w:rsid w:val="00D67505"/>
    <w:rsid w:val="00D70579"/>
    <w:rsid w:val="00D72160"/>
    <w:rsid w:val="00D73DC9"/>
    <w:rsid w:val="00D74007"/>
    <w:rsid w:val="00D75C8D"/>
    <w:rsid w:val="00D81CD1"/>
    <w:rsid w:val="00D82005"/>
    <w:rsid w:val="00D8310B"/>
    <w:rsid w:val="00D85FD5"/>
    <w:rsid w:val="00D87471"/>
    <w:rsid w:val="00D904B2"/>
    <w:rsid w:val="00D90B6A"/>
    <w:rsid w:val="00D93A0D"/>
    <w:rsid w:val="00D94A0C"/>
    <w:rsid w:val="00D956D3"/>
    <w:rsid w:val="00D9691F"/>
    <w:rsid w:val="00DA0322"/>
    <w:rsid w:val="00DA1675"/>
    <w:rsid w:val="00DA2086"/>
    <w:rsid w:val="00DA356D"/>
    <w:rsid w:val="00DA47B1"/>
    <w:rsid w:val="00DA5966"/>
    <w:rsid w:val="00DB06AC"/>
    <w:rsid w:val="00DB0F5A"/>
    <w:rsid w:val="00DB102A"/>
    <w:rsid w:val="00DB3ADA"/>
    <w:rsid w:val="00DB3F1F"/>
    <w:rsid w:val="00DB5462"/>
    <w:rsid w:val="00DB73E4"/>
    <w:rsid w:val="00DB7E02"/>
    <w:rsid w:val="00DC0AF4"/>
    <w:rsid w:val="00DC2FD4"/>
    <w:rsid w:val="00DC31C0"/>
    <w:rsid w:val="00DC42F4"/>
    <w:rsid w:val="00DC513F"/>
    <w:rsid w:val="00DC561D"/>
    <w:rsid w:val="00DC73A9"/>
    <w:rsid w:val="00DC7E51"/>
    <w:rsid w:val="00DC7F3A"/>
    <w:rsid w:val="00DD0181"/>
    <w:rsid w:val="00DD0836"/>
    <w:rsid w:val="00DD0A9A"/>
    <w:rsid w:val="00DD3220"/>
    <w:rsid w:val="00DD433F"/>
    <w:rsid w:val="00DD532B"/>
    <w:rsid w:val="00DD5AFF"/>
    <w:rsid w:val="00DD606B"/>
    <w:rsid w:val="00DE04C4"/>
    <w:rsid w:val="00DE1198"/>
    <w:rsid w:val="00DE11E3"/>
    <w:rsid w:val="00DE1209"/>
    <w:rsid w:val="00DE1F9B"/>
    <w:rsid w:val="00DE59EF"/>
    <w:rsid w:val="00DE7917"/>
    <w:rsid w:val="00DE7B80"/>
    <w:rsid w:val="00DF0485"/>
    <w:rsid w:val="00DF074C"/>
    <w:rsid w:val="00DF0A91"/>
    <w:rsid w:val="00DF13EF"/>
    <w:rsid w:val="00DF29C9"/>
    <w:rsid w:val="00DF41A6"/>
    <w:rsid w:val="00DF451D"/>
    <w:rsid w:val="00DF5A00"/>
    <w:rsid w:val="00DF5B28"/>
    <w:rsid w:val="00DF648C"/>
    <w:rsid w:val="00DF64C3"/>
    <w:rsid w:val="00DF66C1"/>
    <w:rsid w:val="00DF7A14"/>
    <w:rsid w:val="00E00A8D"/>
    <w:rsid w:val="00E016B4"/>
    <w:rsid w:val="00E01BC8"/>
    <w:rsid w:val="00E03CA9"/>
    <w:rsid w:val="00E042D8"/>
    <w:rsid w:val="00E072AA"/>
    <w:rsid w:val="00E106C5"/>
    <w:rsid w:val="00E122FD"/>
    <w:rsid w:val="00E1404F"/>
    <w:rsid w:val="00E14347"/>
    <w:rsid w:val="00E146DA"/>
    <w:rsid w:val="00E1514B"/>
    <w:rsid w:val="00E155B9"/>
    <w:rsid w:val="00E156AA"/>
    <w:rsid w:val="00E16176"/>
    <w:rsid w:val="00E16694"/>
    <w:rsid w:val="00E17804"/>
    <w:rsid w:val="00E212BD"/>
    <w:rsid w:val="00E22C01"/>
    <w:rsid w:val="00E23815"/>
    <w:rsid w:val="00E23EFA"/>
    <w:rsid w:val="00E247D7"/>
    <w:rsid w:val="00E24AD2"/>
    <w:rsid w:val="00E26026"/>
    <w:rsid w:val="00E26EEB"/>
    <w:rsid w:val="00E3100C"/>
    <w:rsid w:val="00E32014"/>
    <w:rsid w:val="00E32D75"/>
    <w:rsid w:val="00E3449B"/>
    <w:rsid w:val="00E362BE"/>
    <w:rsid w:val="00E45E5C"/>
    <w:rsid w:val="00E45FC4"/>
    <w:rsid w:val="00E4684C"/>
    <w:rsid w:val="00E468CA"/>
    <w:rsid w:val="00E51442"/>
    <w:rsid w:val="00E54575"/>
    <w:rsid w:val="00E55098"/>
    <w:rsid w:val="00E56BC8"/>
    <w:rsid w:val="00E56C5B"/>
    <w:rsid w:val="00E604D3"/>
    <w:rsid w:val="00E60A35"/>
    <w:rsid w:val="00E6320E"/>
    <w:rsid w:val="00E64DE4"/>
    <w:rsid w:val="00E65B49"/>
    <w:rsid w:val="00E673E1"/>
    <w:rsid w:val="00E67902"/>
    <w:rsid w:val="00E71EF6"/>
    <w:rsid w:val="00E73920"/>
    <w:rsid w:val="00E74F9E"/>
    <w:rsid w:val="00E76391"/>
    <w:rsid w:val="00E773C2"/>
    <w:rsid w:val="00E8110F"/>
    <w:rsid w:val="00E81BF9"/>
    <w:rsid w:val="00E81CC3"/>
    <w:rsid w:val="00E836C6"/>
    <w:rsid w:val="00E84440"/>
    <w:rsid w:val="00E9121F"/>
    <w:rsid w:val="00E94BB4"/>
    <w:rsid w:val="00E95F7C"/>
    <w:rsid w:val="00E96481"/>
    <w:rsid w:val="00E973F0"/>
    <w:rsid w:val="00EA0168"/>
    <w:rsid w:val="00EA042C"/>
    <w:rsid w:val="00EA06F6"/>
    <w:rsid w:val="00EA1667"/>
    <w:rsid w:val="00EA357A"/>
    <w:rsid w:val="00EA3A4F"/>
    <w:rsid w:val="00EA3B25"/>
    <w:rsid w:val="00EA4A29"/>
    <w:rsid w:val="00EA4E41"/>
    <w:rsid w:val="00EA61AC"/>
    <w:rsid w:val="00EB3F7A"/>
    <w:rsid w:val="00EC1263"/>
    <w:rsid w:val="00EC1838"/>
    <w:rsid w:val="00EC33C7"/>
    <w:rsid w:val="00EC4199"/>
    <w:rsid w:val="00EC5C3C"/>
    <w:rsid w:val="00ED1AF1"/>
    <w:rsid w:val="00ED301B"/>
    <w:rsid w:val="00ED4D41"/>
    <w:rsid w:val="00ED4DFB"/>
    <w:rsid w:val="00ED5E89"/>
    <w:rsid w:val="00EE0825"/>
    <w:rsid w:val="00EE1F9B"/>
    <w:rsid w:val="00EE37E9"/>
    <w:rsid w:val="00EE43C7"/>
    <w:rsid w:val="00EE5BD5"/>
    <w:rsid w:val="00EE7055"/>
    <w:rsid w:val="00EF1FB7"/>
    <w:rsid w:val="00EF5090"/>
    <w:rsid w:val="00EF5627"/>
    <w:rsid w:val="00EF63A9"/>
    <w:rsid w:val="00EF6998"/>
    <w:rsid w:val="00F017B8"/>
    <w:rsid w:val="00F022ED"/>
    <w:rsid w:val="00F02305"/>
    <w:rsid w:val="00F0261D"/>
    <w:rsid w:val="00F0356A"/>
    <w:rsid w:val="00F05856"/>
    <w:rsid w:val="00F062D8"/>
    <w:rsid w:val="00F06416"/>
    <w:rsid w:val="00F06AAF"/>
    <w:rsid w:val="00F07BDC"/>
    <w:rsid w:val="00F10399"/>
    <w:rsid w:val="00F10A1E"/>
    <w:rsid w:val="00F12243"/>
    <w:rsid w:val="00F13331"/>
    <w:rsid w:val="00F153AB"/>
    <w:rsid w:val="00F17B69"/>
    <w:rsid w:val="00F21DE9"/>
    <w:rsid w:val="00F21F74"/>
    <w:rsid w:val="00F231A8"/>
    <w:rsid w:val="00F2751C"/>
    <w:rsid w:val="00F31B98"/>
    <w:rsid w:val="00F32A93"/>
    <w:rsid w:val="00F333DD"/>
    <w:rsid w:val="00F34DBF"/>
    <w:rsid w:val="00F3569E"/>
    <w:rsid w:val="00F35F90"/>
    <w:rsid w:val="00F360F1"/>
    <w:rsid w:val="00F40148"/>
    <w:rsid w:val="00F40C8E"/>
    <w:rsid w:val="00F42703"/>
    <w:rsid w:val="00F433B2"/>
    <w:rsid w:val="00F439E0"/>
    <w:rsid w:val="00F4626D"/>
    <w:rsid w:val="00F50D46"/>
    <w:rsid w:val="00F52EEB"/>
    <w:rsid w:val="00F56778"/>
    <w:rsid w:val="00F62503"/>
    <w:rsid w:val="00F62EE2"/>
    <w:rsid w:val="00F64609"/>
    <w:rsid w:val="00F6516D"/>
    <w:rsid w:val="00F6581F"/>
    <w:rsid w:val="00F70518"/>
    <w:rsid w:val="00F70E01"/>
    <w:rsid w:val="00F73311"/>
    <w:rsid w:val="00F777B2"/>
    <w:rsid w:val="00F77C40"/>
    <w:rsid w:val="00F8041A"/>
    <w:rsid w:val="00F80F56"/>
    <w:rsid w:val="00F84541"/>
    <w:rsid w:val="00F87B02"/>
    <w:rsid w:val="00F92980"/>
    <w:rsid w:val="00F93FD6"/>
    <w:rsid w:val="00F9688C"/>
    <w:rsid w:val="00FA121B"/>
    <w:rsid w:val="00FA197A"/>
    <w:rsid w:val="00FA23A0"/>
    <w:rsid w:val="00FA4F8D"/>
    <w:rsid w:val="00FA5848"/>
    <w:rsid w:val="00FA60C9"/>
    <w:rsid w:val="00FA6D31"/>
    <w:rsid w:val="00FA7C35"/>
    <w:rsid w:val="00FB1CA3"/>
    <w:rsid w:val="00FB23CD"/>
    <w:rsid w:val="00FB63D6"/>
    <w:rsid w:val="00FB7956"/>
    <w:rsid w:val="00FC0EC5"/>
    <w:rsid w:val="00FC13C3"/>
    <w:rsid w:val="00FC168F"/>
    <w:rsid w:val="00FC47F7"/>
    <w:rsid w:val="00FC5517"/>
    <w:rsid w:val="00FC5CA3"/>
    <w:rsid w:val="00FC61B2"/>
    <w:rsid w:val="00FC73FD"/>
    <w:rsid w:val="00FD1D6E"/>
    <w:rsid w:val="00FD56E4"/>
    <w:rsid w:val="00FD5D20"/>
    <w:rsid w:val="00FE0079"/>
    <w:rsid w:val="00FE1026"/>
    <w:rsid w:val="00FE12FC"/>
    <w:rsid w:val="00FE1779"/>
    <w:rsid w:val="00FE2AA0"/>
    <w:rsid w:val="00FE7DD0"/>
    <w:rsid w:val="00FF00E8"/>
    <w:rsid w:val="00FF146F"/>
    <w:rsid w:val="00FF2801"/>
    <w:rsid w:val="00FF644B"/>
    <w:rsid w:val="00FF64B9"/>
    <w:rsid w:val="00FF73A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7DF"/>
  <w15:docId w15:val="{A8F23800-C491-436E-9AED-0B8236D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E48"/>
    <w:pPr>
      <w:widowControl w:val="0"/>
      <w:spacing w:after="0" w:line="240" w:lineRule="auto"/>
      <w:ind w:left="670"/>
      <w:outlineLvl w:val="0"/>
    </w:pPr>
    <w:rPr>
      <w:rFonts w:ascii="Book Antiqua" w:eastAsia="Book Antiqua" w:hAnsi="Book Antiqua"/>
      <w:b/>
      <w:bCs/>
      <w:sz w:val="24"/>
      <w:szCs w:val="24"/>
      <w:lang w:val="sr-Latn-CS"/>
    </w:rPr>
  </w:style>
  <w:style w:type="paragraph" w:styleId="Heading2">
    <w:name w:val="heading 2"/>
    <w:basedOn w:val="Normal"/>
    <w:next w:val="Normal"/>
    <w:link w:val="Heading2Char"/>
    <w:uiPriority w:val="9"/>
    <w:unhideWhenUsed/>
    <w:qFormat/>
    <w:rsid w:val="00190E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3769C"/>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numbering" w:customStyle="1" w:styleId="NoList1">
    <w:name w:val="No List1"/>
    <w:next w:val="NoList"/>
    <w:uiPriority w:val="99"/>
    <w:semiHidden/>
    <w:unhideWhenUsed/>
    <w:rsid w:val="00A01010"/>
  </w:style>
  <w:style w:type="numbering" w:customStyle="1" w:styleId="NoList2">
    <w:name w:val="No List2"/>
    <w:next w:val="NoList"/>
    <w:uiPriority w:val="99"/>
    <w:semiHidden/>
    <w:unhideWhenUsed/>
    <w:rsid w:val="00F80F56"/>
  </w:style>
  <w:style w:type="numbering" w:customStyle="1" w:styleId="NoList3">
    <w:name w:val="No List3"/>
    <w:next w:val="NoList"/>
    <w:uiPriority w:val="99"/>
    <w:semiHidden/>
    <w:unhideWhenUsed/>
    <w:rsid w:val="00F231A8"/>
  </w:style>
  <w:style w:type="numbering" w:customStyle="1" w:styleId="NoList4">
    <w:name w:val="No List4"/>
    <w:next w:val="NoList"/>
    <w:uiPriority w:val="99"/>
    <w:semiHidden/>
    <w:unhideWhenUsed/>
    <w:rsid w:val="00B023F4"/>
  </w:style>
  <w:style w:type="paragraph" w:styleId="Title">
    <w:name w:val="Title"/>
    <w:basedOn w:val="Normal"/>
    <w:link w:val="TitleChar"/>
    <w:uiPriority w:val="10"/>
    <w:qFormat/>
    <w:rsid w:val="00B023F4"/>
    <w:pPr>
      <w:widowControl w:val="0"/>
      <w:autoSpaceDE w:val="0"/>
      <w:autoSpaceDN w:val="0"/>
      <w:spacing w:before="91" w:after="0" w:line="240" w:lineRule="auto"/>
      <w:ind w:left="801" w:right="818"/>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B023F4"/>
    <w:rPr>
      <w:rFonts w:ascii="Cambria" w:eastAsia="Cambria" w:hAnsi="Cambria" w:cs="Cambria"/>
      <w:sz w:val="34"/>
      <w:szCs w:val="34"/>
      <w:lang w:val="en-US"/>
    </w:rPr>
  </w:style>
  <w:style w:type="character" w:customStyle="1" w:styleId="BalloonTextChar1">
    <w:name w:val="Balloon Text Char1"/>
    <w:basedOn w:val="DefaultParagraphFont"/>
    <w:uiPriority w:val="99"/>
    <w:semiHidden/>
    <w:rsid w:val="007D368D"/>
    <w:rPr>
      <w:rFonts w:ascii="Segoe UI" w:hAnsi="Segoe UI" w:cs="Segoe UI"/>
      <w:sz w:val="18"/>
      <w:szCs w:val="18"/>
    </w:rPr>
  </w:style>
  <w:style w:type="character" w:customStyle="1" w:styleId="CommentSubjectChar1">
    <w:name w:val="Comment Subject Char1"/>
    <w:basedOn w:val="CommentTextChar"/>
    <w:uiPriority w:val="99"/>
    <w:semiHidden/>
    <w:rsid w:val="007D368D"/>
    <w:rPr>
      <w:b/>
      <w:bCs/>
      <w:sz w:val="20"/>
      <w:szCs w:val="20"/>
      <w:lang w:val="sr-Latn-CS"/>
    </w:rPr>
  </w:style>
  <w:style w:type="numbering" w:customStyle="1" w:styleId="NoList5">
    <w:name w:val="No List5"/>
    <w:next w:val="NoList"/>
    <w:uiPriority w:val="99"/>
    <w:semiHidden/>
    <w:unhideWhenUsed/>
    <w:rsid w:val="00BF6D8D"/>
  </w:style>
  <w:style w:type="numbering" w:customStyle="1" w:styleId="NoList6">
    <w:name w:val="No List6"/>
    <w:next w:val="NoList"/>
    <w:uiPriority w:val="99"/>
    <w:semiHidden/>
    <w:unhideWhenUsed/>
    <w:rsid w:val="00BF6D8D"/>
  </w:style>
  <w:style w:type="numbering" w:customStyle="1" w:styleId="NoList7">
    <w:name w:val="No List7"/>
    <w:next w:val="NoList"/>
    <w:uiPriority w:val="99"/>
    <w:semiHidden/>
    <w:unhideWhenUsed/>
    <w:rsid w:val="00BF6D8D"/>
  </w:style>
  <w:style w:type="paragraph" w:styleId="EndnoteText">
    <w:name w:val="endnote text"/>
    <w:basedOn w:val="Normal"/>
    <w:link w:val="EndnoteTextChar"/>
    <w:uiPriority w:val="99"/>
    <w:semiHidden/>
    <w:unhideWhenUsed/>
    <w:rsid w:val="00FE1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779"/>
    <w:rPr>
      <w:sz w:val="20"/>
      <w:szCs w:val="20"/>
    </w:rPr>
  </w:style>
  <w:style w:type="character" w:styleId="EndnoteReference">
    <w:name w:val="endnote reference"/>
    <w:basedOn w:val="DefaultParagraphFont"/>
    <w:uiPriority w:val="99"/>
    <w:semiHidden/>
    <w:unhideWhenUsed/>
    <w:rsid w:val="00FE1779"/>
    <w:rPr>
      <w:vertAlign w:val="superscript"/>
    </w:rPr>
  </w:style>
  <w:style w:type="paragraph" w:styleId="FootnoteText">
    <w:name w:val="footnote text"/>
    <w:basedOn w:val="Normal"/>
    <w:link w:val="FootnoteTextChar"/>
    <w:uiPriority w:val="99"/>
    <w:semiHidden/>
    <w:unhideWhenUsed/>
    <w:rsid w:val="00FE1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779"/>
    <w:rPr>
      <w:sz w:val="20"/>
      <w:szCs w:val="20"/>
    </w:rPr>
  </w:style>
  <w:style w:type="character" w:styleId="FootnoteReference">
    <w:name w:val="footnote reference"/>
    <w:basedOn w:val="DefaultParagraphFont"/>
    <w:uiPriority w:val="99"/>
    <w:semiHidden/>
    <w:unhideWhenUsed/>
    <w:rsid w:val="00FE1779"/>
    <w:rPr>
      <w:vertAlign w:val="superscript"/>
    </w:rPr>
  </w:style>
  <w:style w:type="character" w:customStyle="1" w:styleId="Heading2Char">
    <w:name w:val="Heading 2 Char"/>
    <w:basedOn w:val="DefaultParagraphFont"/>
    <w:link w:val="Heading2"/>
    <w:uiPriority w:val="9"/>
    <w:rsid w:val="00190E54"/>
    <w:rPr>
      <w:rFonts w:asciiTheme="majorHAnsi" w:eastAsiaTheme="majorEastAsia" w:hAnsiTheme="majorHAnsi" w:cstheme="majorBidi"/>
      <w:color w:val="2E74B5" w:themeColor="accent1" w:themeShade="BF"/>
      <w:sz w:val="26"/>
      <w:szCs w:val="26"/>
    </w:rPr>
  </w:style>
  <w:style w:type="numbering" w:customStyle="1" w:styleId="NoList8">
    <w:name w:val="No List8"/>
    <w:next w:val="NoList"/>
    <w:uiPriority w:val="99"/>
    <w:semiHidden/>
    <w:unhideWhenUsed/>
    <w:rsid w:val="00190E54"/>
  </w:style>
  <w:style w:type="numbering" w:customStyle="1" w:styleId="NoList9">
    <w:name w:val="No List9"/>
    <w:next w:val="NoList"/>
    <w:uiPriority w:val="99"/>
    <w:semiHidden/>
    <w:unhideWhenUsed/>
    <w:rsid w:val="00153806"/>
  </w:style>
  <w:style w:type="numbering" w:customStyle="1" w:styleId="NoList10">
    <w:name w:val="No List10"/>
    <w:next w:val="NoList"/>
    <w:uiPriority w:val="99"/>
    <w:semiHidden/>
    <w:unhideWhenUsed/>
    <w:rsid w:val="008D07F3"/>
  </w:style>
  <w:style w:type="numbering" w:customStyle="1" w:styleId="NoList11">
    <w:name w:val="No List11"/>
    <w:next w:val="NoList"/>
    <w:uiPriority w:val="99"/>
    <w:semiHidden/>
    <w:unhideWhenUsed/>
    <w:rsid w:val="00765EB0"/>
  </w:style>
  <w:style w:type="paragraph" w:customStyle="1" w:styleId="P68B1DB1-Normal7">
    <w:name w:val="P68B1DB1-Normal7"/>
    <w:basedOn w:val="Normal"/>
    <w:rsid w:val="00F87B02"/>
    <w:pPr>
      <w:widowControl w:val="0"/>
      <w:autoSpaceDE w:val="0"/>
      <w:autoSpaceDN w:val="0"/>
      <w:spacing w:after="0" w:line="240" w:lineRule="auto"/>
    </w:pPr>
    <w:rPr>
      <w:rFonts w:ascii="Cambria" w:eastAsia="Cambria" w:hAnsi="Cambria" w:cs="Cambria"/>
      <w:b/>
      <w:i/>
      <w:sz w:val="24"/>
      <w:szCs w:val="20"/>
      <w:lang w:val="en-US"/>
    </w:rPr>
  </w:style>
  <w:style w:type="paragraph" w:customStyle="1" w:styleId="P68B1DB1-BodyText8">
    <w:name w:val="P68B1DB1-BodyText8"/>
    <w:basedOn w:val="BodyText"/>
    <w:rsid w:val="00F87B02"/>
    <w:pPr>
      <w:autoSpaceDE w:val="0"/>
      <w:autoSpaceDN w:val="0"/>
      <w:ind w:left="0"/>
    </w:pPr>
    <w:rPr>
      <w:rFonts w:asciiTheme="majorHAnsi" w:eastAsia="Cambria" w:hAnsiTheme="majorHAnsi" w:cs="Cambria"/>
      <w:sz w:val="20"/>
      <w:szCs w:val="20"/>
      <w:lang w:val="en-US"/>
    </w:rPr>
  </w:style>
  <w:style w:type="paragraph" w:customStyle="1" w:styleId="P68B1DB1-ListParagraph9">
    <w:name w:val="P68B1DB1-ListParagraph9"/>
    <w:basedOn w:val="ListParagraph"/>
    <w:rsid w:val="00F87B02"/>
    <w:pPr>
      <w:autoSpaceDE w:val="0"/>
      <w:autoSpaceDN w:val="0"/>
      <w:spacing w:before="97"/>
      <w:ind w:left="1673" w:hanging="339"/>
    </w:pPr>
    <w:rPr>
      <w:rFonts w:asciiTheme="majorHAnsi" w:eastAsia="Cambria" w:hAnsiTheme="majorHAnsi" w:cs="Cambria"/>
      <w:sz w:val="20"/>
      <w:szCs w:val="20"/>
      <w:lang w:val="en-US"/>
    </w:rPr>
  </w:style>
  <w:style w:type="paragraph" w:customStyle="1" w:styleId="P68B1DB1-Heading110">
    <w:name w:val="P68B1DB1-Heading110"/>
    <w:basedOn w:val="Heading1"/>
    <w:rsid w:val="00F87B02"/>
    <w:pPr>
      <w:autoSpaceDE w:val="0"/>
      <w:autoSpaceDN w:val="0"/>
      <w:ind w:left="1141"/>
      <w:jc w:val="center"/>
    </w:pPr>
    <w:rPr>
      <w:rFonts w:asciiTheme="majorHAnsi" w:eastAsia="Cambria" w:hAnsiTheme="majorHAnsi" w:cs="Cambria"/>
      <w:bCs w:val="0"/>
      <w:sz w:val="20"/>
      <w:szCs w:val="20"/>
      <w:lang w:val="en-US"/>
    </w:rPr>
  </w:style>
  <w:style w:type="numbering" w:customStyle="1" w:styleId="NoList12">
    <w:name w:val="No List12"/>
    <w:next w:val="NoList"/>
    <w:uiPriority w:val="99"/>
    <w:semiHidden/>
    <w:unhideWhenUsed/>
    <w:rsid w:val="004E6C0F"/>
  </w:style>
  <w:style w:type="character" w:customStyle="1" w:styleId="Hyperlink1">
    <w:name w:val="Hyperlink1"/>
    <w:basedOn w:val="DefaultParagraphFont"/>
    <w:uiPriority w:val="99"/>
    <w:unhideWhenUsed/>
    <w:rsid w:val="004E6C0F"/>
    <w:rPr>
      <w:color w:val="0000FF"/>
      <w:u w:val="single"/>
    </w:rPr>
  </w:style>
  <w:style w:type="character" w:styleId="Hyperlink">
    <w:name w:val="Hyperlink"/>
    <w:basedOn w:val="DefaultParagraphFont"/>
    <w:uiPriority w:val="99"/>
    <w:unhideWhenUsed/>
    <w:rsid w:val="004E6C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30FF-AED3-4A96-A48B-E1FED15F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10700</Words>
  <Characters>60996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Kushtrim Musa</dc:creator>
  <cp:lastModifiedBy>Nora Bakalli</cp:lastModifiedBy>
  <cp:revision>2</cp:revision>
  <cp:lastPrinted>2019-07-05T09:01:00Z</cp:lastPrinted>
  <dcterms:created xsi:type="dcterms:W3CDTF">2026-03-12T13:07:00Z</dcterms:created>
  <dcterms:modified xsi:type="dcterms:W3CDTF">2026-03-12T13:07:00Z</dcterms:modified>
</cp:coreProperties>
</file>