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2" w:rsidRPr="003B4553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</w:rPr>
      </w:pPr>
    </w:p>
    <w:p w:rsidR="00D244E2" w:rsidRPr="003B4553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</w:rPr>
      </w:pPr>
    </w:p>
    <w:p w:rsidR="00D244E2" w:rsidRPr="003B4553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E14869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</w:rPr>
      </w:pPr>
      <w:r w:rsidRPr="00E14869">
        <w:rPr>
          <w:rFonts w:ascii="Book Antiqua" w:hAnsi="Book Antiqua"/>
          <w:b/>
          <w:sz w:val="32"/>
          <w:szCs w:val="32"/>
        </w:rPr>
        <w:t>RAPORT</w:t>
      </w:r>
      <w:r w:rsidR="00413E14" w:rsidRPr="00E14869">
        <w:rPr>
          <w:rFonts w:ascii="Book Antiqua" w:hAnsi="Book Antiqua"/>
          <w:b/>
          <w:sz w:val="32"/>
          <w:szCs w:val="32"/>
        </w:rPr>
        <w:t xml:space="preserve"> MBI</w:t>
      </w:r>
    </w:p>
    <w:p w:rsidR="00413E14" w:rsidRPr="00E14869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</w:rPr>
      </w:pPr>
      <w:r w:rsidRPr="00E14869">
        <w:rPr>
          <w:rFonts w:ascii="Book Antiqua" w:hAnsi="Book Antiqua"/>
          <w:b/>
          <w:sz w:val="32"/>
          <w:szCs w:val="32"/>
        </w:rPr>
        <w:t>KONSULTIMI</w:t>
      </w:r>
      <w:r w:rsidR="00492266" w:rsidRPr="00E14869">
        <w:rPr>
          <w:rFonts w:ascii="Book Antiqua" w:hAnsi="Book Antiqua"/>
          <w:b/>
          <w:sz w:val="32"/>
          <w:szCs w:val="32"/>
        </w:rPr>
        <w:t>N</w:t>
      </w:r>
      <w:r w:rsidRPr="00E14869">
        <w:rPr>
          <w:rFonts w:ascii="Book Antiqua" w:hAnsi="Book Antiqua"/>
          <w:b/>
          <w:sz w:val="32"/>
          <w:szCs w:val="32"/>
        </w:rPr>
        <w:t xml:space="preserve"> PUBLIK</w:t>
      </w:r>
      <w:r w:rsidR="00413E14" w:rsidRPr="00E14869">
        <w:rPr>
          <w:rFonts w:ascii="Book Antiqua" w:hAnsi="Book Antiqua"/>
          <w:b/>
          <w:sz w:val="32"/>
          <w:szCs w:val="32"/>
        </w:rPr>
        <w:t xml:space="preserve"> T</w:t>
      </w:r>
      <w:r w:rsidR="00E14869">
        <w:rPr>
          <w:rFonts w:ascii="Book Antiqua" w:hAnsi="Book Antiqua"/>
          <w:b/>
          <w:sz w:val="32"/>
          <w:szCs w:val="32"/>
        </w:rPr>
        <w:t>Ë</w:t>
      </w:r>
      <w:r w:rsidR="00413E14" w:rsidRPr="00E14869">
        <w:rPr>
          <w:rFonts w:ascii="Book Antiqua" w:hAnsi="Book Antiqua"/>
          <w:b/>
          <w:sz w:val="32"/>
          <w:szCs w:val="32"/>
        </w:rPr>
        <w:t xml:space="preserve"> PAL</w:t>
      </w:r>
      <w:r w:rsidR="00E14869">
        <w:rPr>
          <w:rFonts w:ascii="Book Antiqua" w:hAnsi="Book Antiqua"/>
          <w:b/>
          <w:sz w:val="32"/>
          <w:szCs w:val="32"/>
        </w:rPr>
        <w:t>Ë</w:t>
      </w:r>
      <w:r w:rsidR="00413E14" w:rsidRPr="00E14869">
        <w:rPr>
          <w:rFonts w:ascii="Book Antiqua" w:hAnsi="Book Antiqua"/>
          <w:b/>
          <w:sz w:val="32"/>
          <w:szCs w:val="32"/>
        </w:rPr>
        <w:t>VE T</w:t>
      </w:r>
      <w:r w:rsidR="00E14869">
        <w:rPr>
          <w:rFonts w:ascii="Book Antiqua" w:hAnsi="Book Antiqua"/>
          <w:b/>
          <w:sz w:val="32"/>
          <w:szCs w:val="32"/>
        </w:rPr>
        <w:t>Ë</w:t>
      </w:r>
      <w:r w:rsidR="00413E14" w:rsidRPr="00E14869">
        <w:rPr>
          <w:rFonts w:ascii="Book Antiqua" w:hAnsi="Book Antiqua"/>
          <w:b/>
          <w:sz w:val="32"/>
          <w:szCs w:val="32"/>
        </w:rPr>
        <w:t xml:space="preserve"> INTERESIT</w:t>
      </w:r>
    </w:p>
    <w:p w:rsidR="00431D81" w:rsidRPr="00E14869" w:rsidRDefault="00314B43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b/>
          <w:sz w:val="32"/>
          <w:szCs w:val="32"/>
        </w:rPr>
        <w:t>NR.</w:t>
      </w:r>
      <w:proofErr w:type="gramEnd"/>
      <w:r>
        <w:rPr>
          <w:rFonts w:ascii="Book Antiqua" w:hAnsi="Book Antiqua"/>
          <w:b/>
          <w:sz w:val="32"/>
          <w:szCs w:val="32"/>
        </w:rPr>
        <w:t xml:space="preserve"> </w:t>
      </w:r>
      <w:r w:rsidR="00D7281A">
        <w:rPr>
          <w:rFonts w:ascii="Book Antiqua" w:hAnsi="Book Antiqua"/>
          <w:b/>
          <w:sz w:val="32"/>
          <w:szCs w:val="32"/>
        </w:rPr>
        <w:t>1</w:t>
      </w:r>
      <w:r>
        <w:rPr>
          <w:rFonts w:ascii="Book Antiqua" w:hAnsi="Book Antiqua"/>
          <w:b/>
          <w:sz w:val="32"/>
          <w:szCs w:val="32"/>
        </w:rPr>
        <w:t>/2013</w:t>
      </w:r>
    </w:p>
    <w:p w:rsidR="00664C95" w:rsidRPr="00E14869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32"/>
          <w:szCs w:val="3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3B4553" w:rsidRDefault="00D112F4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28</w:t>
      </w:r>
      <w:bookmarkStart w:id="0" w:name="_GoBack"/>
      <w:bookmarkEnd w:id="0"/>
      <w:r w:rsidR="00314B4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14B43">
        <w:rPr>
          <w:rFonts w:ascii="Book Antiqua" w:hAnsi="Book Antiqua"/>
          <w:sz w:val="22"/>
          <w:szCs w:val="22"/>
        </w:rPr>
        <w:t>maj</w:t>
      </w:r>
      <w:proofErr w:type="spellEnd"/>
      <w:r w:rsidR="00664C95" w:rsidRPr="003B4553">
        <w:rPr>
          <w:rFonts w:ascii="Book Antiqua" w:hAnsi="Book Antiqua"/>
          <w:sz w:val="22"/>
          <w:szCs w:val="22"/>
        </w:rPr>
        <w:t xml:space="preserve"> 201</w:t>
      </w:r>
      <w:r w:rsidR="00314B43">
        <w:rPr>
          <w:rFonts w:ascii="Book Antiqua" w:hAnsi="Book Antiqua"/>
          <w:sz w:val="22"/>
          <w:szCs w:val="22"/>
        </w:rPr>
        <w:t>3</w:t>
      </w:r>
    </w:p>
    <w:p w:rsidR="00664C95" w:rsidRPr="003B4553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</w:rPr>
      </w:pPr>
    </w:p>
    <w:p w:rsidR="001A35B0" w:rsidRPr="003B4553" w:rsidRDefault="001A35B0" w:rsidP="001A35B0">
      <w:pPr>
        <w:tabs>
          <w:tab w:val="left" w:pos="4035"/>
        </w:tabs>
        <w:rPr>
          <w:rFonts w:ascii="Book Antiqua" w:hAnsi="Book Antiqua"/>
          <w:sz w:val="22"/>
          <w:szCs w:val="22"/>
        </w:rPr>
      </w:pPr>
    </w:p>
    <w:p w:rsidR="00664C95" w:rsidRPr="003B4553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</w:rPr>
      </w:pPr>
    </w:p>
    <w:p w:rsidR="00664C95" w:rsidRPr="003B4553" w:rsidRDefault="00824F9B" w:rsidP="00431D8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</w:rPr>
      </w:pPr>
      <w:r w:rsidRPr="003B4553">
        <w:rPr>
          <w:rFonts w:ascii="Book Antiqua" w:hAnsi="Book Antiqua"/>
          <w:b/>
        </w:rPr>
        <w:t>T</w:t>
      </w:r>
      <w:r w:rsidR="00E14869">
        <w:rPr>
          <w:rFonts w:ascii="Book Antiqua" w:hAnsi="Book Antiqua"/>
          <w:b/>
        </w:rPr>
        <w:t>Ë</w:t>
      </w:r>
      <w:r w:rsidRPr="003B4553">
        <w:rPr>
          <w:rFonts w:ascii="Book Antiqua" w:hAnsi="Book Antiqua"/>
          <w:b/>
        </w:rPr>
        <w:t xml:space="preserve"> P</w:t>
      </w:r>
      <w:r w:rsidR="00E14869">
        <w:rPr>
          <w:rFonts w:ascii="Book Antiqua" w:hAnsi="Book Antiqua"/>
          <w:b/>
        </w:rPr>
        <w:t>Ë</w:t>
      </w:r>
      <w:r w:rsidRPr="003B4553">
        <w:rPr>
          <w:rFonts w:ascii="Book Antiqua" w:hAnsi="Book Antiqua"/>
          <w:b/>
        </w:rPr>
        <w:t>RGJITHSHME</w:t>
      </w:r>
    </w:p>
    <w:p w:rsidR="00413E14" w:rsidRPr="003B4553" w:rsidRDefault="00431D81" w:rsidP="00B52208">
      <w:pPr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3B4553">
        <w:rPr>
          <w:rFonts w:ascii="Book Antiqua" w:hAnsi="Book Antiqua"/>
          <w:sz w:val="22"/>
          <w:szCs w:val="22"/>
        </w:rPr>
        <w:t>Ky</w:t>
      </w:r>
      <w:proofErr w:type="spellEnd"/>
      <w:proofErr w:type="gram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raport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14869">
        <w:rPr>
          <w:rFonts w:ascii="Book Antiqua" w:hAnsi="Book Antiqua"/>
          <w:sz w:val="22"/>
          <w:szCs w:val="22"/>
        </w:rPr>
        <w:t>ë</w:t>
      </w:r>
      <w:r w:rsidRPr="003B4553">
        <w:rPr>
          <w:rFonts w:ascii="Book Antiqua" w:hAnsi="Book Antiqua"/>
          <w:sz w:val="22"/>
          <w:szCs w:val="22"/>
        </w:rPr>
        <w:t>sht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hartuar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n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p</w:t>
      </w:r>
      <w:r w:rsidR="00E14869">
        <w:rPr>
          <w:rFonts w:ascii="Book Antiqua" w:hAnsi="Book Antiqua"/>
          <w:sz w:val="22"/>
          <w:szCs w:val="22"/>
        </w:rPr>
        <w:t>ë</w:t>
      </w:r>
      <w:r w:rsidRPr="003B4553">
        <w:rPr>
          <w:rFonts w:ascii="Book Antiqua" w:hAnsi="Book Antiqua"/>
          <w:sz w:val="22"/>
          <w:szCs w:val="22"/>
        </w:rPr>
        <w:t>rputhje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Pr="003B4553">
        <w:rPr>
          <w:rFonts w:ascii="Book Antiqua" w:hAnsi="Book Antiqua"/>
          <w:sz w:val="22"/>
          <w:szCs w:val="22"/>
        </w:rPr>
        <w:t>k</w:t>
      </w:r>
      <w:r w:rsidR="00E14869">
        <w:rPr>
          <w:rFonts w:ascii="Book Antiqua" w:hAnsi="Book Antiqua"/>
          <w:sz w:val="22"/>
          <w:szCs w:val="22"/>
        </w:rPr>
        <w:t>ë</w:t>
      </w:r>
      <w:r w:rsidRPr="003B4553">
        <w:rPr>
          <w:rFonts w:ascii="Book Antiqua" w:hAnsi="Book Antiqua"/>
          <w:sz w:val="22"/>
          <w:szCs w:val="22"/>
        </w:rPr>
        <w:t>rkesat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3B4553">
        <w:rPr>
          <w:rFonts w:ascii="Book Antiqua" w:hAnsi="Book Antiqua"/>
          <w:sz w:val="22"/>
          <w:szCs w:val="22"/>
        </w:rPr>
        <w:t>Udh</w:t>
      </w:r>
      <w:r w:rsidR="00E14869">
        <w:rPr>
          <w:rFonts w:ascii="Book Antiqua" w:hAnsi="Book Antiqua"/>
          <w:sz w:val="22"/>
          <w:szCs w:val="22"/>
        </w:rPr>
        <w:t>ë</w:t>
      </w:r>
      <w:r w:rsidRPr="003B4553">
        <w:rPr>
          <w:rFonts w:ascii="Book Antiqua" w:hAnsi="Book Antiqua"/>
          <w:sz w:val="22"/>
          <w:szCs w:val="22"/>
        </w:rPr>
        <w:t>zimit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Administrativ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Nr. 01/2012 </w:t>
      </w:r>
      <w:proofErr w:type="spellStart"/>
      <w:r w:rsidRPr="003B4553">
        <w:rPr>
          <w:rFonts w:ascii="Book Antiqua" w:hAnsi="Book Antiqua"/>
          <w:sz w:val="22"/>
          <w:szCs w:val="22"/>
        </w:rPr>
        <w:t>p</w:t>
      </w:r>
      <w:r w:rsidR="00E14869">
        <w:rPr>
          <w:rFonts w:ascii="Book Antiqua" w:hAnsi="Book Antiqua"/>
          <w:sz w:val="22"/>
          <w:szCs w:val="22"/>
        </w:rPr>
        <w:t>ë</w:t>
      </w:r>
      <w:r w:rsidRPr="003B4553">
        <w:rPr>
          <w:rFonts w:ascii="Book Antiqua" w:hAnsi="Book Antiqua"/>
          <w:sz w:val="22"/>
          <w:szCs w:val="22"/>
        </w:rPr>
        <w:t>r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procedurat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3B4553">
        <w:rPr>
          <w:rFonts w:ascii="Book Antiqua" w:hAnsi="Book Antiqua"/>
          <w:sz w:val="22"/>
          <w:szCs w:val="22"/>
        </w:rPr>
        <w:t>konsultimit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13E14" w:rsidRPr="003B4553">
        <w:rPr>
          <w:rFonts w:ascii="Book Antiqua" w:hAnsi="Book Antiqua"/>
          <w:sz w:val="22"/>
          <w:szCs w:val="22"/>
        </w:rPr>
        <w:t>publik</w:t>
      </w:r>
      <w:proofErr w:type="spellEnd"/>
      <w:r w:rsidR="00413E14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t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pal</w:t>
      </w:r>
      <w:r w:rsidR="00E14869">
        <w:rPr>
          <w:rFonts w:ascii="Book Antiqua" w:hAnsi="Book Antiqua"/>
          <w:sz w:val="22"/>
          <w:szCs w:val="22"/>
        </w:rPr>
        <w:t>ë</w:t>
      </w:r>
      <w:r w:rsidRPr="003B4553">
        <w:rPr>
          <w:rFonts w:ascii="Book Antiqua" w:hAnsi="Book Antiqua"/>
          <w:sz w:val="22"/>
          <w:szCs w:val="22"/>
        </w:rPr>
        <w:t>ve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t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interesit</w:t>
      </w:r>
      <w:proofErr w:type="spellEnd"/>
      <w:r w:rsidR="00314B43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314B43">
        <w:rPr>
          <w:rFonts w:ascii="Book Antiqua" w:hAnsi="Book Antiqua"/>
          <w:sz w:val="22"/>
          <w:szCs w:val="22"/>
        </w:rPr>
        <w:t>lidhur</w:t>
      </w:r>
      <w:proofErr w:type="spellEnd"/>
      <w:r w:rsidR="00314B43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="00314B43">
        <w:rPr>
          <w:rFonts w:ascii="Book Antiqua" w:hAnsi="Book Antiqua"/>
          <w:sz w:val="22"/>
          <w:szCs w:val="22"/>
        </w:rPr>
        <w:t>projekt-rregulloren</w:t>
      </w:r>
      <w:proofErr w:type="spellEnd"/>
      <w:r w:rsidR="00413E14" w:rsidRPr="003B4553">
        <w:rPr>
          <w:rFonts w:ascii="Book Antiqua" w:hAnsi="Book Antiqua"/>
          <w:sz w:val="22"/>
          <w:szCs w:val="22"/>
        </w:rPr>
        <w:t xml:space="preserve"> e AAC-</w:t>
      </w:r>
      <w:proofErr w:type="spellStart"/>
      <w:r w:rsidR="00413E14" w:rsidRPr="003B4553">
        <w:rPr>
          <w:rFonts w:ascii="Book Antiqua" w:hAnsi="Book Antiqua"/>
          <w:sz w:val="22"/>
          <w:szCs w:val="22"/>
        </w:rPr>
        <w:t>s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413E14" w:rsidRPr="003B4553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413E14" w:rsidRPr="003B4553">
        <w:rPr>
          <w:rFonts w:ascii="Book Antiqua" w:hAnsi="Book Antiqua"/>
          <w:sz w:val="22"/>
          <w:szCs w:val="22"/>
        </w:rPr>
        <w:t>n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413E14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13E14" w:rsidRPr="003B4553">
        <w:rPr>
          <w:rFonts w:ascii="Book Antiqua" w:hAnsi="Book Antiqua"/>
          <w:sz w:val="22"/>
          <w:szCs w:val="22"/>
        </w:rPr>
        <w:t>vijim</w:t>
      </w:r>
      <w:proofErr w:type="spellEnd"/>
      <w:r w:rsidR="00413E14" w:rsidRPr="003B4553">
        <w:rPr>
          <w:rFonts w:ascii="Book Antiqua" w:hAnsi="Book Antiqua"/>
          <w:sz w:val="22"/>
          <w:szCs w:val="22"/>
        </w:rPr>
        <w:t>:</w:t>
      </w:r>
    </w:p>
    <w:p w:rsidR="00413E14" w:rsidRPr="003B4553" w:rsidRDefault="00413E14" w:rsidP="00B52208">
      <w:pPr>
        <w:jc w:val="both"/>
        <w:rPr>
          <w:rFonts w:ascii="Book Antiqua" w:hAnsi="Book Antiqua"/>
          <w:sz w:val="22"/>
          <w:szCs w:val="22"/>
        </w:rPr>
      </w:pPr>
    </w:p>
    <w:p w:rsidR="00413E14" w:rsidRPr="00C04F1C" w:rsidRDefault="00C04F1C" w:rsidP="00314B43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</w:rPr>
      </w:pPr>
      <w:proofErr w:type="spellStart"/>
      <w:r w:rsidRPr="00C04F1C">
        <w:rPr>
          <w:rFonts w:ascii="Book Antiqua" w:hAnsi="Book Antiqua"/>
          <w:b/>
        </w:rPr>
        <w:t>Rregullore</w:t>
      </w:r>
      <w:proofErr w:type="spellEnd"/>
      <w:r w:rsidRPr="00C04F1C">
        <w:rPr>
          <w:rFonts w:ascii="Book Antiqua" w:hAnsi="Book Antiqua"/>
          <w:b/>
        </w:rPr>
        <w:t xml:space="preserve"> </w:t>
      </w:r>
      <w:proofErr w:type="spellStart"/>
      <w:r w:rsidRPr="00C04F1C">
        <w:rPr>
          <w:rFonts w:ascii="Book Antiqua" w:hAnsi="Book Antiqua"/>
          <w:b/>
        </w:rPr>
        <w:t>p</w:t>
      </w:r>
      <w:r w:rsidR="00961182">
        <w:rPr>
          <w:rFonts w:ascii="Book Antiqua" w:hAnsi="Book Antiqua"/>
          <w:b/>
        </w:rPr>
        <w:t>ë</w:t>
      </w:r>
      <w:r w:rsidRPr="00C04F1C">
        <w:rPr>
          <w:rFonts w:ascii="Book Antiqua" w:hAnsi="Book Antiqua"/>
          <w:b/>
        </w:rPr>
        <w:t>r</w:t>
      </w:r>
      <w:proofErr w:type="spellEnd"/>
      <w:r w:rsidRPr="00C04F1C">
        <w:rPr>
          <w:rFonts w:ascii="Book Antiqua" w:hAnsi="Book Antiqua"/>
          <w:b/>
        </w:rPr>
        <w:t xml:space="preserve"> </w:t>
      </w:r>
      <w:proofErr w:type="spellStart"/>
      <w:r w:rsidR="00D01336">
        <w:rPr>
          <w:rFonts w:ascii="Book Antiqua" w:hAnsi="Book Antiqua"/>
          <w:b/>
        </w:rPr>
        <w:t>zbatimin</w:t>
      </w:r>
      <w:proofErr w:type="spellEnd"/>
      <w:r w:rsidR="00D01336">
        <w:rPr>
          <w:rFonts w:ascii="Book Antiqua" w:hAnsi="Book Antiqua"/>
          <w:b/>
        </w:rPr>
        <w:t xml:space="preserve"> e </w:t>
      </w:r>
      <w:proofErr w:type="spellStart"/>
      <w:r w:rsidR="00D01336">
        <w:rPr>
          <w:rFonts w:ascii="Book Antiqua" w:hAnsi="Book Antiqua"/>
          <w:b/>
        </w:rPr>
        <w:t>sistemit</w:t>
      </w:r>
      <w:proofErr w:type="spellEnd"/>
      <w:r w:rsidR="00D01336">
        <w:rPr>
          <w:rFonts w:ascii="Book Antiqua" w:hAnsi="Book Antiqua"/>
          <w:b/>
        </w:rPr>
        <w:t xml:space="preserve"> </w:t>
      </w:r>
      <w:proofErr w:type="spellStart"/>
      <w:r w:rsidR="00D01336">
        <w:rPr>
          <w:rFonts w:ascii="Book Antiqua" w:hAnsi="Book Antiqua"/>
          <w:b/>
        </w:rPr>
        <w:t>t</w:t>
      </w:r>
      <w:r w:rsidR="00F62A68">
        <w:rPr>
          <w:rFonts w:ascii="Book Antiqua" w:hAnsi="Book Antiqua"/>
          <w:b/>
        </w:rPr>
        <w:t>ë</w:t>
      </w:r>
      <w:proofErr w:type="spellEnd"/>
      <w:r w:rsidR="00D01336">
        <w:rPr>
          <w:rFonts w:ascii="Book Antiqua" w:hAnsi="Book Antiqua"/>
          <w:b/>
        </w:rPr>
        <w:t xml:space="preserve"> </w:t>
      </w:r>
      <w:proofErr w:type="spellStart"/>
      <w:r w:rsidR="00D01336">
        <w:rPr>
          <w:rFonts w:ascii="Book Antiqua" w:hAnsi="Book Antiqua"/>
          <w:b/>
        </w:rPr>
        <w:t>menaxhimit</w:t>
      </w:r>
      <w:proofErr w:type="spellEnd"/>
      <w:r w:rsidR="00D01336">
        <w:rPr>
          <w:rFonts w:ascii="Book Antiqua" w:hAnsi="Book Antiqua"/>
          <w:b/>
        </w:rPr>
        <w:t xml:space="preserve"> </w:t>
      </w:r>
      <w:proofErr w:type="spellStart"/>
      <w:r w:rsidR="00D01336">
        <w:rPr>
          <w:rFonts w:ascii="Book Antiqua" w:hAnsi="Book Antiqua"/>
          <w:b/>
        </w:rPr>
        <w:t>t</w:t>
      </w:r>
      <w:r w:rsidR="00F62A68">
        <w:rPr>
          <w:rFonts w:ascii="Book Antiqua" w:hAnsi="Book Antiqua"/>
          <w:b/>
        </w:rPr>
        <w:t>ë</w:t>
      </w:r>
      <w:proofErr w:type="spellEnd"/>
      <w:r w:rsidR="00D01336">
        <w:rPr>
          <w:rFonts w:ascii="Book Antiqua" w:hAnsi="Book Antiqua"/>
          <w:b/>
        </w:rPr>
        <w:t xml:space="preserve"> </w:t>
      </w:r>
      <w:proofErr w:type="spellStart"/>
      <w:r w:rsidR="00D01336">
        <w:rPr>
          <w:rFonts w:ascii="Book Antiqua" w:hAnsi="Book Antiqua"/>
          <w:b/>
        </w:rPr>
        <w:t>siguris</w:t>
      </w:r>
      <w:r w:rsidR="00F62A68">
        <w:rPr>
          <w:rFonts w:ascii="Book Antiqua" w:hAnsi="Book Antiqua"/>
          <w:b/>
        </w:rPr>
        <w:t>ë</w:t>
      </w:r>
      <w:proofErr w:type="spellEnd"/>
      <w:r w:rsidR="00D01336">
        <w:rPr>
          <w:rFonts w:ascii="Book Antiqua" w:hAnsi="Book Antiqua"/>
          <w:b/>
        </w:rPr>
        <w:t xml:space="preserve"> (SMS)</w:t>
      </w:r>
    </w:p>
    <w:p w:rsidR="00431D81" w:rsidRDefault="00413E14" w:rsidP="00B52208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3B4553">
        <w:rPr>
          <w:rFonts w:ascii="Book Antiqua" w:hAnsi="Book Antiqua"/>
          <w:sz w:val="22"/>
          <w:szCs w:val="22"/>
        </w:rPr>
        <w:t>K</w:t>
      </w:r>
      <w:r w:rsidR="00D01336">
        <w:rPr>
          <w:rFonts w:ascii="Book Antiqua" w:hAnsi="Book Antiqua"/>
          <w:sz w:val="22"/>
          <w:szCs w:val="22"/>
        </w:rPr>
        <w:t>jo</w:t>
      </w:r>
      <w:proofErr w:type="spellEnd"/>
      <w:r w:rsidR="00C04F1C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="00C04F1C">
        <w:rPr>
          <w:rFonts w:ascii="Book Antiqua" w:hAnsi="Book Antiqua"/>
          <w:sz w:val="22"/>
          <w:szCs w:val="22"/>
        </w:rPr>
        <w:t>dy</w:t>
      </w:r>
      <w:proofErr w:type="spellEnd"/>
      <w:proofErr w:type="gramEnd"/>
      <w:r w:rsidR="00314B4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projekt-rregullore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ka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qen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n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procedur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t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314B4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14B43">
        <w:rPr>
          <w:rFonts w:ascii="Book Antiqua" w:hAnsi="Book Antiqua"/>
          <w:sz w:val="22"/>
          <w:szCs w:val="22"/>
        </w:rPr>
        <w:t>konsultimit</w:t>
      </w:r>
      <w:proofErr w:type="spellEnd"/>
      <w:r w:rsidR="00314B4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14B43">
        <w:rPr>
          <w:rFonts w:ascii="Book Antiqua" w:hAnsi="Book Antiqua"/>
          <w:sz w:val="22"/>
          <w:szCs w:val="22"/>
        </w:rPr>
        <w:t>publik</w:t>
      </w:r>
      <w:proofErr w:type="spellEnd"/>
      <w:r w:rsidR="00314B4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14B43">
        <w:rPr>
          <w:rFonts w:ascii="Book Antiqua" w:hAnsi="Book Antiqua"/>
          <w:sz w:val="22"/>
          <w:szCs w:val="22"/>
        </w:rPr>
        <w:t>nga</w:t>
      </w:r>
      <w:proofErr w:type="spellEnd"/>
      <w:r w:rsidR="00314B43">
        <w:rPr>
          <w:rFonts w:ascii="Book Antiqua" w:hAnsi="Book Antiqua"/>
          <w:sz w:val="22"/>
          <w:szCs w:val="22"/>
        </w:rPr>
        <w:t xml:space="preserve"> data 2</w:t>
      </w:r>
      <w:r w:rsidR="00D01336">
        <w:rPr>
          <w:rFonts w:ascii="Book Antiqua" w:hAnsi="Book Antiqua"/>
          <w:sz w:val="22"/>
          <w:szCs w:val="22"/>
        </w:rPr>
        <w:t xml:space="preserve">6 </w:t>
      </w:r>
      <w:proofErr w:type="spellStart"/>
      <w:r w:rsidR="00D01336">
        <w:rPr>
          <w:rFonts w:ascii="Book Antiqua" w:hAnsi="Book Antiqua"/>
          <w:sz w:val="22"/>
          <w:szCs w:val="22"/>
        </w:rPr>
        <w:t>prill</w:t>
      </w:r>
      <w:proofErr w:type="spellEnd"/>
      <w:r w:rsidR="00D0133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deri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m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r w:rsidR="00D01336">
        <w:rPr>
          <w:rFonts w:ascii="Book Antiqua" w:hAnsi="Book Antiqua"/>
          <w:sz w:val="22"/>
          <w:szCs w:val="22"/>
        </w:rPr>
        <w:t xml:space="preserve">13 </w:t>
      </w:r>
      <w:proofErr w:type="spellStart"/>
      <w:r w:rsidR="00D01336">
        <w:rPr>
          <w:rFonts w:ascii="Book Antiqua" w:hAnsi="Book Antiqua"/>
          <w:sz w:val="22"/>
          <w:szCs w:val="22"/>
        </w:rPr>
        <w:t>maj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201</w:t>
      </w:r>
      <w:r w:rsidR="00314B43">
        <w:rPr>
          <w:rFonts w:ascii="Book Antiqua" w:hAnsi="Book Antiqua"/>
          <w:sz w:val="22"/>
          <w:szCs w:val="22"/>
        </w:rPr>
        <w:t>3</w:t>
      </w:r>
      <w:r w:rsidRPr="003B4553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824F9B" w:rsidRPr="003B4553">
        <w:rPr>
          <w:rFonts w:ascii="Book Antiqua" w:hAnsi="Book Antiqua"/>
          <w:sz w:val="22"/>
          <w:szCs w:val="22"/>
        </w:rPr>
        <w:t>Marrja</w:t>
      </w:r>
      <w:proofErr w:type="spellEnd"/>
      <w:r w:rsidR="00824F9B" w:rsidRPr="003B4553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824F9B" w:rsidRPr="003B4553">
        <w:rPr>
          <w:rFonts w:ascii="Book Antiqua" w:hAnsi="Book Antiqua"/>
          <w:sz w:val="22"/>
          <w:szCs w:val="22"/>
        </w:rPr>
        <w:t>k</w:t>
      </w:r>
      <w:r w:rsidR="00431D81" w:rsidRPr="003B4553">
        <w:rPr>
          <w:rFonts w:ascii="Book Antiqua" w:hAnsi="Book Antiqua"/>
          <w:sz w:val="22"/>
          <w:szCs w:val="22"/>
        </w:rPr>
        <w:t>omenteve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dhe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v</w:t>
      </w:r>
      <w:r w:rsidR="00E14869">
        <w:rPr>
          <w:rFonts w:ascii="Book Antiqua" w:hAnsi="Book Antiqua"/>
          <w:sz w:val="22"/>
          <w:szCs w:val="22"/>
        </w:rPr>
        <w:t>ë</w:t>
      </w:r>
      <w:r w:rsidR="00431D81" w:rsidRPr="003B4553">
        <w:rPr>
          <w:rFonts w:ascii="Book Antiqua" w:hAnsi="Book Antiqua"/>
          <w:sz w:val="22"/>
          <w:szCs w:val="22"/>
        </w:rPr>
        <w:t>rejtjeve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t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pal</w:t>
      </w:r>
      <w:r w:rsidR="00E14869">
        <w:rPr>
          <w:rFonts w:ascii="Book Antiqua" w:hAnsi="Book Antiqua"/>
          <w:sz w:val="22"/>
          <w:szCs w:val="22"/>
        </w:rPr>
        <w:t>ë</w:t>
      </w:r>
      <w:r w:rsidR="00431D81" w:rsidRPr="003B4553">
        <w:rPr>
          <w:rFonts w:ascii="Book Antiqua" w:hAnsi="Book Antiqua"/>
          <w:sz w:val="22"/>
          <w:szCs w:val="22"/>
        </w:rPr>
        <w:t>ve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t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interesit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p</w:t>
      </w:r>
      <w:r w:rsidR="00E14869">
        <w:rPr>
          <w:rFonts w:ascii="Book Antiqua" w:hAnsi="Book Antiqua"/>
          <w:sz w:val="22"/>
          <w:szCs w:val="22"/>
        </w:rPr>
        <w:t>ë</w:t>
      </w:r>
      <w:r w:rsidRPr="003B4553">
        <w:rPr>
          <w:rFonts w:ascii="Book Antiqua" w:hAnsi="Book Antiqua"/>
          <w:sz w:val="22"/>
          <w:szCs w:val="22"/>
        </w:rPr>
        <w:t>r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k</w:t>
      </w:r>
      <w:r w:rsidR="00E14869">
        <w:rPr>
          <w:rFonts w:ascii="Book Antiqua" w:hAnsi="Book Antiqua"/>
          <w:sz w:val="22"/>
          <w:szCs w:val="22"/>
        </w:rPr>
        <w:t>ë</w:t>
      </w:r>
      <w:r w:rsidRPr="003B4553">
        <w:rPr>
          <w:rFonts w:ascii="Book Antiqua" w:hAnsi="Book Antiqua"/>
          <w:sz w:val="22"/>
          <w:szCs w:val="22"/>
        </w:rPr>
        <w:t>to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projekt-rregullore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14869">
        <w:rPr>
          <w:rFonts w:ascii="Book Antiqua" w:hAnsi="Book Antiqua"/>
          <w:sz w:val="22"/>
          <w:szCs w:val="22"/>
        </w:rPr>
        <w:t>ë</w:t>
      </w:r>
      <w:r w:rsidR="00431D81" w:rsidRPr="003B4553">
        <w:rPr>
          <w:rFonts w:ascii="Book Antiqua" w:hAnsi="Book Antiqua"/>
          <w:sz w:val="22"/>
          <w:szCs w:val="22"/>
        </w:rPr>
        <w:t>sht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24F9B" w:rsidRPr="003B4553">
        <w:rPr>
          <w:rFonts w:ascii="Book Antiqua" w:hAnsi="Book Antiqua"/>
          <w:sz w:val="22"/>
          <w:szCs w:val="22"/>
        </w:rPr>
        <w:t>b</w:t>
      </w:r>
      <w:r w:rsidR="00E14869">
        <w:rPr>
          <w:rFonts w:ascii="Book Antiqua" w:hAnsi="Book Antiqua"/>
          <w:sz w:val="22"/>
          <w:szCs w:val="22"/>
        </w:rPr>
        <w:t>ë</w:t>
      </w:r>
      <w:r w:rsidR="00824F9B" w:rsidRPr="003B4553">
        <w:rPr>
          <w:rFonts w:ascii="Book Antiqua" w:hAnsi="Book Antiqua"/>
          <w:sz w:val="22"/>
          <w:szCs w:val="22"/>
        </w:rPr>
        <w:t>r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824F9B" w:rsidRPr="003B4553">
        <w:rPr>
          <w:rFonts w:ascii="Book Antiqua" w:hAnsi="Book Antiqua"/>
          <w:sz w:val="22"/>
          <w:szCs w:val="22"/>
        </w:rPr>
        <w:t xml:space="preserve"> duke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aplikuar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procedur</w:t>
      </w:r>
      <w:r w:rsidR="00E14869">
        <w:rPr>
          <w:rFonts w:ascii="Book Antiqua" w:hAnsi="Book Antiqua"/>
          <w:sz w:val="22"/>
          <w:szCs w:val="22"/>
        </w:rPr>
        <w:t>ë</w:t>
      </w:r>
      <w:r w:rsidR="00824F9B" w:rsidRPr="003B4553">
        <w:rPr>
          <w:rFonts w:ascii="Book Antiqua" w:hAnsi="Book Antiqua"/>
          <w:sz w:val="22"/>
          <w:szCs w:val="22"/>
        </w:rPr>
        <w:t>n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parapar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n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nenin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5.3</w:t>
      </w:r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t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Udh</w:t>
      </w:r>
      <w:r w:rsidR="00E14869">
        <w:rPr>
          <w:rFonts w:ascii="Book Antiqua" w:hAnsi="Book Antiqua"/>
          <w:sz w:val="22"/>
          <w:szCs w:val="22"/>
        </w:rPr>
        <w:t>ë</w:t>
      </w:r>
      <w:r w:rsidR="00456C70">
        <w:rPr>
          <w:rFonts w:ascii="Book Antiqua" w:hAnsi="Book Antiqua"/>
          <w:sz w:val="22"/>
          <w:szCs w:val="22"/>
        </w:rPr>
        <w:t>zimit</w:t>
      </w:r>
      <w:proofErr w:type="spellEnd"/>
      <w:r w:rsidR="00456C7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6C70">
        <w:rPr>
          <w:rFonts w:ascii="Book Antiqua" w:hAnsi="Book Antiqua"/>
          <w:sz w:val="22"/>
          <w:szCs w:val="22"/>
        </w:rPr>
        <w:t>Administrativ</w:t>
      </w:r>
      <w:proofErr w:type="spellEnd"/>
      <w:r w:rsidR="00456C70">
        <w:rPr>
          <w:rFonts w:ascii="Book Antiqua" w:hAnsi="Book Antiqua"/>
          <w:sz w:val="22"/>
          <w:szCs w:val="22"/>
        </w:rPr>
        <w:t xml:space="preserve"> Nr.</w:t>
      </w:r>
      <w:r w:rsidRPr="003B4553">
        <w:rPr>
          <w:rFonts w:ascii="Book Antiqua" w:hAnsi="Book Antiqua"/>
          <w:sz w:val="22"/>
          <w:szCs w:val="22"/>
        </w:rPr>
        <w:t>1/2012</w:t>
      </w:r>
      <w:r w:rsidR="00431D81" w:rsidRPr="003B4553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konsultimi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shkrim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) duke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marr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parasysh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nuk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jan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plot</w:t>
      </w:r>
      <w:r w:rsidR="00E14869">
        <w:rPr>
          <w:rFonts w:ascii="Book Antiqua" w:hAnsi="Book Antiqua"/>
          <w:sz w:val="22"/>
          <w:szCs w:val="22"/>
        </w:rPr>
        <w:t>ë</w:t>
      </w:r>
      <w:r w:rsidR="00431D81" w:rsidRPr="003B4553">
        <w:rPr>
          <w:rFonts w:ascii="Book Antiqua" w:hAnsi="Book Antiqua"/>
          <w:sz w:val="22"/>
          <w:szCs w:val="22"/>
        </w:rPr>
        <w:t>suar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kushtet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p</w:t>
      </w:r>
      <w:r w:rsidR="00E14869">
        <w:rPr>
          <w:rFonts w:ascii="Book Antiqua" w:hAnsi="Book Antiqua"/>
          <w:sz w:val="22"/>
          <w:szCs w:val="22"/>
        </w:rPr>
        <w:t>ë</w:t>
      </w:r>
      <w:r w:rsidR="00431D81" w:rsidRPr="003B4553">
        <w:rPr>
          <w:rFonts w:ascii="Book Antiqua" w:hAnsi="Book Antiqua"/>
          <w:sz w:val="22"/>
          <w:szCs w:val="22"/>
        </w:rPr>
        <w:t>r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organizimin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3B4553">
        <w:rPr>
          <w:rFonts w:ascii="Book Antiqua" w:hAnsi="Book Antiqua"/>
          <w:sz w:val="22"/>
          <w:szCs w:val="22"/>
        </w:rPr>
        <w:t>takimit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Pr="003B4553">
        <w:rPr>
          <w:rFonts w:ascii="Book Antiqua" w:hAnsi="Book Antiqua"/>
          <w:sz w:val="22"/>
          <w:szCs w:val="22"/>
        </w:rPr>
        <w:t>pal</w:t>
      </w:r>
      <w:r w:rsidR="00E14869">
        <w:rPr>
          <w:rFonts w:ascii="Book Antiqua" w:hAnsi="Book Antiqua"/>
          <w:sz w:val="22"/>
          <w:szCs w:val="22"/>
        </w:rPr>
        <w:t>ë</w:t>
      </w:r>
      <w:r w:rsidRPr="003B4553">
        <w:rPr>
          <w:rFonts w:ascii="Book Antiqua" w:hAnsi="Book Antiqua"/>
          <w:sz w:val="22"/>
          <w:szCs w:val="22"/>
        </w:rPr>
        <w:t>t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3B4553">
        <w:rPr>
          <w:rFonts w:ascii="Book Antiqua" w:hAnsi="Book Antiqua"/>
          <w:sz w:val="22"/>
          <w:szCs w:val="22"/>
        </w:rPr>
        <w:t>interesit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B4553">
        <w:rPr>
          <w:rFonts w:ascii="Book Antiqua" w:hAnsi="Book Antiqua"/>
          <w:sz w:val="22"/>
          <w:szCs w:val="22"/>
        </w:rPr>
        <w:t>siç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parashihet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nenin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5.4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t</w:t>
      </w:r>
      <w:r w:rsidR="00E14869">
        <w:rPr>
          <w:rFonts w:ascii="Book Antiqua" w:hAnsi="Book Antiqua"/>
          <w:sz w:val="22"/>
          <w:szCs w:val="22"/>
        </w:rPr>
        <w:t>ë</w:t>
      </w:r>
      <w:proofErr w:type="spellEnd"/>
      <w:r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B4553">
        <w:rPr>
          <w:rFonts w:ascii="Book Antiqua" w:hAnsi="Book Antiqua"/>
          <w:sz w:val="22"/>
          <w:szCs w:val="22"/>
        </w:rPr>
        <w:t>U</w:t>
      </w:r>
      <w:r w:rsidR="00431D81" w:rsidRPr="003B4553">
        <w:rPr>
          <w:rFonts w:ascii="Book Antiqua" w:hAnsi="Book Antiqua"/>
          <w:sz w:val="22"/>
          <w:szCs w:val="22"/>
        </w:rPr>
        <w:t>dh</w:t>
      </w:r>
      <w:r w:rsidR="00E14869">
        <w:rPr>
          <w:rFonts w:ascii="Book Antiqua" w:hAnsi="Book Antiqua"/>
          <w:sz w:val="22"/>
          <w:szCs w:val="22"/>
        </w:rPr>
        <w:t>ë</w:t>
      </w:r>
      <w:r w:rsidR="00431D81" w:rsidRPr="003B4553">
        <w:rPr>
          <w:rFonts w:ascii="Book Antiqua" w:hAnsi="Book Antiqua"/>
          <w:sz w:val="22"/>
          <w:szCs w:val="22"/>
        </w:rPr>
        <w:t>zimit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3B4553">
        <w:rPr>
          <w:rFonts w:ascii="Book Antiqua" w:hAnsi="Book Antiqua"/>
          <w:sz w:val="22"/>
          <w:szCs w:val="22"/>
        </w:rPr>
        <w:t>Administrativ</w:t>
      </w:r>
      <w:proofErr w:type="spellEnd"/>
      <w:r w:rsidR="00431D81" w:rsidRPr="003B4553">
        <w:rPr>
          <w:rFonts w:ascii="Book Antiqua" w:hAnsi="Book Antiqua"/>
          <w:sz w:val="22"/>
          <w:szCs w:val="22"/>
        </w:rPr>
        <w:t xml:space="preserve"> </w:t>
      </w:r>
      <w:r w:rsidRPr="003B4553">
        <w:rPr>
          <w:rFonts w:ascii="Book Antiqua" w:hAnsi="Book Antiqua"/>
          <w:sz w:val="22"/>
          <w:szCs w:val="22"/>
        </w:rPr>
        <w:t>Nr. 01/2012.</w:t>
      </w:r>
    </w:p>
    <w:p w:rsidR="00267E59" w:rsidRDefault="00267E59" w:rsidP="00B52208">
      <w:pPr>
        <w:jc w:val="both"/>
        <w:rPr>
          <w:rFonts w:ascii="Book Antiqua" w:hAnsi="Book Antiqua"/>
          <w:sz w:val="22"/>
          <w:szCs w:val="22"/>
        </w:rPr>
      </w:pPr>
    </w:p>
    <w:p w:rsidR="00267E59" w:rsidRDefault="00267E59" w:rsidP="00B52208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D65F78">
        <w:rPr>
          <w:rFonts w:ascii="Book Antiqua" w:hAnsi="Book Antiqua"/>
          <w:sz w:val="22"/>
          <w:szCs w:val="22"/>
        </w:rPr>
        <w:t>Thirrja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për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konsultim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publik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të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palëve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të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interesit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D65F78">
        <w:rPr>
          <w:rFonts w:ascii="Book Antiqua" w:hAnsi="Book Antiqua"/>
          <w:sz w:val="22"/>
          <w:szCs w:val="22"/>
        </w:rPr>
        <w:t>është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dërguar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të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gjithë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hisedarëve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në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industrin</w:t>
      </w:r>
      <w:r w:rsidR="00961182">
        <w:rPr>
          <w:rFonts w:ascii="Book Antiqua" w:hAnsi="Book Antiqua"/>
          <w:sz w:val="22"/>
          <w:szCs w:val="22"/>
        </w:rPr>
        <w:t>ë</w:t>
      </w:r>
      <w:proofErr w:type="spellEnd"/>
      <w:r>
        <w:rPr>
          <w:rFonts w:ascii="Book Antiqua" w:hAnsi="Book Antiqua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sz w:val="22"/>
          <w:szCs w:val="22"/>
        </w:rPr>
        <w:t>aviacionit</w:t>
      </w:r>
      <w:proofErr w:type="spellEnd"/>
      <w:r>
        <w:rPr>
          <w:rFonts w:ascii="Book Antiqua" w:hAnsi="Book Antiqua"/>
          <w:sz w:val="22"/>
          <w:szCs w:val="22"/>
        </w:rPr>
        <w:t xml:space="preserve"> civil</w:t>
      </w:r>
      <w:r w:rsidRPr="00D65F78">
        <w:rPr>
          <w:rFonts w:ascii="Book Antiqua" w:hAnsi="Book Antiqua"/>
          <w:sz w:val="22"/>
          <w:szCs w:val="22"/>
        </w:rPr>
        <w:t xml:space="preserve">, duke </w:t>
      </w:r>
      <w:proofErr w:type="spellStart"/>
      <w:r w:rsidRPr="00D65F78">
        <w:rPr>
          <w:rFonts w:ascii="Book Antiqua" w:hAnsi="Book Antiqua"/>
          <w:sz w:val="22"/>
          <w:szCs w:val="22"/>
        </w:rPr>
        <w:t>përfshirë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ANP “</w:t>
      </w:r>
      <w:proofErr w:type="spellStart"/>
      <w:r w:rsidRPr="00D65F78">
        <w:rPr>
          <w:rFonts w:ascii="Book Antiqua" w:hAnsi="Book Antiqua"/>
          <w:sz w:val="22"/>
          <w:szCs w:val="22"/>
        </w:rPr>
        <w:t>Adem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Jashari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” </w:t>
      </w:r>
      <w:proofErr w:type="spellStart"/>
      <w:r w:rsidRPr="00D65F78">
        <w:rPr>
          <w:rFonts w:ascii="Book Antiqua" w:hAnsi="Book Antiqua"/>
          <w:sz w:val="22"/>
          <w:szCs w:val="22"/>
        </w:rPr>
        <w:t>dhe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aviokompanit</w:t>
      </w:r>
      <w:r w:rsidR="00961182">
        <w:rPr>
          <w:rFonts w:ascii="Book Antiqua" w:hAnsi="Book Antiqua"/>
          <w:sz w:val="22"/>
          <w:szCs w:val="22"/>
        </w:rPr>
        <w:t>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q</w:t>
      </w:r>
      <w:r w:rsidR="00961182">
        <w:rPr>
          <w:rFonts w:ascii="Book Antiqua" w:hAnsi="Book Antiqua"/>
          <w:sz w:val="22"/>
          <w:szCs w:val="22"/>
        </w:rPr>
        <w:t>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operojn</w:t>
      </w:r>
      <w:r w:rsidR="00961182">
        <w:rPr>
          <w:rFonts w:ascii="Book Antiqua" w:hAnsi="Book Antiqua"/>
          <w:sz w:val="22"/>
          <w:szCs w:val="22"/>
        </w:rPr>
        <w:t>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</w:t>
      </w:r>
      <w:r w:rsidR="00961182">
        <w:rPr>
          <w:rFonts w:ascii="Book Antiqua" w:hAnsi="Book Antiqua"/>
          <w:sz w:val="22"/>
          <w:szCs w:val="22"/>
        </w:rPr>
        <w:t>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</w:t>
      </w:r>
      <w:r w:rsidR="00961182">
        <w:rPr>
          <w:rFonts w:ascii="Book Antiqua" w:hAnsi="Book Antiqua"/>
          <w:sz w:val="22"/>
          <w:szCs w:val="22"/>
        </w:rPr>
        <w:t>ë</w:t>
      </w:r>
      <w:proofErr w:type="spellEnd"/>
      <w:r>
        <w:rPr>
          <w:rFonts w:ascii="Book Antiqua" w:hAnsi="Book Antiqua"/>
          <w:sz w:val="22"/>
          <w:szCs w:val="22"/>
        </w:rPr>
        <w:t>,</w:t>
      </w:r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institucionet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aeronautike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të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Republikës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së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Kosovës</w:t>
      </w:r>
      <w:proofErr w:type="spellEnd"/>
      <w:r>
        <w:rPr>
          <w:rFonts w:ascii="Book Antiqua" w:hAnsi="Book Antiqua"/>
          <w:sz w:val="22"/>
          <w:szCs w:val="22"/>
        </w:rPr>
        <w:t>,</w:t>
      </w:r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dhe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më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gjerë</w:t>
      </w:r>
      <w:proofErr w:type="spellEnd"/>
      <w:r>
        <w:rPr>
          <w:rFonts w:ascii="Book Antiqua" w:hAnsi="Book Antiqua"/>
          <w:sz w:val="22"/>
          <w:szCs w:val="22"/>
        </w:rPr>
        <w:t>.</w:t>
      </w:r>
    </w:p>
    <w:p w:rsidR="00456C70" w:rsidRDefault="00456C70" w:rsidP="00B52208">
      <w:pPr>
        <w:jc w:val="both"/>
        <w:rPr>
          <w:rFonts w:ascii="Book Antiqua" w:hAnsi="Book Antiqua"/>
          <w:sz w:val="22"/>
          <w:szCs w:val="22"/>
        </w:rPr>
      </w:pPr>
    </w:p>
    <w:p w:rsidR="00D65F78" w:rsidRDefault="00D65F78" w:rsidP="00B52208">
      <w:pPr>
        <w:jc w:val="both"/>
        <w:rPr>
          <w:rFonts w:ascii="Book Antiqua" w:hAnsi="Book Antiqua"/>
          <w:sz w:val="22"/>
          <w:szCs w:val="22"/>
        </w:rPr>
      </w:pPr>
    </w:p>
    <w:p w:rsidR="003F5098" w:rsidRDefault="00C04F1C" w:rsidP="00C04F1C">
      <w:pPr>
        <w:pStyle w:val="ListParagraph"/>
        <w:numPr>
          <w:ilvl w:val="0"/>
          <w:numId w:val="2"/>
        </w:numPr>
        <w:tabs>
          <w:tab w:val="left" w:pos="4035"/>
        </w:tabs>
        <w:jc w:val="both"/>
        <w:rPr>
          <w:rFonts w:ascii="Book Antiqua" w:hAnsi="Book Antiqua"/>
          <w:b/>
        </w:rPr>
      </w:pPr>
      <w:r w:rsidRPr="00D65F78">
        <w:rPr>
          <w:rFonts w:ascii="Book Antiqua" w:hAnsi="Book Antiqua"/>
          <w:b/>
        </w:rPr>
        <w:t>KOMENTET E PRANUARA DHE PËRGJIGJET E AAC-</w:t>
      </w:r>
      <w:proofErr w:type="spellStart"/>
      <w:r w:rsidRPr="00D65F78">
        <w:rPr>
          <w:rFonts w:ascii="Book Antiqua" w:hAnsi="Book Antiqua"/>
          <w:b/>
        </w:rPr>
        <w:t>së</w:t>
      </w:r>
      <w:proofErr w:type="spellEnd"/>
    </w:p>
    <w:p w:rsidR="00C04F1C" w:rsidRPr="00C04F1C" w:rsidRDefault="00C04F1C" w:rsidP="00C04F1C">
      <w:pPr>
        <w:pStyle w:val="ListParagraph"/>
        <w:tabs>
          <w:tab w:val="left" w:pos="4035"/>
        </w:tabs>
        <w:ind w:left="1800"/>
        <w:jc w:val="both"/>
        <w:rPr>
          <w:rFonts w:ascii="Book Antiqua" w:hAnsi="Book Antiqua"/>
          <w:b/>
        </w:rPr>
      </w:pPr>
    </w:p>
    <w:p w:rsidR="00D01336" w:rsidRPr="00D01336" w:rsidRDefault="003F5098" w:rsidP="00D01336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proofErr w:type="spellStart"/>
      <w:r w:rsidRPr="00D01336">
        <w:rPr>
          <w:rFonts w:ascii="Book Antiqua" w:hAnsi="Book Antiqua"/>
          <w:b/>
        </w:rPr>
        <w:t>Projekt-rregullor</w:t>
      </w:r>
      <w:r w:rsidR="008C3949" w:rsidRPr="00D01336">
        <w:rPr>
          <w:rFonts w:ascii="Book Antiqua" w:hAnsi="Book Antiqua"/>
          <w:b/>
        </w:rPr>
        <w:t>ja</w:t>
      </w:r>
      <w:proofErr w:type="spellEnd"/>
      <w:r w:rsidR="00456C70" w:rsidRPr="00D01336">
        <w:rPr>
          <w:rFonts w:ascii="Book Antiqua" w:hAnsi="Book Antiqua"/>
          <w:b/>
        </w:rPr>
        <w:t xml:space="preserve"> </w:t>
      </w:r>
      <w:proofErr w:type="spellStart"/>
      <w:r w:rsidR="00456C70" w:rsidRPr="00D01336">
        <w:rPr>
          <w:rFonts w:ascii="Book Antiqua" w:hAnsi="Book Antiqua"/>
          <w:b/>
        </w:rPr>
        <w:t>p</w:t>
      </w:r>
      <w:r w:rsidR="008C3949" w:rsidRPr="00D01336">
        <w:rPr>
          <w:rFonts w:ascii="Book Antiqua" w:hAnsi="Book Antiqua"/>
          <w:b/>
        </w:rPr>
        <w:t>ë</w:t>
      </w:r>
      <w:r w:rsidR="00456C70" w:rsidRPr="00D01336">
        <w:rPr>
          <w:rFonts w:ascii="Book Antiqua" w:hAnsi="Book Antiqua"/>
          <w:b/>
        </w:rPr>
        <w:t>r</w:t>
      </w:r>
      <w:proofErr w:type="spellEnd"/>
      <w:r w:rsidR="00456C70" w:rsidRPr="00D01336">
        <w:rPr>
          <w:rFonts w:ascii="Book Antiqua" w:hAnsi="Book Antiqua"/>
          <w:b/>
        </w:rPr>
        <w:t xml:space="preserve"> </w:t>
      </w:r>
      <w:proofErr w:type="spellStart"/>
      <w:r w:rsidR="00D01336" w:rsidRPr="00D01336">
        <w:rPr>
          <w:rFonts w:ascii="Book Antiqua" w:hAnsi="Book Antiqua"/>
          <w:b/>
        </w:rPr>
        <w:t>zbatimin</w:t>
      </w:r>
      <w:proofErr w:type="spellEnd"/>
      <w:r w:rsidR="00D01336" w:rsidRPr="00D01336">
        <w:rPr>
          <w:rFonts w:ascii="Book Antiqua" w:hAnsi="Book Antiqua"/>
          <w:b/>
        </w:rPr>
        <w:t xml:space="preserve"> e </w:t>
      </w:r>
      <w:proofErr w:type="spellStart"/>
      <w:r w:rsidR="00D01336" w:rsidRPr="00D01336">
        <w:rPr>
          <w:rFonts w:ascii="Book Antiqua" w:hAnsi="Book Antiqua"/>
          <w:b/>
        </w:rPr>
        <w:t>sistemit</w:t>
      </w:r>
      <w:proofErr w:type="spellEnd"/>
      <w:r w:rsidR="00D01336" w:rsidRPr="00D01336">
        <w:rPr>
          <w:rFonts w:ascii="Book Antiqua" w:hAnsi="Book Antiqua"/>
          <w:b/>
        </w:rPr>
        <w:t xml:space="preserve"> </w:t>
      </w:r>
      <w:proofErr w:type="spellStart"/>
      <w:r w:rsidR="00D01336" w:rsidRPr="00D01336">
        <w:rPr>
          <w:rFonts w:ascii="Book Antiqua" w:hAnsi="Book Antiqua"/>
          <w:b/>
        </w:rPr>
        <w:t>t</w:t>
      </w:r>
      <w:r w:rsidR="00F62A68">
        <w:rPr>
          <w:rFonts w:ascii="Book Antiqua" w:hAnsi="Book Antiqua"/>
          <w:b/>
        </w:rPr>
        <w:t>ë</w:t>
      </w:r>
      <w:proofErr w:type="spellEnd"/>
      <w:r w:rsidR="00D01336" w:rsidRPr="00D01336">
        <w:rPr>
          <w:rFonts w:ascii="Book Antiqua" w:hAnsi="Book Antiqua"/>
          <w:b/>
        </w:rPr>
        <w:t xml:space="preserve"> </w:t>
      </w:r>
      <w:proofErr w:type="spellStart"/>
      <w:r w:rsidR="00D01336" w:rsidRPr="00D01336">
        <w:rPr>
          <w:rFonts w:ascii="Book Antiqua" w:hAnsi="Book Antiqua"/>
          <w:b/>
        </w:rPr>
        <w:t>menaxhimit</w:t>
      </w:r>
      <w:proofErr w:type="spellEnd"/>
      <w:r w:rsidR="00D01336" w:rsidRPr="00D01336">
        <w:rPr>
          <w:rFonts w:ascii="Book Antiqua" w:hAnsi="Book Antiqua"/>
          <w:b/>
        </w:rPr>
        <w:t xml:space="preserve"> </w:t>
      </w:r>
      <w:proofErr w:type="spellStart"/>
      <w:r w:rsidR="00D01336" w:rsidRPr="00D01336">
        <w:rPr>
          <w:rFonts w:ascii="Book Antiqua" w:hAnsi="Book Antiqua"/>
          <w:b/>
        </w:rPr>
        <w:t>t</w:t>
      </w:r>
      <w:r w:rsidR="00F62A68">
        <w:rPr>
          <w:rFonts w:ascii="Book Antiqua" w:hAnsi="Book Antiqua"/>
          <w:b/>
        </w:rPr>
        <w:t>ë</w:t>
      </w:r>
      <w:proofErr w:type="spellEnd"/>
      <w:r w:rsidR="00D01336">
        <w:rPr>
          <w:rFonts w:ascii="Book Antiqua" w:hAnsi="Book Antiqua"/>
          <w:b/>
        </w:rPr>
        <w:t xml:space="preserve"> </w:t>
      </w:r>
      <w:proofErr w:type="spellStart"/>
      <w:r w:rsidR="00D01336">
        <w:rPr>
          <w:rFonts w:ascii="Book Antiqua" w:hAnsi="Book Antiqua"/>
          <w:b/>
        </w:rPr>
        <w:t>siguris</w:t>
      </w:r>
      <w:r w:rsidR="00F62A68">
        <w:rPr>
          <w:rFonts w:ascii="Book Antiqua" w:hAnsi="Book Antiqua"/>
          <w:b/>
        </w:rPr>
        <w:t>ë</w:t>
      </w:r>
      <w:proofErr w:type="spellEnd"/>
      <w:r w:rsidR="00D01336">
        <w:rPr>
          <w:rFonts w:ascii="Book Antiqua" w:hAnsi="Book Antiqua"/>
          <w:b/>
        </w:rPr>
        <w:t xml:space="preserve"> </w:t>
      </w:r>
      <w:r w:rsidR="00F62A68">
        <w:rPr>
          <w:rFonts w:ascii="Book Antiqua" w:hAnsi="Book Antiqua"/>
          <w:b/>
        </w:rPr>
        <w:t>(SMS)</w:t>
      </w:r>
    </w:p>
    <w:p w:rsidR="00D01336" w:rsidRPr="005161A6" w:rsidRDefault="008C3949" w:rsidP="00D0133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proofErr w:type="spellStart"/>
      <w:proofErr w:type="gramStart"/>
      <w:r w:rsidRPr="005161A6">
        <w:rPr>
          <w:rFonts w:ascii="Book Antiqua" w:hAnsi="Book Antiqua"/>
          <w:sz w:val="22"/>
          <w:szCs w:val="22"/>
        </w:rPr>
        <w:t>Ë</w:t>
      </w:r>
      <w:r w:rsidR="00456C70" w:rsidRPr="005161A6">
        <w:rPr>
          <w:rFonts w:ascii="Book Antiqua" w:hAnsi="Book Antiqua"/>
          <w:sz w:val="22"/>
          <w:szCs w:val="22"/>
        </w:rPr>
        <w:t>sht</w:t>
      </w:r>
      <w:r w:rsidRPr="005161A6">
        <w:rPr>
          <w:rFonts w:ascii="Book Antiqua" w:hAnsi="Book Antiqua"/>
          <w:sz w:val="22"/>
          <w:szCs w:val="22"/>
        </w:rPr>
        <w:t>ë</w:t>
      </w:r>
      <w:proofErr w:type="spellEnd"/>
      <w:r w:rsidR="00456C70" w:rsidRPr="005161A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67E59" w:rsidRPr="005161A6">
        <w:rPr>
          <w:rFonts w:ascii="Book Antiqua" w:hAnsi="Book Antiqua"/>
          <w:sz w:val="22"/>
          <w:szCs w:val="22"/>
        </w:rPr>
        <w:t>hartuar</w:t>
      </w:r>
      <w:proofErr w:type="spellEnd"/>
      <w:r w:rsidR="00267E59" w:rsidRPr="005161A6">
        <w:rPr>
          <w:rFonts w:ascii="Book Antiqua" w:hAnsi="Book Antiqua"/>
          <w:sz w:val="22"/>
          <w:szCs w:val="22"/>
        </w:rPr>
        <w:t xml:space="preserve"> </w:t>
      </w:r>
      <w:r w:rsidR="00456C70" w:rsidRPr="005161A6">
        <w:rPr>
          <w:rFonts w:ascii="Book Antiqua" w:hAnsi="Book Antiqua"/>
          <w:sz w:val="22"/>
          <w:szCs w:val="22"/>
        </w:rPr>
        <w:t xml:space="preserve">me </w:t>
      </w:r>
      <w:proofErr w:type="spellStart"/>
      <w:r w:rsidR="00456C70" w:rsidRPr="005161A6">
        <w:rPr>
          <w:rFonts w:ascii="Book Antiqua" w:hAnsi="Book Antiqua"/>
          <w:sz w:val="22"/>
          <w:szCs w:val="22"/>
        </w:rPr>
        <w:t>q</w:t>
      </w:r>
      <w:r w:rsidRPr="005161A6">
        <w:rPr>
          <w:rFonts w:ascii="Book Antiqua" w:hAnsi="Book Antiqua"/>
          <w:sz w:val="22"/>
          <w:szCs w:val="22"/>
        </w:rPr>
        <w:t>ë</w:t>
      </w:r>
      <w:r w:rsidR="00456C70" w:rsidRPr="005161A6">
        <w:rPr>
          <w:rFonts w:ascii="Book Antiqua" w:hAnsi="Book Antiqua"/>
          <w:sz w:val="22"/>
          <w:szCs w:val="22"/>
        </w:rPr>
        <w:t>llim</w:t>
      </w:r>
      <w:proofErr w:type="spellEnd"/>
      <w:r w:rsidR="00456C70" w:rsidRPr="005161A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6C70" w:rsidRPr="005161A6">
        <w:rPr>
          <w:rFonts w:ascii="Book Antiqua" w:hAnsi="Book Antiqua"/>
          <w:sz w:val="22"/>
          <w:szCs w:val="22"/>
        </w:rPr>
        <w:t>t</w:t>
      </w:r>
      <w:r w:rsidRPr="005161A6">
        <w:rPr>
          <w:rFonts w:ascii="Book Antiqua" w:hAnsi="Book Antiqua"/>
          <w:sz w:val="22"/>
          <w:szCs w:val="22"/>
        </w:rPr>
        <w:t>ë</w:t>
      </w:r>
      <w:proofErr w:type="spellEnd"/>
      <w:r w:rsidR="00456C70" w:rsidRPr="005161A6">
        <w:rPr>
          <w:rFonts w:ascii="Book Antiqua" w:hAnsi="Book Antiqua"/>
          <w:sz w:val="22"/>
          <w:szCs w:val="22"/>
        </w:rPr>
        <w:t xml:space="preserve"> </w:t>
      </w:r>
      <w:r w:rsidR="00D01336" w:rsidRPr="005161A6">
        <w:rPr>
          <w:rFonts w:ascii="Book Antiqua" w:hAnsi="Book Antiqua"/>
          <w:sz w:val="22"/>
          <w:szCs w:val="22"/>
          <w:lang w:val="sq-AL"/>
        </w:rPr>
        <w:t xml:space="preserve">vendosjes së kërkesave për zbatimin e Sistemit për Menaxhimin e Sigurisë për ofruesit e shërbimeve, në përputhje me standardet e Organizatës Ndërkombëtare të Aviacionit Civil (ICAO) 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>Dok.</w:t>
      </w:r>
      <w:proofErr w:type="gramEnd"/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 xml:space="preserve"> 9859 - Manuali i Menaxhimit të Sigurisë (SMM) të ICAO-s. Me hyrjen n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 xml:space="preserve"> fuqi t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 xml:space="preserve"> k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>saj rregulloreje, t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 xml:space="preserve"> gjith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 xml:space="preserve"> ofruesit e sh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>rbimeve jan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 xml:space="preserve"> t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 xml:space="preserve"> detyruar t’i p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>rmbahen standardeve minimale p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>r SMS, p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>rvec atyre q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 xml:space="preserve"> p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>rjashtohen nga ky detyrim p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>r nj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 xml:space="preserve"> koh</w:t>
      </w:r>
      <w:r w:rsidR="00F62A68" w:rsidRPr="005161A6">
        <w:rPr>
          <w:rFonts w:ascii="Book Antiqua" w:hAnsi="Book Antiqua"/>
          <w:color w:val="000000"/>
          <w:sz w:val="22"/>
          <w:szCs w:val="22"/>
          <w:lang w:val="sq-AL"/>
        </w:rPr>
        <w:t>ë</w:t>
      </w:r>
      <w:r w:rsidR="00D01336" w:rsidRPr="005161A6">
        <w:rPr>
          <w:rFonts w:ascii="Book Antiqua" w:hAnsi="Book Antiqua"/>
          <w:color w:val="000000"/>
          <w:sz w:val="22"/>
          <w:szCs w:val="22"/>
          <w:lang w:val="sq-AL"/>
        </w:rPr>
        <w:t xml:space="preserve"> kalimtare.</w:t>
      </w:r>
    </w:p>
    <w:p w:rsidR="00C04F1C" w:rsidRPr="005161A6" w:rsidRDefault="00C04F1C" w:rsidP="00C04F1C">
      <w:pPr>
        <w:jc w:val="both"/>
        <w:rPr>
          <w:rFonts w:ascii="Book Antiqua" w:hAnsi="Book Antiqua"/>
          <w:sz w:val="22"/>
          <w:szCs w:val="22"/>
        </w:rPr>
      </w:pPr>
    </w:p>
    <w:p w:rsidR="00C04F1C" w:rsidRPr="005161A6" w:rsidRDefault="00961182" w:rsidP="00C04F1C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5161A6">
        <w:rPr>
          <w:rFonts w:ascii="Book Antiqua" w:hAnsi="Book Antiqua"/>
          <w:sz w:val="22"/>
          <w:szCs w:val="22"/>
        </w:rPr>
        <w:t>Komente</w:t>
      </w:r>
      <w:proofErr w:type="spellEnd"/>
      <w:r w:rsidRPr="005161A6">
        <w:rPr>
          <w:rFonts w:ascii="Book Antiqua" w:hAnsi="Book Antiqua"/>
          <w:sz w:val="22"/>
          <w:szCs w:val="22"/>
        </w:rPr>
        <w:t xml:space="preserve">: </w:t>
      </w:r>
    </w:p>
    <w:p w:rsidR="00C04F1C" w:rsidRPr="005161A6" w:rsidRDefault="00C04F1C" w:rsidP="00C04F1C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5161A6">
        <w:rPr>
          <w:rFonts w:ascii="Book Antiqua" w:hAnsi="Book Antiqua"/>
          <w:sz w:val="22"/>
          <w:szCs w:val="22"/>
        </w:rPr>
        <w:t>Nuk</w:t>
      </w:r>
      <w:proofErr w:type="spellEnd"/>
      <w:r w:rsidRPr="005161A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161A6">
        <w:rPr>
          <w:rFonts w:ascii="Book Antiqua" w:hAnsi="Book Antiqua"/>
          <w:sz w:val="22"/>
          <w:szCs w:val="22"/>
        </w:rPr>
        <w:t>ka</w:t>
      </w:r>
      <w:proofErr w:type="spellEnd"/>
    </w:p>
    <w:p w:rsidR="00961182" w:rsidRPr="00961182" w:rsidRDefault="00961182" w:rsidP="00961182">
      <w:pPr>
        <w:jc w:val="both"/>
        <w:rPr>
          <w:rFonts w:ascii="Book Antiqua" w:hAnsi="Book Antiqua"/>
        </w:rPr>
      </w:pPr>
    </w:p>
    <w:p w:rsidR="00961182" w:rsidRPr="00961182" w:rsidRDefault="00961182" w:rsidP="00961182">
      <w:pPr>
        <w:jc w:val="both"/>
        <w:rPr>
          <w:rFonts w:ascii="Book Antiqua" w:hAnsi="Book Antiqua"/>
        </w:rPr>
      </w:pPr>
    </w:p>
    <w:p w:rsidR="00961182" w:rsidRPr="00961182" w:rsidRDefault="00961182" w:rsidP="00961182">
      <w:pPr>
        <w:pStyle w:val="ListParagraph"/>
        <w:numPr>
          <w:ilvl w:val="0"/>
          <w:numId w:val="2"/>
        </w:numPr>
        <w:tabs>
          <w:tab w:val="left" w:pos="4035"/>
        </w:tabs>
        <w:jc w:val="both"/>
        <w:rPr>
          <w:rFonts w:ascii="Book Antiqua" w:hAnsi="Book Antiqua"/>
          <w:b/>
        </w:rPr>
      </w:pPr>
      <w:r w:rsidRPr="00961182">
        <w:rPr>
          <w:rFonts w:ascii="Book Antiqua" w:hAnsi="Book Antiqua"/>
          <w:b/>
        </w:rPr>
        <w:t>PËRFUNDIM</w:t>
      </w:r>
    </w:p>
    <w:p w:rsidR="00961182" w:rsidRDefault="00961182" w:rsidP="00961182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>
        <w:rPr>
          <w:rFonts w:ascii="Book Antiqua" w:hAnsi="Book Antiqua"/>
          <w:sz w:val="22"/>
          <w:szCs w:val="22"/>
        </w:rPr>
        <w:t>Gjatë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fazës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konsultimit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publik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palëve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interesit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lidhur</w:t>
      </w:r>
      <w:proofErr w:type="spellEnd"/>
      <w:r>
        <w:rPr>
          <w:rFonts w:ascii="Book Antiqua" w:hAnsi="Book Antiqua"/>
          <w:sz w:val="22"/>
          <w:szCs w:val="22"/>
        </w:rPr>
        <w:t xml:space="preserve"> me </w:t>
      </w:r>
      <w:proofErr w:type="spellStart"/>
      <w:r>
        <w:rPr>
          <w:rFonts w:ascii="Book Antiqua" w:hAnsi="Book Antiqua"/>
          <w:sz w:val="22"/>
          <w:szCs w:val="22"/>
        </w:rPr>
        <w:t>projekt-rregulloret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nën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pikën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të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këtij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raporti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nuk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janë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pranuar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vërejtje</w:t>
      </w:r>
      <w:proofErr w:type="spellEnd"/>
      <w:r>
        <w:rPr>
          <w:rFonts w:ascii="Book Antiqua" w:hAnsi="Book Antiqua"/>
          <w:sz w:val="22"/>
          <w:szCs w:val="22"/>
        </w:rPr>
        <w:t>/</w:t>
      </w:r>
      <w:proofErr w:type="spellStart"/>
      <w:r>
        <w:rPr>
          <w:rFonts w:ascii="Book Antiqua" w:hAnsi="Book Antiqua"/>
          <w:sz w:val="22"/>
          <w:szCs w:val="22"/>
        </w:rPr>
        <w:t>komente</w:t>
      </w:r>
      <w:proofErr w:type="spellEnd"/>
      <w:r>
        <w:rPr>
          <w:rFonts w:ascii="Book Antiqua" w:hAnsi="Book Antiqua"/>
          <w:sz w:val="22"/>
          <w:szCs w:val="22"/>
        </w:rPr>
        <w:t>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</w:p>
    <w:p w:rsidR="008C3949" w:rsidRDefault="008C3949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</w:p>
    <w:p w:rsidR="005161A6" w:rsidRDefault="005161A6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</w:p>
    <w:p w:rsidR="005161A6" w:rsidRPr="00D65F78" w:rsidRDefault="005161A6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</w:p>
    <w:p w:rsidR="008C3949" w:rsidRPr="00D65F78" w:rsidRDefault="008C3949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</w:p>
    <w:p w:rsidR="008510FE" w:rsidRPr="00D65F78" w:rsidRDefault="00E14869" w:rsidP="00B52208">
      <w:pPr>
        <w:tabs>
          <w:tab w:val="left" w:pos="4035"/>
        </w:tabs>
        <w:jc w:val="both"/>
        <w:rPr>
          <w:rFonts w:ascii="Book Antiqua" w:hAnsi="Book Antiqua"/>
          <w:b/>
          <w:sz w:val="22"/>
          <w:szCs w:val="22"/>
        </w:rPr>
      </w:pPr>
      <w:proofErr w:type="spellStart"/>
      <w:r w:rsidRPr="00D65F78">
        <w:rPr>
          <w:rFonts w:ascii="Book Antiqua" w:hAnsi="Book Antiqua"/>
          <w:b/>
          <w:sz w:val="22"/>
          <w:szCs w:val="22"/>
        </w:rPr>
        <w:t>Raporti</w:t>
      </w:r>
      <w:proofErr w:type="spellEnd"/>
      <w:r w:rsidRPr="00D65F78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b/>
          <w:sz w:val="22"/>
          <w:szCs w:val="22"/>
        </w:rPr>
        <w:t>është</w:t>
      </w:r>
      <w:proofErr w:type="spellEnd"/>
      <w:r w:rsidRPr="00D65F78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0D70A4" w:rsidRPr="00D65F78">
        <w:rPr>
          <w:rFonts w:ascii="Book Antiqua" w:hAnsi="Book Antiqua"/>
          <w:b/>
          <w:sz w:val="22"/>
          <w:szCs w:val="22"/>
        </w:rPr>
        <w:t>hartuar</w:t>
      </w:r>
      <w:proofErr w:type="spellEnd"/>
      <w:r w:rsidRPr="00D65F78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b/>
          <w:sz w:val="22"/>
          <w:szCs w:val="22"/>
        </w:rPr>
        <w:t>nga</w:t>
      </w:r>
      <w:proofErr w:type="spellEnd"/>
      <w:r w:rsidR="008510FE" w:rsidRPr="00D65F78">
        <w:rPr>
          <w:rFonts w:ascii="Book Antiqua" w:hAnsi="Book Antiqua"/>
          <w:b/>
          <w:sz w:val="22"/>
          <w:szCs w:val="22"/>
        </w:rPr>
        <w:t>:</w:t>
      </w:r>
    </w:p>
    <w:p w:rsidR="008510FE" w:rsidRPr="00D65F78" w:rsidRDefault="008510FE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</w:p>
    <w:p w:rsidR="008510FE" w:rsidRPr="00D65F78" w:rsidRDefault="008510FE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  <w:proofErr w:type="spellStart"/>
      <w:r w:rsidRPr="00D65F78">
        <w:rPr>
          <w:rFonts w:ascii="Book Antiqua" w:hAnsi="Book Antiqua"/>
          <w:sz w:val="22"/>
          <w:szCs w:val="22"/>
        </w:rPr>
        <w:t>Departamenti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961182">
        <w:rPr>
          <w:rFonts w:ascii="Book Antiqua" w:hAnsi="Book Antiqua"/>
          <w:sz w:val="22"/>
          <w:szCs w:val="22"/>
        </w:rPr>
        <w:t>s</w:t>
      </w:r>
      <w:r w:rsidR="00314B43">
        <w:rPr>
          <w:rFonts w:ascii="Book Antiqua" w:hAnsi="Book Antiqua"/>
          <w:sz w:val="22"/>
          <w:szCs w:val="22"/>
        </w:rPr>
        <w:t>iguris</w:t>
      </w:r>
      <w:r w:rsidR="008C3949" w:rsidRPr="00D65F78">
        <w:rPr>
          <w:rFonts w:ascii="Book Antiqua" w:hAnsi="Book Antiqua"/>
          <w:sz w:val="22"/>
          <w:szCs w:val="22"/>
        </w:rPr>
        <w:t>ë</w:t>
      </w:r>
      <w:proofErr w:type="spellEnd"/>
      <w:r w:rsidR="00314B4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14B43">
        <w:rPr>
          <w:rFonts w:ascii="Book Antiqua" w:hAnsi="Book Antiqua"/>
          <w:sz w:val="22"/>
          <w:szCs w:val="22"/>
        </w:rPr>
        <w:t>s</w:t>
      </w:r>
      <w:r w:rsidR="008C3949" w:rsidRPr="00D65F78">
        <w:rPr>
          <w:rFonts w:ascii="Book Antiqua" w:hAnsi="Book Antiqua"/>
          <w:sz w:val="22"/>
          <w:szCs w:val="22"/>
        </w:rPr>
        <w:t>ë</w:t>
      </w:r>
      <w:proofErr w:type="spellEnd"/>
      <w:r w:rsidR="00314B4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61182">
        <w:rPr>
          <w:rFonts w:ascii="Book Antiqua" w:hAnsi="Book Antiqua"/>
          <w:sz w:val="22"/>
          <w:szCs w:val="22"/>
        </w:rPr>
        <w:t>f</w:t>
      </w:r>
      <w:r w:rsidR="00314B43">
        <w:rPr>
          <w:rFonts w:ascii="Book Antiqua" w:hAnsi="Book Antiqua"/>
          <w:sz w:val="22"/>
          <w:szCs w:val="22"/>
        </w:rPr>
        <w:t>luturimeve</w:t>
      </w:r>
      <w:proofErr w:type="spellEnd"/>
    </w:p>
    <w:p w:rsidR="008510FE" w:rsidRPr="00D65F78" w:rsidRDefault="008510FE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  <w:proofErr w:type="spellStart"/>
      <w:r w:rsidRPr="00D65F78">
        <w:rPr>
          <w:rFonts w:ascii="Book Antiqua" w:hAnsi="Book Antiqua"/>
          <w:sz w:val="22"/>
          <w:szCs w:val="22"/>
        </w:rPr>
        <w:t>Zyra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p</w:t>
      </w:r>
      <w:r w:rsidR="00E14869" w:rsidRPr="00D65F78">
        <w:rPr>
          <w:rFonts w:ascii="Book Antiqua" w:hAnsi="Book Antiqua"/>
          <w:sz w:val="22"/>
          <w:szCs w:val="22"/>
        </w:rPr>
        <w:t>ë</w:t>
      </w:r>
      <w:r w:rsidR="00961182">
        <w:rPr>
          <w:rFonts w:ascii="Book Antiqua" w:hAnsi="Book Antiqua"/>
          <w:sz w:val="22"/>
          <w:szCs w:val="22"/>
        </w:rPr>
        <w:t>r</w:t>
      </w:r>
      <w:proofErr w:type="spellEnd"/>
      <w:r w:rsidR="0096118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61182">
        <w:rPr>
          <w:rFonts w:ascii="Book Antiqua" w:hAnsi="Book Antiqua"/>
          <w:sz w:val="22"/>
          <w:szCs w:val="22"/>
        </w:rPr>
        <w:t>ç</w:t>
      </w:r>
      <w:r w:rsidR="00E14869" w:rsidRPr="00D65F78">
        <w:rPr>
          <w:rFonts w:ascii="Book Antiqua" w:hAnsi="Book Antiqua"/>
          <w:sz w:val="22"/>
          <w:szCs w:val="22"/>
        </w:rPr>
        <w:t>ë</w:t>
      </w:r>
      <w:r w:rsidR="00961182">
        <w:rPr>
          <w:rFonts w:ascii="Book Antiqua" w:hAnsi="Book Antiqua"/>
          <w:sz w:val="22"/>
          <w:szCs w:val="22"/>
        </w:rPr>
        <w:t>shtje</w:t>
      </w:r>
      <w:proofErr w:type="spellEnd"/>
      <w:r w:rsidR="0096118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61182">
        <w:rPr>
          <w:rFonts w:ascii="Book Antiqua" w:hAnsi="Book Antiqua"/>
          <w:sz w:val="22"/>
          <w:szCs w:val="22"/>
        </w:rPr>
        <w:t>j</w:t>
      </w:r>
      <w:r w:rsidRPr="00D65F78">
        <w:rPr>
          <w:rFonts w:ascii="Book Antiqua" w:hAnsi="Book Antiqua"/>
          <w:sz w:val="22"/>
          <w:szCs w:val="22"/>
        </w:rPr>
        <w:t>uridike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5F78">
        <w:rPr>
          <w:rFonts w:ascii="Book Antiqua" w:hAnsi="Book Antiqua"/>
          <w:sz w:val="22"/>
          <w:szCs w:val="22"/>
        </w:rPr>
        <w:t>dhe</w:t>
      </w:r>
      <w:proofErr w:type="spellEnd"/>
      <w:r w:rsidRPr="00D65F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61182">
        <w:rPr>
          <w:rFonts w:ascii="Book Antiqua" w:hAnsi="Book Antiqua"/>
          <w:sz w:val="22"/>
          <w:szCs w:val="22"/>
        </w:rPr>
        <w:t>r</w:t>
      </w:r>
      <w:r w:rsidRPr="00D65F78">
        <w:rPr>
          <w:rFonts w:ascii="Book Antiqua" w:hAnsi="Book Antiqua"/>
          <w:sz w:val="22"/>
          <w:szCs w:val="22"/>
        </w:rPr>
        <w:t>regullatore</w:t>
      </w:r>
      <w:proofErr w:type="spellEnd"/>
    </w:p>
    <w:sectPr w:rsidR="008510FE" w:rsidRPr="00D65F78" w:rsidSect="00541A60"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E1" w:rsidRDefault="005D73E1" w:rsidP="00733CDE">
      <w:r>
        <w:separator/>
      </w:r>
    </w:p>
  </w:endnote>
  <w:endnote w:type="continuationSeparator" w:id="0">
    <w:p w:rsidR="005D73E1" w:rsidRDefault="005D73E1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6"/>
        <w:szCs w:val="16"/>
      </w:rPr>
      <w:id w:val="78384716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6"/>
            <w:szCs w:val="16"/>
          </w:rPr>
          <w:id w:val="1182004616"/>
          <w:docPartObj>
            <w:docPartGallery w:val="Page Numbers (Top of Page)"/>
            <w:docPartUnique/>
          </w:docPartObj>
        </w:sdtPr>
        <w:sdtEndPr/>
        <w:sdtContent>
          <w:p w:rsidR="00E14869" w:rsidRPr="00E14869" w:rsidRDefault="00E14869">
            <w:pPr>
              <w:pStyle w:val="Footer"/>
              <w:jc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PAGE </w:instrTex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D112F4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NUMPAGES  </w:instrTex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D112F4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14869" w:rsidRDefault="00E14869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E1" w:rsidRDefault="005D73E1" w:rsidP="00733CDE">
      <w:r>
        <w:separator/>
      </w:r>
    </w:p>
  </w:footnote>
  <w:footnote w:type="continuationSeparator" w:id="0">
    <w:p w:rsidR="005D73E1" w:rsidRDefault="005D73E1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69" w:rsidRDefault="00E14869" w:rsidP="00733CDE">
    <w:pPr>
      <w:pStyle w:val="Header"/>
      <w:ind w:left="-1008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869" w:rsidRDefault="00E14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69" w:rsidRDefault="00E14869" w:rsidP="00541A60">
    <w:pPr>
      <w:pStyle w:val="Header"/>
      <w:ind w:left="-990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4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0A8D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0C2D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617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0"/>
  </w:num>
  <w:num w:numId="5">
    <w:abstractNumId w:val="3"/>
  </w:num>
  <w:num w:numId="6">
    <w:abstractNumId w:val="16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4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E"/>
    <w:rsid w:val="000474F1"/>
    <w:rsid w:val="0006451C"/>
    <w:rsid w:val="00081C21"/>
    <w:rsid w:val="000B2B6F"/>
    <w:rsid w:val="000B5C14"/>
    <w:rsid w:val="000C1B98"/>
    <w:rsid w:val="000C387C"/>
    <w:rsid w:val="000D70A4"/>
    <w:rsid w:val="0010444E"/>
    <w:rsid w:val="0013332A"/>
    <w:rsid w:val="001479F5"/>
    <w:rsid w:val="00162368"/>
    <w:rsid w:val="001625AB"/>
    <w:rsid w:val="00175D66"/>
    <w:rsid w:val="001A35B0"/>
    <w:rsid w:val="00203E57"/>
    <w:rsid w:val="00253BAC"/>
    <w:rsid w:val="002556D9"/>
    <w:rsid w:val="00267E59"/>
    <w:rsid w:val="00293412"/>
    <w:rsid w:val="00300E91"/>
    <w:rsid w:val="00305870"/>
    <w:rsid w:val="00311072"/>
    <w:rsid w:val="00312E3A"/>
    <w:rsid w:val="00314B43"/>
    <w:rsid w:val="00326F9D"/>
    <w:rsid w:val="0036180D"/>
    <w:rsid w:val="003722C8"/>
    <w:rsid w:val="00380FB9"/>
    <w:rsid w:val="003B4553"/>
    <w:rsid w:val="003E6399"/>
    <w:rsid w:val="003E7369"/>
    <w:rsid w:val="003F5098"/>
    <w:rsid w:val="00413E14"/>
    <w:rsid w:val="00431D81"/>
    <w:rsid w:val="00456C70"/>
    <w:rsid w:val="004573A2"/>
    <w:rsid w:val="00492266"/>
    <w:rsid w:val="004A3FA9"/>
    <w:rsid w:val="004B2A6F"/>
    <w:rsid w:val="004C59BA"/>
    <w:rsid w:val="005161A6"/>
    <w:rsid w:val="00541A60"/>
    <w:rsid w:val="00553435"/>
    <w:rsid w:val="005640F2"/>
    <w:rsid w:val="00574D43"/>
    <w:rsid w:val="005863A0"/>
    <w:rsid w:val="005921E4"/>
    <w:rsid w:val="005C1E3E"/>
    <w:rsid w:val="005D0C72"/>
    <w:rsid w:val="005D73E1"/>
    <w:rsid w:val="005E567A"/>
    <w:rsid w:val="005E58BA"/>
    <w:rsid w:val="005F551F"/>
    <w:rsid w:val="006141E7"/>
    <w:rsid w:val="00622CB7"/>
    <w:rsid w:val="00653DDE"/>
    <w:rsid w:val="00664C95"/>
    <w:rsid w:val="00680F9F"/>
    <w:rsid w:val="0068539B"/>
    <w:rsid w:val="006B2772"/>
    <w:rsid w:val="006B6F1C"/>
    <w:rsid w:val="006D3A83"/>
    <w:rsid w:val="006E3821"/>
    <w:rsid w:val="00733CDE"/>
    <w:rsid w:val="00750A9C"/>
    <w:rsid w:val="00763AF1"/>
    <w:rsid w:val="00771C79"/>
    <w:rsid w:val="00774105"/>
    <w:rsid w:val="007D00EA"/>
    <w:rsid w:val="007E3C50"/>
    <w:rsid w:val="007F1CCC"/>
    <w:rsid w:val="00810568"/>
    <w:rsid w:val="00824F9B"/>
    <w:rsid w:val="008510FE"/>
    <w:rsid w:val="008A3B57"/>
    <w:rsid w:val="008C3949"/>
    <w:rsid w:val="009021B5"/>
    <w:rsid w:val="00932DE3"/>
    <w:rsid w:val="00961182"/>
    <w:rsid w:val="00966F77"/>
    <w:rsid w:val="009704EF"/>
    <w:rsid w:val="009721CD"/>
    <w:rsid w:val="009B4F2C"/>
    <w:rsid w:val="009C3911"/>
    <w:rsid w:val="00A051E6"/>
    <w:rsid w:val="00AC3B5A"/>
    <w:rsid w:val="00AD0A21"/>
    <w:rsid w:val="00B22FE4"/>
    <w:rsid w:val="00B40E72"/>
    <w:rsid w:val="00B52208"/>
    <w:rsid w:val="00B62106"/>
    <w:rsid w:val="00B649B4"/>
    <w:rsid w:val="00BB006D"/>
    <w:rsid w:val="00BC09BD"/>
    <w:rsid w:val="00BC1F7A"/>
    <w:rsid w:val="00BC3D51"/>
    <w:rsid w:val="00BD7E7D"/>
    <w:rsid w:val="00BE5918"/>
    <w:rsid w:val="00C04F1C"/>
    <w:rsid w:val="00C42A9B"/>
    <w:rsid w:val="00C4545A"/>
    <w:rsid w:val="00C62B93"/>
    <w:rsid w:val="00C920E3"/>
    <w:rsid w:val="00CA3D59"/>
    <w:rsid w:val="00CA3ED5"/>
    <w:rsid w:val="00CB11A7"/>
    <w:rsid w:val="00CC4265"/>
    <w:rsid w:val="00CD23BB"/>
    <w:rsid w:val="00CE2954"/>
    <w:rsid w:val="00D01336"/>
    <w:rsid w:val="00D112F4"/>
    <w:rsid w:val="00D244E2"/>
    <w:rsid w:val="00D32BA2"/>
    <w:rsid w:val="00D41CA7"/>
    <w:rsid w:val="00D65F78"/>
    <w:rsid w:val="00D7281A"/>
    <w:rsid w:val="00DA4F4E"/>
    <w:rsid w:val="00DD0121"/>
    <w:rsid w:val="00DE2237"/>
    <w:rsid w:val="00DF73C2"/>
    <w:rsid w:val="00E14869"/>
    <w:rsid w:val="00E228D3"/>
    <w:rsid w:val="00E36EF9"/>
    <w:rsid w:val="00E6135D"/>
    <w:rsid w:val="00E76CD4"/>
    <w:rsid w:val="00E8237B"/>
    <w:rsid w:val="00E91D67"/>
    <w:rsid w:val="00EA4A95"/>
    <w:rsid w:val="00EB57C5"/>
    <w:rsid w:val="00EE6D58"/>
    <w:rsid w:val="00EF225D"/>
    <w:rsid w:val="00F015F8"/>
    <w:rsid w:val="00F04F8F"/>
    <w:rsid w:val="00F050B2"/>
    <w:rsid w:val="00F1306C"/>
    <w:rsid w:val="00F24D19"/>
    <w:rsid w:val="00F46921"/>
    <w:rsid w:val="00F56960"/>
    <w:rsid w:val="00F62793"/>
    <w:rsid w:val="00F62A68"/>
    <w:rsid w:val="00F757C2"/>
    <w:rsid w:val="00F8098F"/>
    <w:rsid w:val="00FC4547"/>
    <w:rsid w:val="00FD7DB7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803B-27EC-40DE-ABBE-7E98C4A9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eset.berisha</cp:lastModifiedBy>
  <cp:revision>3</cp:revision>
  <cp:lastPrinted>2011-08-12T13:45:00Z</cp:lastPrinted>
  <dcterms:created xsi:type="dcterms:W3CDTF">2013-05-28T13:31:00Z</dcterms:created>
  <dcterms:modified xsi:type="dcterms:W3CDTF">2013-05-28T13:33:00Z</dcterms:modified>
</cp:coreProperties>
</file>